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AD5B" w14:textId="3DF770F1" w:rsidR="00C6135C" w:rsidRDefault="00C6135C" w:rsidP="00C6135C">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noProof/>
          <w:kern w:val="0"/>
          <w:sz w:val="24"/>
          <w:szCs w:val="24"/>
          <w:lang w:eastAsia="en-GB"/>
        </w:rPr>
        <mc:AlternateContent>
          <mc:Choice Requires="wps">
            <w:drawing>
              <wp:anchor distT="0" distB="0" distL="114300" distR="114300" simplePos="0" relativeHeight="251659264" behindDoc="0" locked="0" layoutInCell="1" allowOverlap="1" wp14:anchorId="58B4A4FC" wp14:editId="495CB2C6">
                <wp:simplePos x="0" y="0"/>
                <wp:positionH relativeFrom="margin">
                  <wp:align>right</wp:align>
                </wp:positionH>
                <wp:positionV relativeFrom="paragraph">
                  <wp:posOffset>0</wp:posOffset>
                </wp:positionV>
                <wp:extent cx="3359150" cy="895350"/>
                <wp:effectExtent l="0" t="0" r="0" b="0"/>
                <wp:wrapNone/>
                <wp:docPr id="1373907261" name="Text Box 2"/>
                <wp:cNvGraphicFramePr/>
                <a:graphic xmlns:a="http://schemas.openxmlformats.org/drawingml/2006/main">
                  <a:graphicData uri="http://schemas.microsoft.com/office/word/2010/wordprocessingShape">
                    <wps:wsp>
                      <wps:cNvSpPr txBox="1"/>
                      <wps:spPr>
                        <a:xfrm>
                          <a:off x="0" y="0"/>
                          <a:ext cx="3359150" cy="895350"/>
                        </a:xfrm>
                        <a:prstGeom prst="rect">
                          <a:avLst/>
                        </a:prstGeom>
                        <a:solidFill>
                          <a:schemeClr val="lt1"/>
                        </a:solidFill>
                        <a:ln w="6350">
                          <a:noFill/>
                        </a:ln>
                      </wps:spPr>
                      <wps:txbx>
                        <w:txbxContent>
                          <w:p w14:paraId="37A74CD1" w14:textId="77777777" w:rsidR="00C6135C" w:rsidRDefault="00C6135C">
                            <w:pPr>
                              <w:rPr>
                                <w:sz w:val="4"/>
                                <w:szCs w:val="4"/>
                              </w:rPr>
                            </w:pPr>
                          </w:p>
                          <w:p w14:paraId="4DB2ECF3" w14:textId="77777777" w:rsidR="00C6135C" w:rsidRPr="00C6135C" w:rsidRDefault="00C6135C">
                            <w:pPr>
                              <w:rPr>
                                <w:sz w:val="4"/>
                                <w:szCs w:val="4"/>
                              </w:rPr>
                            </w:pPr>
                          </w:p>
                          <w:p w14:paraId="5895EA21" w14:textId="23834819" w:rsidR="00C6135C" w:rsidRPr="00C6135C" w:rsidRDefault="00C6135C">
                            <w:pPr>
                              <w:rPr>
                                <w:rFonts w:cstheme="minorHAnsi"/>
                                <w:b/>
                                <w:bCs/>
                                <w:sz w:val="28"/>
                                <w:szCs w:val="28"/>
                              </w:rPr>
                            </w:pPr>
                            <w:r>
                              <w:rPr>
                                <w:rFonts w:ascii="Arial" w:hAnsi="Arial" w:cs="Arial"/>
                                <w:b/>
                                <w:bCs/>
                              </w:rPr>
                              <w:t xml:space="preserve">  </w:t>
                            </w:r>
                            <w:r w:rsidRPr="00C6135C">
                              <w:rPr>
                                <w:rFonts w:cstheme="minorHAnsi"/>
                                <w:b/>
                                <w:bCs/>
                                <w:sz w:val="28"/>
                                <w:szCs w:val="28"/>
                              </w:rPr>
                              <w:t>ONLINE TRAINING COURSES 2023-24</w:t>
                            </w:r>
                          </w:p>
                          <w:p w14:paraId="4BD0132E" w14:textId="4B0FEC3F" w:rsidR="00C6135C" w:rsidRDefault="00C6135C"/>
                          <w:p w14:paraId="72CDD93E" w14:textId="4145E692" w:rsidR="00C6135C" w:rsidRDefault="00C61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B4A4FC" id="_x0000_t202" coordsize="21600,21600" o:spt="202" path="m,l,21600r21600,l21600,xe">
                <v:stroke joinstyle="miter"/>
                <v:path gradientshapeok="t" o:connecttype="rect"/>
              </v:shapetype>
              <v:shape id="Text Box 2" o:spid="_x0000_s1026" type="#_x0000_t202" style="position:absolute;margin-left:213.3pt;margin-top:0;width:264.5pt;height:70.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RuKgIAAFQEAAAOAAAAZHJzL2Uyb0RvYy54bWysVEtv2zAMvg/YfxB0Xxzn0TVGnCJLkWFA&#10;0BZIh54VWYoNyKImKbGzXz9Kdh7rdhp2kUmR4uPjR88f2lqRo7CuAp3TdDCkRGgORaX3Of3+uv50&#10;T4nzTBdMgRY5PQlHHxYfP8wbk4kRlKAKYQkG0S5rTE5L702WJI6XomZuAEZoNEqwNfOo2n1SWNZg&#10;9Folo+HwLmnAFsYCF87h7WNnpIsYX0rB/bOUTniicoq1+XjaeO7CmSzmLNtbZsqK92Wwf6iiZpXG&#10;pJdQj8wzcrDVH6HqiltwIP2AQ52AlBUXsQfsJh2+62ZbMiNiLwiOMxeY3P8Ly5+OW/NiiW+/QIsD&#10;DIA0xmUOL0M/rbR1+GKlBO0I4ekCm2g94Xg5Hk9n6RRNHG33s+kYZQyTXF8b6/xXATUJQk4tjiWi&#10;xY4b5zvXs0tI5kBVxbpSKiqBCmKlLDkyHKLysUYM/puX0qTJ6V1IHR5pCM+7yEpjLdeeguTbXds3&#10;uoPihP1b6KjhDF9XWOSGOf/CLHIB+0J++2c8pAJMAr1ESQn259/ugz+OCK2UNMitnLofB2YFJeqb&#10;xuHN0skkkDEqk+nnESr21rK7tehDvQLsPMVNMjyKwd+rsygt1G+4BsuQFU1Mc8ydU38WV75jPK4R&#10;F8tldEL6GeY3emt4CB1ACyN4bd+YNf2cPE74Cc4sZNm7cXW+HdzLgwdZxVkGgDtUe9yRupEN/ZqF&#10;3bjVo9f1Z7D4BQAA//8DAFBLAwQUAAYACAAAACEA/VJpC90AAAAFAQAADwAAAGRycy9kb3ducmV2&#10;LnhtbEyPS0/DMBCE70j8B2uRuCDqtKU8QpwKIaASNxoe4raNlyQiXkexm4R/z8IFLiuNZjT7Tbae&#10;XKsG6kPj2cB8loAiLr1tuDLwXNyfXoIKEdli65kMfFGAdX54kGFq/chPNGxjpaSEQ4oG6hi7VOtQ&#10;1uQwzHxHLN6H7x1GkX2lbY+jlLtWL5LkXDtsWD7U2NFtTeXndu8MvJ9Ub49hengZl6tld7cZiotX&#10;WxhzfDTdXIOKNMW/MPzgCzrkwrTze7ZBtQZkSPy94q0WVyJ3EjqbJ6DzTP+nz78BAAD//wMAUEsB&#10;Ai0AFAAGAAgAAAAhALaDOJL+AAAA4QEAABMAAAAAAAAAAAAAAAAAAAAAAFtDb250ZW50X1R5cGVz&#10;XS54bWxQSwECLQAUAAYACAAAACEAOP0h/9YAAACUAQAACwAAAAAAAAAAAAAAAAAvAQAAX3JlbHMv&#10;LnJlbHNQSwECLQAUAAYACAAAACEAkMqkbioCAABUBAAADgAAAAAAAAAAAAAAAAAuAgAAZHJzL2Uy&#10;b0RvYy54bWxQSwECLQAUAAYACAAAACEA/VJpC90AAAAFAQAADwAAAAAAAAAAAAAAAACEBAAAZHJz&#10;L2Rvd25yZXYueG1sUEsFBgAAAAAEAAQA8wAAAI4FAAAAAA==&#10;" fillcolor="white [3201]" stroked="f" strokeweight=".5pt">
                <v:textbox>
                  <w:txbxContent>
                    <w:p w14:paraId="37A74CD1" w14:textId="77777777" w:rsidR="00C6135C" w:rsidRDefault="00C6135C">
                      <w:pPr>
                        <w:rPr>
                          <w:sz w:val="4"/>
                          <w:szCs w:val="4"/>
                        </w:rPr>
                      </w:pPr>
                    </w:p>
                    <w:p w14:paraId="4DB2ECF3" w14:textId="77777777" w:rsidR="00C6135C" w:rsidRPr="00C6135C" w:rsidRDefault="00C6135C">
                      <w:pPr>
                        <w:rPr>
                          <w:sz w:val="4"/>
                          <w:szCs w:val="4"/>
                        </w:rPr>
                      </w:pPr>
                    </w:p>
                    <w:p w14:paraId="5895EA21" w14:textId="23834819" w:rsidR="00C6135C" w:rsidRPr="00C6135C" w:rsidRDefault="00C6135C">
                      <w:pPr>
                        <w:rPr>
                          <w:rFonts w:cstheme="minorHAnsi"/>
                          <w:b/>
                          <w:bCs/>
                          <w:sz w:val="28"/>
                          <w:szCs w:val="28"/>
                        </w:rPr>
                      </w:pPr>
                      <w:r>
                        <w:rPr>
                          <w:rFonts w:ascii="Arial" w:hAnsi="Arial" w:cs="Arial"/>
                          <w:b/>
                          <w:bCs/>
                        </w:rPr>
                        <w:t xml:space="preserve">  </w:t>
                      </w:r>
                      <w:r w:rsidRPr="00C6135C">
                        <w:rPr>
                          <w:rFonts w:cstheme="minorHAnsi"/>
                          <w:b/>
                          <w:bCs/>
                          <w:sz w:val="28"/>
                          <w:szCs w:val="28"/>
                        </w:rPr>
                        <w:t>ONLINE TRAINING COURSES 2023-24</w:t>
                      </w:r>
                    </w:p>
                    <w:p w14:paraId="4BD0132E" w14:textId="4B0FEC3F" w:rsidR="00C6135C" w:rsidRDefault="00C6135C"/>
                    <w:p w14:paraId="72CDD93E" w14:textId="4145E692" w:rsidR="00C6135C" w:rsidRDefault="00C6135C"/>
                  </w:txbxContent>
                </v:textbox>
                <w10:wrap anchorx="margin"/>
              </v:shape>
            </w:pict>
          </mc:Fallback>
        </mc:AlternateContent>
      </w:r>
      <w:r>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noProof/>
          <w:kern w:val="0"/>
          <w:sz w:val="24"/>
          <w:szCs w:val="24"/>
          <w:lang w:eastAsia="en-GB"/>
        </w:rPr>
        <w:drawing>
          <wp:inline distT="0" distB="0" distL="0" distR="0" wp14:anchorId="309B6512" wp14:editId="4CE13B61">
            <wp:extent cx="1562100" cy="842662"/>
            <wp:effectExtent l="0" t="0" r="0" b="0"/>
            <wp:docPr id="1870941206"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41206" name="Picture 1" descr="A red circl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309" cy="854103"/>
                    </a:xfrm>
                    <a:prstGeom prst="rect">
                      <a:avLst/>
                    </a:prstGeom>
                  </pic:spPr>
                </pic:pic>
              </a:graphicData>
            </a:graphic>
          </wp:inline>
        </w:drawing>
      </w:r>
    </w:p>
    <w:p w14:paraId="35AC6826" w14:textId="5BBE16DF" w:rsidR="00D910E5" w:rsidRDefault="00C6135C" w:rsidP="00C6135C">
      <w:pPr>
        <w:spacing w:before="100" w:beforeAutospacing="1" w:after="100" w:afterAutospacing="1" w:line="240" w:lineRule="auto"/>
      </w:pPr>
      <w:r>
        <w:t xml:space="preserve">As part of our Winter Warm Hubs programme of funding this year, WRCC has included free short online training courses </w:t>
      </w:r>
      <w:r w:rsidR="002D448E">
        <w:t>to support</w:t>
      </w:r>
      <w:r>
        <w:t xml:space="preserve"> volunteers </w:t>
      </w:r>
      <w:r w:rsidR="00BD63E7">
        <w:t xml:space="preserve">running </w:t>
      </w:r>
      <w:r w:rsidR="002D448E">
        <w:t>Warm Hubs</w:t>
      </w:r>
      <w:r w:rsidR="00BD63E7">
        <w:t xml:space="preserve"> and Winter Warm Hubs</w:t>
      </w:r>
      <w:r>
        <w:t xml:space="preserve">. </w:t>
      </w:r>
      <w:r w:rsidR="00E811A4">
        <w:t xml:space="preserve"> </w:t>
      </w:r>
      <w:r>
        <w:t xml:space="preserve">WRCC accredited permanent Warm Hubs need to </w:t>
      </w:r>
      <w:r w:rsidR="00D910E5">
        <w:t>send a hub organiser/volunteer to</w:t>
      </w:r>
      <w:r>
        <w:t xml:space="preserve"> a minimum of 2 courses, and funded Winter Warm Hubs need to </w:t>
      </w:r>
      <w:r w:rsidR="00D910E5">
        <w:t>send a hub organiser/volunteer to</w:t>
      </w:r>
      <w:r>
        <w:t xml:space="preserve"> a minimum of 3 courses.  Up to 2 </w:t>
      </w:r>
      <w:r w:rsidR="00D910E5">
        <w:t>people</w:t>
      </w:r>
      <w:r>
        <w:t xml:space="preserve"> can attend </w:t>
      </w:r>
      <w:r w:rsidR="00D910E5">
        <w:t>each</w:t>
      </w:r>
      <w:r>
        <w:t xml:space="preserve"> course (</w:t>
      </w:r>
      <w:r w:rsidR="00D910E5">
        <w:t xml:space="preserve">please email </w:t>
      </w:r>
      <w:hyperlink r:id="rId9" w:history="1">
        <w:r w:rsidR="00D910E5" w:rsidRPr="00233655">
          <w:rPr>
            <w:rStyle w:val="Hyperlink"/>
          </w:rPr>
          <w:t>wendyl@wrccrural.org.uk</w:t>
        </w:r>
      </w:hyperlink>
      <w:r w:rsidR="00D910E5">
        <w:t xml:space="preserve"> if you would like to send more volunteers, subject to available spaces).</w:t>
      </w:r>
    </w:p>
    <w:p w14:paraId="4C49DB09" w14:textId="63B12E90" w:rsidR="00C6135C" w:rsidRDefault="00E811A4" w:rsidP="00C6135C">
      <w:pPr>
        <w:spacing w:before="100" w:beforeAutospacing="1" w:after="100" w:afterAutospacing="1" w:line="240" w:lineRule="auto"/>
      </w:pPr>
      <w:r>
        <w:t xml:space="preserve">You can choose from the 7 courses listed below.  </w:t>
      </w:r>
      <w:r w:rsidR="00D910E5">
        <w:t xml:space="preserve">Please note that at least 1 organiser/volunteer from every hub will need to attend </w:t>
      </w:r>
      <w:r w:rsidR="00C6135C">
        <w:t>the Community Energy Champions course</w:t>
      </w:r>
      <w:r w:rsidR="00D910E5">
        <w:t>.</w:t>
      </w:r>
    </w:p>
    <w:p w14:paraId="48073597" w14:textId="3A703A4D" w:rsidR="003A4FE1" w:rsidRDefault="00E811A4" w:rsidP="00C6135C">
      <w:pPr>
        <w:spacing w:before="100" w:beforeAutospacing="1" w:after="100" w:afterAutospacing="1" w:line="240" w:lineRule="auto"/>
      </w:pPr>
      <w:r>
        <w:t>These</w:t>
      </w:r>
      <w:r w:rsidR="003A4FE1">
        <w:t xml:space="preserve"> are the updated course dates for December 2023 – January 2024.  Some additional dates later in 2024 may be available and we will update these as soon as we have more information.</w:t>
      </w:r>
    </w:p>
    <w:p w14:paraId="7882D9B5" w14:textId="20065DD3" w:rsidR="00D910E5" w:rsidRPr="00E811A4" w:rsidRDefault="00D910E5" w:rsidP="00C6135C">
      <w:pPr>
        <w:spacing w:before="100" w:beforeAutospacing="1" w:after="100" w:afterAutospacing="1" w:line="240" w:lineRule="auto"/>
        <w:rPr>
          <w:b/>
          <w:bCs/>
          <w:sz w:val="24"/>
          <w:szCs w:val="24"/>
        </w:rPr>
      </w:pPr>
      <w:r w:rsidRPr="00E811A4">
        <w:rPr>
          <w:b/>
          <w:bCs/>
          <w:sz w:val="24"/>
          <w:szCs w:val="24"/>
        </w:rPr>
        <w:t>COURSE DETAILS AND BOOKING INFORMATION</w:t>
      </w:r>
    </w:p>
    <w:p w14:paraId="68180C32" w14:textId="61C7154E" w:rsidR="00D910E5" w:rsidRPr="0066672F" w:rsidRDefault="0066672F" w:rsidP="0066672F">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Pr>
          <w:b/>
          <w:bCs/>
          <w:sz w:val="24"/>
          <w:szCs w:val="24"/>
        </w:rPr>
        <w:t xml:space="preserve">1. </w:t>
      </w:r>
      <w:r w:rsidR="00D910E5" w:rsidRPr="0066672F">
        <w:rPr>
          <w:b/>
          <w:bCs/>
          <w:sz w:val="24"/>
          <w:szCs w:val="24"/>
        </w:rPr>
        <w:t>COMMUNITY ENERGY CHAMPIONS (compulsory)</w:t>
      </w:r>
    </w:p>
    <w:p w14:paraId="2043004D" w14:textId="40083255" w:rsidR="00D910E5" w:rsidRPr="00C6135C" w:rsidRDefault="00D910E5" w:rsidP="00D910E5">
      <w:p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kern w:val="0"/>
          <w:lang w:eastAsia="en-GB"/>
          <w14:ligatures w14:val="none"/>
        </w:rPr>
        <w:t xml:space="preserve">This </w:t>
      </w:r>
      <w:r w:rsidR="00CD2382">
        <w:rPr>
          <w:rFonts w:eastAsia="Times New Roman" w:cstheme="minorHAnsi"/>
          <w:kern w:val="0"/>
          <w:lang w:eastAsia="en-GB"/>
          <w14:ligatures w14:val="none"/>
        </w:rPr>
        <w:t xml:space="preserve">online </w:t>
      </w:r>
      <w:r w:rsidRPr="00C6135C">
        <w:rPr>
          <w:rFonts w:eastAsia="Times New Roman" w:cstheme="minorHAnsi"/>
          <w:kern w:val="0"/>
          <w:lang w:eastAsia="en-GB"/>
          <w14:ligatures w14:val="none"/>
        </w:rPr>
        <w:t>course will be delivered by Becky Laflain from NEA (National Energy Action), and will cover the following:</w:t>
      </w:r>
    </w:p>
    <w:p w14:paraId="456F6084" w14:textId="77777777" w:rsidR="00D910E5" w:rsidRPr="00C6135C" w:rsidRDefault="00D910E5" w:rsidP="00D910E5">
      <w:pPr>
        <w:numPr>
          <w:ilvl w:val="0"/>
          <w:numId w:val="2"/>
        </w:num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i/>
          <w:iCs/>
          <w:kern w:val="0"/>
          <w:lang w:eastAsia="en-GB"/>
          <w14:ligatures w14:val="none"/>
        </w:rPr>
        <w:t xml:space="preserve">Introduction to fuel poverty and how that looks in </w:t>
      </w:r>
      <w:proofErr w:type="spellStart"/>
      <w:proofErr w:type="gramStart"/>
      <w:r w:rsidRPr="00C6135C">
        <w:rPr>
          <w:rFonts w:eastAsia="Times New Roman" w:cstheme="minorHAnsi"/>
          <w:i/>
          <w:iCs/>
          <w:kern w:val="0"/>
          <w:lang w:eastAsia="en-GB"/>
          <w14:ligatures w14:val="none"/>
        </w:rPr>
        <w:t>todays</w:t>
      </w:r>
      <w:proofErr w:type="spellEnd"/>
      <w:proofErr w:type="gramEnd"/>
      <w:r w:rsidRPr="00C6135C">
        <w:rPr>
          <w:rFonts w:eastAsia="Times New Roman" w:cstheme="minorHAnsi"/>
          <w:i/>
          <w:iCs/>
          <w:kern w:val="0"/>
          <w:lang w:eastAsia="en-GB"/>
          <w14:ligatures w14:val="none"/>
        </w:rPr>
        <w:t xml:space="preserve"> energy crisis</w:t>
      </w:r>
    </w:p>
    <w:p w14:paraId="5CD679EC" w14:textId="77777777" w:rsidR="00D910E5" w:rsidRPr="00C6135C" w:rsidRDefault="00D910E5" w:rsidP="00D910E5">
      <w:pPr>
        <w:numPr>
          <w:ilvl w:val="0"/>
          <w:numId w:val="2"/>
        </w:num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i/>
          <w:iCs/>
          <w:kern w:val="0"/>
          <w:lang w:eastAsia="en-GB"/>
          <w14:ligatures w14:val="none"/>
        </w:rPr>
        <w:t>How to support householders in the community, by checking statements, meters and contacting suppliers in the event of issues</w:t>
      </w:r>
    </w:p>
    <w:p w14:paraId="2B104800" w14:textId="77777777" w:rsidR="00D910E5" w:rsidRPr="00C6135C" w:rsidRDefault="00D910E5" w:rsidP="00D910E5">
      <w:pPr>
        <w:numPr>
          <w:ilvl w:val="0"/>
          <w:numId w:val="2"/>
        </w:num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i/>
          <w:iCs/>
          <w:kern w:val="0"/>
          <w:lang w:eastAsia="en-GB"/>
          <w14:ligatures w14:val="none"/>
        </w:rPr>
        <w:t xml:space="preserve">Preparing for winter, including how to save energy in the home and the key causes of condensation and </w:t>
      </w:r>
      <w:proofErr w:type="gramStart"/>
      <w:r w:rsidRPr="00C6135C">
        <w:rPr>
          <w:rFonts w:eastAsia="Times New Roman" w:cstheme="minorHAnsi"/>
          <w:i/>
          <w:iCs/>
          <w:kern w:val="0"/>
          <w:lang w:eastAsia="en-GB"/>
          <w14:ligatures w14:val="none"/>
        </w:rPr>
        <w:t>damp</w:t>
      </w:r>
      <w:proofErr w:type="gramEnd"/>
    </w:p>
    <w:p w14:paraId="2AA6E5BE" w14:textId="77777777" w:rsidR="00D910E5" w:rsidRPr="00C6135C" w:rsidRDefault="00D910E5" w:rsidP="00D910E5">
      <w:pPr>
        <w:numPr>
          <w:ilvl w:val="0"/>
          <w:numId w:val="2"/>
        </w:num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i/>
          <w:iCs/>
          <w:kern w:val="0"/>
          <w:lang w:eastAsia="en-GB"/>
          <w14:ligatures w14:val="none"/>
        </w:rPr>
        <w:t xml:space="preserve">Finding support from the government, local schemes, fuel suppliers and good places to find </w:t>
      </w:r>
      <w:proofErr w:type="gramStart"/>
      <w:r w:rsidRPr="00C6135C">
        <w:rPr>
          <w:rFonts w:eastAsia="Times New Roman" w:cstheme="minorHAnsi"/>
          <w:i/>
          <w:iCs/>
          <w:kern w:val="0"/>
          <w:lang w:eastAsia="en-GB"/>
          <w14:ligatures w14:val="none"/>
        </w:rPr>
        <w:t>advice</w:t>
      </w:r>
      <w:proofErr w:type="gramEnd"/>
    </w:p>
    <w:p w14:paraId="5FC87746" w14:textId="77777777" w:rsidR="00D910E5" w:rsidRPr="00D910E5" w:rsidRDefault="00D910E5" w:rsidP="00D910E5">
      <w:pPr>
        <w:numPr>
          <w:ilvl w:val="0"/>
          <w:numId w:val="2"/>
        </w:num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i/>
          <w:iCs/>
          <w:kern w:val="0"/>
          <w:lang w:eastAsia="en-GB"/>
          <w14:ligatures w14:val="none"/>
        </w:rPr>
        <w:t>Q &amp; A session</w:t>
      </w:r>
    </w:p>
    <w:p w14:paraId="5235A923" w14:textId="4F08A069" w:rsidR="003A4FE1" w:rsidRPr="00E811A4" w:rsidRDefault="003A4FE1" w:rsidP="003A4FE1">
      <w:pPr>
        <w:spacing w:before="100" w:beforeAutospacing="1" w:after="100" w:afterAutospacing="1" w:line="240" w:lineRule="auto"/>
        <w:rPr>
          <w:rFonts w:eastAsia="Times New Roman" w:cstheme="minorHAnsi"/>
          <w:b/>
          <w:bCs/>
          <w:kern w:val="0"/>
          <w:lang w:eastAsia="en-GB"/>
          <w14:ligatures w14:val="none"/>
        </w:rPr>
      </w:pPr>
      <w:r w:rsidRPr="00E811A4">
        <w:rPr>
          <w:rFonts w:eastAsia="Times New Roman" w:cstheme="minorHAnsi"/>
          <w:b/>
          <w:bCs/>
          <w:kern w:val="0"/>
          <w:lang w:eastAsia="en-GB"/>
          <w14:ligatures w14:val="none"/>
        </w:rPr>
        <w:t xml:space="preserve">Course dates and </w:t>
      </w:r>
      <w:r w:rsidR="00E811A4">
        <w:rPr>
          <w:rFonts w:eastAsia="Times New Roman" w:cstheme="minorHAnsi"/>
          <w:b/>
          <w:bCs/>
          <w:kern w:val="0"/>
          <w:lang w:eastAsia="en-GB"/>
          <w14:ligatures w14:val="none"/>
        </w:rPr>
        <w:t xml:space="preserve">how to </w:t>
      </w:r>
      <w:proofErr w:type="gramStart"/>
      <w:r w:rsidRPr="00E811A4">
        <w:rPr>
          <w:rFonts w:eastAsia="Times New Roman" w:cstheme="minorHAnsi"/>
          <w:b/>
          <w:bCs/>
          <w:kern w:val="0"/>
          <w:lang w:eastAsia="en-GB"/>
          <w14:ligatures w14:val="none"/>
        </w:rPr>
        <w:t>book</w:t>
      </w:r>
      <w:proofErr w:type="gramEnd"/>
    </w:p>
    <w:p w14:paraId="6EAAE5F5" w14:textId="77777777" w:rsidR="003A4FE1" w:rsidRDefault="003A4FE1" w:rsidP="003A4FE1">
      <w:pPr>
        <w:spacing w:before="100" w:beforeAutospacing="1" w:after="100" w:afterAutospacing="1" w:line="240" w:lineRule="auto"/>
      </w:pPr>
      <w:r>
        <w:t>Thursday 11</w:t>
      </w:r>
      <w:r w:rsidRPr="003A4FE1">
        <w:rPr>
          <w:vertAlign w:val="superscript"/>
        </w:rPr>
        <w:t>th</w:t>
      </w:r>
      <w:r>
        <w:t xml:space="preserve"> </w:t>
      </w:r>
      <w:proofErr w:type="gramStart"/>
      <w:r>
        <w:t>January,</w:t>
      </w:r>
      <w:proofErr w:type="gramEnd"/>
      <w:r>
        <w:t xml:space="preserve"> 10.00am - 11.30am</w:t>
      </w:r>
    </w:p>
    <w:p w14:paraId="2D44DEEB" w14:textId="77777777" w:rsidR="003A4FE1" w:rsidRPr="003A4FE1" w:rsidRDefault="003A4FE1" w:rsidP="003A4FE1">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t>Monday 22</w:t>
      </w:r>
      <w:r w:rsidRPr="003A4FE1">
        <w:rPr>
          <w:vertAlign w:val="superscript"/>
        </w:rPr>
        <w:t>nd</w:t>
      </w:r>
      <w:r>
        <w:t xml:space="preserve"> </w:t>
      </w:r>
      <w:proofErr w:type="gramStart"/>
      <w:r>
        <w:t>January,</w:t>
      </w:r>
      <w:proofErr w:type="gramEnd"/>
      <w:r>
        <w:t xml:space="preserve"> 6.00pm – 7.30pm</w:t>
      </w:r>
    </w:p>
    <w:p w14:paraId="123F13DB" w14:textId="77835134" w:rsidR="003A4FE1" w:rsidRDefault="003A4FE1" w:rsidP="003A4FE1">
      <w:pPr>
        <w:spacing w:before="100" w:beforeAutospacing="1" w:after="100" w:afterAutospacing="1" w:line="240" w:lineRule="auto"/>
      </w:pPr>
      <w:r w:rsidRPr="003A4FE1">
        <w:t xml:space="preserve">Please email </w:t>
      </w:r>
      <w:hyperlink r:id="rId10" w:history="1">
        <w:r w:rsidRPr="003A4FE1">
          <w:rPr>
            <w:color w:val="0000FF"/>
            <w:u w:val="single"/>
          </w:rPr>
          <w:t>wendyl@wrccrural.org.uk</w:t>
        </w:r>
      </w:hyperlink>
      <w:r w:rsidRPr="003A4FE1">
        <w:t xml:space="preserve"> to confirm </w:t>
      </w:r>
      <w:r>
        <w:t xml:space="preserve">your preferred date and </w:t>
      </w:r>
      <w:r w:rsidRPr="003A4FE1">
        <w:t>the names of your volunteer(s) who will be attending</w:t>
      </w:r>
      <w:r>
        <w:t>.</w:t>
      </w:r>
    </w:p>
    <w:p w14:paraId="3E90EF16" w14:textId="607447F0" w:rsidR="003A4FE1" w:rsidRPr="0066672F" w:rsidRDefault="0066672F" w:rsidP="0066672F">
      <w:pPr>
        <w:spacing w:before="100" w:beforeAutospacing="1" w:after="100" w:afterAutospacing="1" w:line="240" w:lineRule="auto"/>
        <w:rPr>
          <w:rFonts w:eastAsia="Times New Roman" w:cstheme="minorHAnsi"/>
          <w:b/>
          <w:bCs/>
          <w:kern w:val="0"/>
          <w:sz w:val="24"/>
          <w:szCs w:val="24"/>
          <w:lang w:eastAsia="en-GB"/>
          <w14:ligatures w14:val="none"/>
        </w:rPr>
      </w:pPr>
      <w:r>
        <w:rPr>
          <w:b/>
          <w:bCs/>
          <w:sz w:val="24"/>
          <w:szCs w:val="24"/>
        </w:rPr>
        <w:t xml:space="preserve">2. </w:t>
      </w:r>
      <w:r w:rsidR="00E811A4" w:rsidRPr="0066672F">
        <w:rPr>
          <w:b/>
          <w:bCs/>
          <w:sz w:val="24"/>
          <w:szCs w:val="24"/>
        </w:rPr>
        <w:t>SAFEGUARDING: AN INTRODUCTION</w:t>
      </w:r>
    </w:p>
    <w:p w14:paraId="4188C258" w14:textId="1CCB50FB" w:rsidR="00C6135C" w:rsidRPr="00C6135C" w:rsidRDefault="00C6135C" w:rsidP="00C6135C">
      <w:p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kern w:val="0"/>
          <w:lang w:eastAsia="en-GB"/>
          <w14:ligatures w14:val="none"/>
        </w:rPr>
        <w:t xml:space="preserve">This </w:t>
      </w:r>
      <w:r w:rsidR="00CD2382">
        <w:rPr>
          <w:rFonts w:eastAsia="Times New Roman" w:cstheme="minorHAnsi"/>
          <w:kern w:val="0"/>
          <w:lang w:eastAsia="en-GB"/>
          <w14:ligatures w14:val="none"/>
        </w:rPr>
        <w:t xml:space="preserve">online </w:t>
      </w:r>
      <w:r w:rsidRPr="00C6135C">
        <w:rPr>
          <w:rFonts w:eastAsia="Times New Roman" w:cstheme="minorHAnsi"/>
          <w:kern w:val="0"/>
          <w:lang w:eastAsia="en-GB"/>
          <w14:ligatures w14:val="none"/>
        </w:rPr>
        <w:t>course will be delivered by John Preston from Halls Together (a partnership between WRCC and Leicestershire &amp; Rutland RCC).</w:t>
      </w:r>
    </w:p>
    <w:p w14:paraId="36948801" w14:textId="77777777" w:rsidR="00C6135C" w:rsidRDefault="00C6135C" w:rsidP="00C6135C">
      <w:pPr>
        <w:spacing w:before="100" w:beforeAutospacing="1" w:after="100" w:afterAutospacing="1" w:line="240" w:lineRule="auto"/>
        <w:rPr>
          <w:rFonts w:eastAsia="Times New Roman" w:cstheme="minorHAnsi"/>
          <w:i/>
          <w:iCs/>
          <w:kern w:val="0"/>
          <w:lang w:eastAsia="en-GB"/>
          <w14:ligatures w14:val="none"/>
        </w:rPr>
      </w:pPr>
      <w:r w:rsidRPr="00C6135C">
        <w:rPr>
          <w:rFonts w:eastAsia="Times New Roman" w:cstheme="minorHAnsi"/>
          <w:i/>
          <w:iCs/>
          <w:kern w:val="0"/>
          <w:lang w:eastAsia="en-GB"/>
          <w14:ligatures w14:val="none"/>
        </w:rPr>
        <w:t xml:space="preserve">This is an introductory session to promote awareness of adult and children safeguarding and its importance, including good practice for village and community halls or groups using such venues </w:t>
      </w:r>
      <w:r w:rsidRPr="00C6135C">
        <w:rPr>
          <w:rFonts w:eastAsia="Times New Roman" w:cstheme="minorHAnsi"/>
          <w:i/>
          <w:iCs/>
          <w:kern w:val="0"/>
          <w:lang w:eastAsia="en-GB"/>
          <w14:ligatures w14:val="none"/>
        </w:rPr>
        <w:lastRenderedPageBreak/>
        <w:t xml:space="preserve">such as Warm Hubs and Winter Warm Hubs, plus resources available and where to find your local safeguarding contacts. </w:t>
      </w:r>
    </w:p>
    <w:p w14:paraId="5BE556CB" w14:textId="290C1183" w:rsidR="00E811A4" w:rsidRPr="00E811A4" w:rsidRDefault="00E811A4" w:rsidP="00C6135C">
      <w:pPr>
        <w:spacing w:before="100" w:beforeAutospacing="1" w:after="100" w:afterAutospacing="1" w:line="240" w:lineRule="auto"/>
        <w:rPr>
          <w:rFonts w:eastAsia="Times New Roman" w:cstheme="minorHAnsi"/>
          <w:b/>
          <w:bCs/>
          <w:kern w:val="0"/>
          <w:lang w:eastAsia="en-GB"/>
          <w14:ligatures w14:val="none"/>
        </w:rPr>
      </w:pPr>
      <w:r w:rsidRPr="00E811A4">
        <w:rPr>
          <w:rFonts w:eastAsia="Times New Roman" w:cstheme="minorHAnsi"/>
          <w:b/>
          <w:bCs/>
          <w:kern w:val="0"/>
          <w:lang w:eastAsia="en-GB"/>
          <w14:ligatures w14:val="none"/>
        </w:rPr>
        <w:t xml:space="preserve">Course dates and how to </w:t>
      </w:r>
      <w:proofErr w:type="gramStart"/>
      <w:r w:rsidRPr="00E811A4">
        <w:rPr>
          <w:rFonts w:eastAsia="Times New Roman" w:cstheme="minorHAnsi"/>
          <w:b/>
          <w:bCs/>
          <w:kern w:val="0"/>
          <w:lang w:eastAsia="en-GB"/>
          <w14:ligatures w14:val="none"/>
        </w:rPr>
        <w:t>book</w:t>
      </w:r>
      <w:proofErr w:type="gramEnd"/>
    </w:p>
    <w:p w14:paraId="6E1409AA" w14:textId="77777777" w:rsidR="00E811A4" w:rsidRDefault="00E811A4" w:rsidP="00E811A4">
      <w:p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kern w:val="0"/>
          <w:lang w:eastAsia="en-GB"/>
          <w14:ligatures w14:val="none"/>
        </w:rPr>
        <w:t xml:space="preserve">Thursday 7th </w:t>
      </w:r>
      <w:proofErr w:type="gramStart"/>
      <w:r w:rsidRPr="00C6135C">
        <w:rPr>
          <w:rFonts w:eastAsia="Times New Roman" w:cstheme="minorHAnsi"/>
          <w:kern w:val="0"/>
          <w:lang w:eastAsia="en-GB"/>
          <w14:ligatures w14:val="none"/>
        </w:rPr>
        <w:t>December,</w:t>
      </w:r>
      <w:proofErr w:type="gramEnd"/>
      <w:r w:rsidRPr="00C6135C">
        <w:rPr>
          <w:rFonts w:eastAsia="Times New Roman" w:cstheme="minorHAnsi"/>
          <w:kern w:val="0"/>
          <w:lang w:eastAsia="en-GB"/>
          <w14:ligatures w14:val="none"/>
        </w:rPr>
        <w:t xml:space="preserve"> 10.30am - 12.00noon. </w:t>
      </w:r>
    </w:p>
    <w:p w14:paraId="1C794104" w14:textId="131EE2E4" w:rsidR="00E811A4" w:rsidRDefault="00E811A4" w:rsidP="00E811A4">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January date TBC</w:t>
      </w:r>
    </w:p>
    <w:p w14:paraId="1CC61587" w14:textId="11C3B812" w:rsidR="00E811A4" w:rsidRPr="00C6135C" w:rsidRDefault="00B447FE" w:rsidP="00E811A4">
      <w:pPr>
        <w:spacing w:before="100" w:beforeAutospacing="1" w:after="100" w:afterAutospacing="1" w:line="240" w:lineRule="auto"/>
        <w:rPr>
          <w:rFonts w:eastAsia="Times New Roman" w:cstheme="minorHAnsi"/>
          <w:kern w:val="0"/>
          <w:lang w:eastAsia="en-GB"/>
          <w14:ligatures w14:val="none"/>
        </w:rPr>
      </w:pPr>
      <w:hyperlink r:id="rId11" w:history="1">
        <w:r w:rsidR="00E811A4" w:rsidRPr="00C6135C">
          <w:rPr>
            <w:rFonts w:eastAsia="Times New Roman" w:cstheme="minorHAnsi"/>
            <w:color w:val="0000FF"/>
            <w:kern w:val="0"/>
            <w:u w:val="single"/>
            <w:lang w:eastAsia="en-GB"/>
            <w14:ligatures w14:val="none"/>
          </w:rPr>
          <w:t xml:space="preserve">Click </w:t>
        </w:r>
        <w:r w:rsidR="00E811A4" w:rsidRPr="00C6135C">
          <w:rPr>
            <w:rFonts w:eastAsia="Times New Roman" w:cstheme="minorHAnsi"/>
            <w:b/>
            <w:bCs/>
            <w:color w:val="0000FF"/>
            <w:kern w:val="0"/>
            <w:u w:val="single"/>
            <w:lang w:eastAsia="en-GB"/>
            <w14:ligatures w14:val="none"/>
          </w:rPr>
          <w:t>here</w:t>
        </w:r>
      </w:hyperlink>
      <w:r w:rsidR="00E811A4" w:rsidRPr="00C6135C">
        <w:rPr>
          <w:rFonts w:eastAsia="Times New Roman" w:cstheme="minorHAnsi"/>
          <w:kern w:val="0"/>
          <w:lang w:eastAsia="en-GB"/>
          <w14:ligatures w14:val="none"/>
        </w:rPr>
        <w:t xml:space="preserve"> to book your place on this course.</w:t>
      </w:r>
    </w:p>
    <w:p w14:paraId="7B3266A0" w14:textId="55714AA7" w:rsidR="00C6135C" w:rsidRPr="00C6135C" w:rsidRDefault="0066672F" w:rsidP="0066672F">
      <w:pPr>
        <w:spacing w:before="100" w:beforeAutospacing="1" w:after="100" w:afterAutospacing="1" w:line="240" w:lineRule="auto"/>
        <w:outlineLvl w:val="2"/>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 xml:space="preserve">3. </w:t>
      </w:r>
      <w:r w:rsidR="00C6135C" w:rsidRPr="00C6135C">
        <w:rPr>
          <w:rFonts w:eastAsia="Times New Roman" w:cstheme="minorHAnsi"/>
          <w:b/>
          <w:bCs/>
          <w:kern w:val="0"/>
          <w:sz w:val="24"/>
          <w:szCs w:val="24"/>
          <w:lang w:eastAsia="en-GB"/>
          <w14:ligatures w14:val="none"/>
        </w:rPr>
        <w:t>R</w:t>
      </w:r>
      <w:r w:rsidR="00E811A4" w:rsidRPr="00E811A4">
        <w:rPr>
          <w:rFonts w:eastAsia="Times New Roman" w:cstheme="minorHAnsi"/>
          <w:b/>
          <w:bCs/>
          <w:kern w:val="0"/>
          <w:sz w:val="24"/>
          <w:szCs w:val="24"/>
          <w:lang w:eastAsia="en-GB"/>
          <w14:ligatures w14:val="none"/>
        </w:rPr>
        <w:t>ISK MANAGEMENT</w:t>
      </w:r>
    </w:p>
    <w:p w14:paraId="7E5C1212" w14:textId="61B60F75" w:rsidR="00C6135C" w:rsidRPr="00C6135C" w:rsidRDefault="00C6135C" w:rsidP="00C6135C">
      <w:p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kern w:val="0"/>
          <w:lang w:eastAsia="en-GB"/>
          <w14:ligatures w14:val="none"/>
        </w:rPr>
        <w:t xml:space="preserve">This </w:t>
      </w:r>
      <w:r w:rsidR="00CD2382">
        <w:rPr>
          <w:rFonts w:eastAsia="Times New Roman" w:cstheme="minorHAnsi"/>
          <w:kern w:val="0"/>
          <w:lang w:eastAsia="en-GB"/>
          <w14:ligatures w14:val="none"/>
        </w:rPr>
        <w:t xml:space="preserve">online </w:t>
      </w:r>
      <w:r w:rsidRPr="00C6135C">
        <w:rPr>
          <w:rFonts w:eastAsia="Times New Roman" w:cstheme="minorHAnsi"/>
          <w:kern w:val="0"/>
          <w:lang w:eastAsia="en-GB"/>
          <w14:ligatures w14:val="none"/>
        </w:rPr>
        <w:t>course will be delivered by John Preston from Halls Together (a partnership between WRCC and Leicestershire &amp; Rutland RCC).</w:t>
      </w:r>
    </w:p>
    <w:p w14:paraId="2D2E303B" w14:textId="77777777" w:rsidR="00C6135C" w:rsidRPr="00C6135C" w:rsidRDefault="00C6135C" w:rsidP="00C6135C">
      <w:p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i/>
          <w:iCs/>
          <w:kern w:val="0"/>
          <w:lang w:eastAsia="en-GB"/>
          <w14:ligatures w14:val="none"/>
        </w:rPr>
        <w:t>Trustees of community buildings have health and safety duties for those who use the hall where they still have control over it. Users, such as Warm Hubs and Winter Warm Hubs also have responsibility for managing risks, so far as reasonably practicable, arising from their own activities when they have control of premises or control of equipment on the premises. This session will look at managing risk, Health &amp; Safety and undertaking Risk Assessments.</w:t>
      </w:r>
    </w:p>
    <w:p w14:paraId="0A16BF52" w14:textId="25B656AD" w:rsidR="00E811A4" w:rsidRPr="00E811A4" w:rsidRDefault="00E811A4" w:rsidP="00E811A4">
      <w:pPr>
        <w:spacing w:before="100" w:beforeAutospacing="1" w:after="100" w:afterAutospacing="1" w:line="240" w:lineRule="auto"/>
        <w:rPr>
          <w:rFonts w:eastAsia="Times New Roman" w:cstheme="minorHAnsi"/>
          <w:b/>
          <w:bCs/>
          <w:kern w:val="0"/>
          <w:lang w:eastAsia="en-GB"/>
          <w14:ligatures w14:val="none"/>
        </w:rPr>
      </w:pPr>
      <w:r w:rsidRPr="00E811A4">
        <w:rPr>
          <w:rFonts w:eastAsia="Times New Roman" w:cstheme="minorHAnsi"/>
          <w:b/>
          <w:bCs/>
          <w:kern w:val="0"/>
          <w:lang w:eastAsia="en-GB"/>
          <w14:ligatures w14:val="none"/>
        </w:rPr>
        <w:t xml:space="preserve">Course dates and how to </w:t>
      </w:r>
      <w:proofErr w:type="gramStart"/>
      <w:r w:rsidRPr="00E811A4">
        <w:rPr>
          <w:rFonts w:eastAsia="Times New Roman" w:cstheme="minorHAnsi"/>
          <w:b/>
          <w:bCs/>
          <w:kern w:val="0"/>
          <w:lang w:eastAsia="en-GB"/>
          <w14:ligatures w14:val="none"/>
        </w:rPr>
        <w:t>book</w:t>
      </w:r>
      <w:proofErr w:type="gramEnd"/>
    </w:p>
    <w:p w14:paraId="6FD622F9" w14:textId="77777777" w:rsidR="00E811A4" w:rsidRDefault="00E811A4" w:rsidP="00E811A4">
      <w:pPr>
        <w:spacing w:before="100" w:beforeAutospacing="1" w:after="100" w:afterAutospacing="1" w:line="240" w:lineRule="auto"/>
        <w:rPr>
          <w:rFonts w:eastAsia="Times New Roman" w:cstheme="minorHAnsi"/>
          <w:kern w:val="0"/>
          <w:lang w:eastAsia="en-GB"/>
          <w14:ligatures w14:val="none"/>
        </w:rPr>
      </w:pPr>
      <w:r w:rsidRPr="00C6135C">
        <w:rPr>
          <w:rFonts w:eastAsia="Times New Roman" w:cstheme="minorHAnsi"/>
          <w:kern w:val="0"/>
          <w:lang w:eastAsia="en-GB"/>
          <w14:ligatures w14:val="none"/>
        </w:rPr>
        <w:t xml:space="preserve">Tuesday 5th </w:t>
      </w:r>
      <w:proofErr w:type="gramStart"/>
      <w:r w:rsidRPr="00C6135C">
        <w:rPr>
          <w:rFonts w:eastAsia="Times New Roman" w:cstheme="minorHAnsi"/>
          <w:kern w:val="0"/>
          <w:lang w:eastAsia="en-GB"/>
          <w14:ligatures w14:val="none"/>
        </w:rPr>
        <w:t>December,</w:t>
      </w:r>
      <w:proofErr w:type="gramEnd"/>
      <w:r w:rsidRPr="00C6135C">
        <w:rPr>
          <w:rFonts w:eastAsia="Times New Roman" w:cstheme="minorHAnsi"/>
          <w:kern w:val="0"/>
          <w:lang w:eastAsia="en-GB"/>
          <w14:ligatures w14:val="none"/>
        </w:rPr>
        <w:t xml:space="preserve"> 7.00pm - 8.30pm. </w:t>
      </w:r>
    </w:p>
    <w:p w14:paraId="34FB9002" w14:textId="15C65C51" w:rsidR="00E811A4" w:rsidRDefault="00E811A4" w:rsidP="00E811A4">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January date TBC</w:t>
      </w:r>
    </w:p>
    <w:p w14:paraId="43BC7B36" w14:textId="050892FC" w:rsidR="00E811A4" w:rsidRDefault="00B447FE" w:rsidP="00E811A4">
      <w:pPr>
        <w:spacing w:before="100" w:beforeAutospacing="1" w:after="100" w:afterAutospacing="1" w:line="240" w:lineRule="auto"/>
        <w:rPr>
          <w:rFonts w:eastAsia="Times New Roman" w:cstheme="minorHAnsi"/>
          <w:kern w:val="0"/>
          <w:lang w:eastAsia="en-GB"/>
          <w14:ligatures w14:val="none"/>
        </w:rPr>
      </w:pPr>
      <w:hyperlink r:id="rId12" w:history="1">
        <w:r w:rsidR="00E811A4" w:rsidRPr="00C6135C">
          <w:rPr>
            <w:rFonts w:eastAsia="Times New Roman" w:cstheme="minorHAnsi"/>
            <w:color w:val="0000FF"/>
            <w:kern w:val="0"/>
            <w:u w:val="single"/>
            <w:lang w:eastAsia="en-GB"/>
            <w14:ligatures w14:val="none"/>
          </w:rPr>
          <w:t xml:space="preserve">Click </w:t>
        </w:r>
        <w:r w:rsidR="00E811A4" w:rsidRPr="00C6135C">
          <w:rPr>
            <w:rFonts w:eastAsia="Times New Roman" w:cstheme="minorHAnsi"/>
            <w:b/>
            <w:bCs/>
            <w:color w:val="0000FF"/>
            <w:kern w:val="0"/>
            <w:u w:val="single"/>
            <w:lang w:eastAsia="en-GB"/>
            <w14:ligatures w14:val="none"/>
          </w:rPr>
          <w:t>here</w:t>
        </w:r>
      </w:hyperlink>
      <w:r w:rsidR="00E811A4" w:rsidRPr="00C6135C">
        <w:rPr>
          <w:rFonts w:eastAsia="Times New Roman" w:cstheme="minorHAnsi"/>
          <w:kern w:val="0"/>
          <w:lang w:eastAsia="en-GB"/>
          <w14:ligatures w14:val="none"/>
        </w:rPr>
        <w:t xml:space="preserve"> to book your place on this course.</w:t>
      </w:r>
    </w:p>
    <w:p w14:paraId="1C7C7D7E" w14:textId="3EC8E2F4" w:rsidR="00774D1B" w:rsidRPr="0066672F" w:rsidRDefault="0066672F" w:rsidP="0066672F">
      <w:pPr>
        <w:spacing w:before="100" w:beforeAutospacing="1" w:after="100" w:afterAutospacing="1" w:line="240" w:lineRule="auto"/>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 xml:space="preserve">4. </w:t>
      </w:r>
      <w:r w:rsidR="00774D1B" w:rsidRPr="0066672F">
        <w:rPr>
          <w:rFonts w:eastAsia="Times New Roman" w:cstheme="minorHAnsi"/>
          <w:b/>
          <w:bCs/>
          <w:kern w:val="0"/>
          <w:sz w:val="24"/>
          <w:szCs w:val="24"/>
          <w:lang w:eastAsia="en-GB"/>
          <w14:ligatures w14:val="none"/>
        </w:rPr>
        <w:t>INTRODUCTION TO BID WRITING</w:t>
      </w:r>
    </w:p>
    <w:p w14:paraId="36530AF5" w14:textId="0A93E4F2" w:rsidR="00774D1B" w:rsidRDefault="00774D1B" w:rsidP="00774D1B">
      <w:pPr>
        <w:spacing w:before="100" w:beforeAutospacing="1" w:after="100" w:afterAutospacing="1" w:line="240" w:lineRule="auto"/>
        <w:rPr>
          <w:rFonts w:eastAsia="Times New Roman" w:cstheme="minorHAnsi"/>
          <w:kern w:val="0"/>
          <w:lang w:eastAsia="en-GB"/>
          <w14:ligatures w14:val="none"/>
        </w:rPr>
      </w:pPr>
      <w:r w:rsidRPr="00774D1B">
        <w:rPr>
          <w:rFonts w:eastAsia="Times New Roman" w:cstheme="minorHAnsi"/>
          <w:kern w:val="0"/>
          <w:lang w:eastAsia="en-GB"/>
          <w14:ligatures w14:val="none"/>
        </w:rPr>
        <w:t xml:space="preserve">This </w:t>
      </w:r>
      <w:r w:rsidR="00CD2382">
        <w:rPr>
          <w:rFonts w:eastAsia="Times New Roman" w:cstheme="minorHAnsi"/>
          <w:kern w:val="0"/>
          <w:lang w:eastAsia="en-GB"/>
          <w14:ligatures w14:val="none"/>
        </w:rPr>
        <w:t xml:space="preserve">online </w:t>
      </w:r>
      <w:r w:rsidRPr="00774D1B">
        <w:rPr>
          <w:rFonts w:eastAsia="Times New Roman" w:cstheme="minorHAnsi"/>
          <w:kern w:val="0"/>
          <w:lang w:eastAsia="en-GB"/>
          <w14:ligatures w14:val="none"/>
        </w:rPr>
        <w:t>course</w:t>
      </w:r>
      <w:r>
        <w:rPr>
          <w:rFonts w:eastAsia="Times New Roman" w:cstheme="minorHAnsi"/>
          <w:kern w:val="0"/>
          <w:lang w:eastAsia="en-GB"/>
          <w14:ligatures w14:val="none"/>
        </w:rPr>
        <w:t xml:space="preserve"> will be delivered by Michelle Black from Warwickshire and Solihull</w:t>
      </w:r>
      <w:r w:rsidR="00D03995">
        <w:rPr>
          <w:rFonts w:eastAsia="Times New Roman" w:cstheme="minorHAnsi"/>
          <w:kern w:val="0"/>
          <w:lang w:eastAsia="en-GB"/>
          <w14:ligatures w14:val="none"/>
        </w:rPr>
        <w:t xml:space="preserve"> C</w:t>
      </w:r>
      <w:r w:rsidR="0060455C">
        <w:rPr>
          <w:rFonts w:eastAsia="Times New Roman" w:cstheme="minorHAnsi"/>
          <w:kern w:val="0"/>
          <w:lang w:eastAsia="en-GB"/>
          <w14:ligatures w14:val="none"/>
        </w:rPr>
        <w:t>AVA (Community and Voluntary Action)</w:t>
      </w:r>
    </w:p>
    <w:p w14:paraId="7F653EC7" w14:textId="0A6E4EC2" w:rsidR="001341CF" w:rsidRPr="00CD2382" w:rsidRDefault="006F0E91" w:rsidP="001341CF">
      <w:pPr>
        <w:spacing w:after="200"/>
        <w:rPr>
          <w:rFonts w:cstheme="minorHAnsi"/>
          <w:i/>
          <w:iCs/>
        </w:rPr>
      </w:pPr>
      <w:r>
        <w:rPr>
          <w:rFonts w:cstheme="minorHAnsi"/>
          <w:i/>
          <w:iCs/>
        </w:rPr>
        <w:t xml:space="preserve">This session aims </w:t>
      </w:r>
      <w:r w:rsidR="001341CF" w:rsidRPr="00CD2382">
        <w:rPr>
          <w:rFonts w:cstheme="minorHAnsi"/>
          <w:i/>
          <w:iCs/>
        </w:rPr>
        <w:t xml:space="preserve">to give voluntary sector groups and organisations an introduction to bid writing. </w:t>
      </w:r>
      <w:r>
        <w:rPr>
          <w:rFonts w:cstheme="minorHAnsi"/>
          <w:i/>
          <w:iCs/>
        </w:rPr>
        <w:t xml:space="preserve"> </w:t>
      </w:r>
      <w:r w:rsidR="001341CF" w:rsidRPr="00CD2382">
        <w:rPr>
          <w:rFonts w:cstheme="minorHAnsi"/>
          <w:i/>
          <w:iCs/>
        </w:rPr>
        <w:t xml:space="preserve">It will look at what criteria there are and what is needed to apply for funding, as well as going through some of the common questions asked on funding </w:t>
      </w:r>
      <w:proofErr w:type="gramStart"/>
      <w:r w:rsidR="001341CF" w:rsidRPr="00CD2382">
        <w:rPr>
          <w:rFonts w:cstheme="minorHAnsi"/>
          <w:i/>
          <w:iCs/>
        </w:rPr>
        <w:t>applications</w:t>
      </w:r>
      <w:r>
        <w:rPr>
          <w:rFonts w:cstheme="minorHAnsi"/>
          <w:i/>
          <w:iCs/>
        </w:rPr>
        <w:t>, and</w:t>
      </w:r>
      <w:proofErr w:type="gramEnd"/>
      <w:r>
        <w:rPr>
          <w:rFonts w:cstheme="minorHAnsi"/>
          <w:i/>
          <w:iCs/>
        </w:rPr>
        <w:t xml:space="preserve"> providing top tips for </w:t>
      </w:r>
      <w:r w:rsidR="002D5B25">
        <w:rPr>
          <w:rFonts w:cstheme="minorHAnsi"/>
          <w:i/>
          <w:iCs/>
        </w:rPr>
        <w:t>applicants.</w:t>
      </w:r>
    </w:p>
    <w:p w14:paraId="4D6A6604" w14:textId="513668DA" w:rsidR="00774D1B" w:rsidRDefault="00774D1B" w:rsidP="00774D1B">
      <w:pPr>
        <w:spacing w:before="100" w:beforeAutospacing="1" w:after="100" w:afterAutospacing="1" w:line="240" w:lineRule="auto"/>
        <w:rPr>
          <w:rFonts w:eastAsia="Times New Roman" w:cstheme="minorHAnsi"/>
          <w:b/>
          <w:bCs/>
          <w:kern w:val="0"/>
          <w:lang w:eastAsia="en-GB"/>
          <w14:ligatures w14:val="none"/>
        </w:rPr>
      </w:pPr>
      <w:r>
        <w:rPr>
          <w:rFonts w:eastAsia="Times New Roman" w:cstheme="minorHAnsi"/>
          <w:b/>
          <w:bCs/>
          <w:kern w:val="0"/>
          <w:lang w:eastAsia="en-GB"/>
          <w14:ligatures w14:val="none"/>
        </w:rPr>
        <w:t xml:space="preserve">Course dates and how to </w:t>
      </w:r>
      <w:proofErr w:type="gramStart"/>
      <w:r>
        <w:rPr>
          <w:rFonts w:eastAsia="Times New Roman" w:cstheme="minorHAnsi"/>
          <w:b/>
          <w:bCs/>
          <w:kern w:val="0"/>
          <w:lang w:eastAsia="en-GB"/>
          <w14:ligatures w14:val="none"/>
        </w:rPr>
        <w:t>book</w:t>
      </w:r>
      <w:proofErr w:type="gramEnd"/>
    </w:p>
    <w:p w14:paraId="425F493E" w14:textId="320F82CE" w:rsidR="00774D1B" w:rsidRDefault="00774D1B" w:rsidP="00774D1B">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Friday 15</w:t>
      </w:r>
      <w:r w:rsidRPr="00774D1B">
        <w:rPr>
          <w:rFonts w:eastAsia="Times New Roman" w:cstheme="minorHAnsi"/>
          <w:kern w:val="0"/>
          <w:vertAlign w:val="superscript"/>
          <w:lang w:eastAsia="en-GB"/>
          <w14:ligatures w14:val="none"/>
        </w:rPr>
        <w:t>th</w:t>
      </w:r>
      <w:r>
        <w:rPr>
          <w:rFonts w:eastAsia="Times New Roman" w:cstheme="minorHAnsi"/>
          <w:kern w:val="0"/>
          <w:lang w:eastAsia="en-GB"/>
          <w14:ligatures w14:val="none"/>
        </w:rPr>
        <w:t xml:space="preserve"> </w:t>
      </w:r>
      <w:proofErr w:type="gramStart"/>
      <w:r>
        <w:rPr>
          <w:rFonts w:eastAsia="Times New Roman" w:cstheme="minorHAnsi"/>
          <w:kern w:val="0"/>
          <w:lang w:eastAsia="en-GB"/>
          <w14:ligatures w14:val="none"/>
        </w:rPr>
        <w:t>December,</w:t>
      </w:r>
      <w:proofErr w:type="gramEnd"/>
      <w:r>
        <w:rPr>
          <w:rFonts w:eastAsia="Times New Roman" w:cstheme="minorHAnsi"/>
          <w:kern w:val="0"/>
          <w:lang w:eastAsia="en-GB"/>
          <w14:ligatures w14:val="none"/>
        </w:rPr>
        <w:t xml:space="preserve"> 10.00am – 11.30am</w:t>
      </w:r>
    </w:p>
    <w:p w14:paraId="50998070" w14:textId="0844AFFA" w:rsidR="00C13F06" w:rsidRDefault="00CE781E" w:rsidP="00774D1B">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January date TBC</w:t>
      </w:r>
    </w:p>
    <w:p w14:paraId="632C46E4" w14:textId="5C840A13" w:rsidR="005305F6" w:rsidRDefault="005305F6" w:rsidP="00774D1B">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Eventbrite link coming </w:t>
      </w:r>
      <w:proofErr w:type="gramStart"/>
      <w:r>
        <w:rPr>
          <w:rFonts w:eastAsia="Times New Roman" w:cstheme="minorHAnsi"/>
          <w:kern w:val="0"/>
          <w:lang w:eastAsia="en-GB"/>
          <w14:ligatures w14:val="none"/>
        </w:rPr>
        <w:t>soon</w:t>
      </w:r>
      <w:proofErr w:type="gramEnd"/>
    </w:p>
    <w:p w14:paraId="6F9CA14E" w14:textId="73C40904" w:rsidR="00774D1B" w:rsidRPr="0066672F" w:rsidRDefault="0066672F" w:rsidP="0066672F">
      <w:pPr>
        <w:spacing w:before="100" w:beforeAutospacing="1" w:after="100" w:afterAutospacing="1" w:line="240" w:lineRule="auto"/>
        <w:rPr>
          <w:b/>
          <w:bCs/>
          <w:sz w:val="24"/>
          <w:szCs w:val="24"/>
        </w:rPr>
      </w:pPr>
      <w:r>
        <w:rPr>
          <w:b/>
          <w:bCs/>
          <w:sz w:val="24"/>
          <w:szCs w:val="24"/>
        </w:rPr>
        <w:t xml:space="preserve">5. </w:t>
      </w:r>
      <w:r w:rsidR="00774D1B" w:rsidRPr="0066672F">
        <w:rPr>
          <w:b/>
          <w:bCs/>
          <w:sz w:val="24"/>
          <w:szCs w:val="24"/>
        </w:rPr>
        <w:t>PROMOTING YOUR HUB</w:t>
      </w:r>
    </w:p>
    <w:p w14:paraId="66E51DBA" w14:textId="2433127A" w:rsidR="00774D1B" w:rsidRDefault="00774D1B" w:rsidP="00774D1B">
      <w:pPr>
        <w:spacing w:before="100" w:beforeAutospacing="1" w:after="100" w:afterAutospacing="1" w:line="240" w:lineRule="auto"/>
      </w:pPr>
      <w:r>
        <w:t xml:space="preserve">This </w:t>
      </w:r>
      <w:r w:rsidR="00CD2382">
        <w:t xml:space="preserve">online </w:t>
      </w:r>
      <w:r>
        <w:t>course will be delivered by Jackie Holcroft from WRCC Warm Hubs</w:t>
      </w:r>
    </w:p>
    <w:p w14:paraId="7EB25417" w14:textId="20B959E3" w:rsidR="00774D1B" w:rsidRPr="00710698" w:rsidRDefault="00986AA0" w:rsidP="00774D1B">
      <w:pPr>
        <w:spacing w:before="100" w:beforeAutospacing="1" w:after="100" w:afterAutospacing="1" w:line="240" w:lineRule="auto"/>
        <w:rPr>
          <w:i/>
          <w:iCs/>
        </w:rPr>
      </w:pPr>
      <w:r w:rsidRPr="00710698">
        <w:rPr>
          <w:i/>
          <w:iCs/>
        </w:rPr>
        <w:lastRenderedPageBreak/>
        <w:t xml:space="preserve">This </w:t>
      </w:r>
      <w:r w:rsidR="008B789D" w:rsidRPr="00710698">
        <w:rPr>
          <w:i/>
          <w:iCs/>
        </w:rPr>
        <w:t>practical</w:t>
      </w:r>
      <w:r w:rsidRPr="00710698">
        <w:rPr>
          <w:i/>
          <w:iCs/>
        </w:rPr>
        <w:t xml:space="preserve"> session </w:t>
      </w:r>
      <w:r w:rsidR="00816B28" w:rsidRPr="00710698">
        <w:rPr>
          <w:i/>
          <w:iCs/>
        </w:rPr>
        <w:t>will look at ways</w:t>
      </w:r>
      <w:r w:rsidR="00A9443E" w:rsidRPr="00710698">
        <w:rPr>
          <w:i/>
          <w:iCs/>
        </w:rPr>
        <w:t xml:space="preserve"> to </w:t>
      </w:r>
      <w:r w:rsidR="008B789D" w:rsidRPr="00710698">
        <w:rPr>
          <w:i/>
          <w:iCs/>
        </w:rPr>
        <w:t>promote your hub, attract attendees and engage with your local community and community support partners.</w:t>
      </w:r>
      <w:r w:rsidR="004B2973" w:rsidRPr="00710698">
        <w:rPr>
          <w:i/>
          <w:iCs/>
        </w:rPr>
        <w:t xml:space="preserve"> </w:t>
      </w:r>
      <w:r w:rsidR="004554EC" w:rsidRPr="00710698">
        <w:rPr>
          <w:i/>
          <w:iCs/>
        </w:rPr>
        <w:t xml:space="preserve">There will be a Q&amp;A session </w:t>
      </w:r>
      <w:r w:rsidR="00EE6FA0" w:rsidRPr="00710698">
        <w:rPr>
          <w:i/>
          <w:iCs/>
        </w:rPr>
        <w:t>and i</w:t>
      </w:r>
      <w:r w:rsidR="004B2973" w:rsidRPr="00710698">
        <w:rPr>
          <w:i/>
          <w:iCs/>
        </w:rPr>
        <w:t xml:space="preserve">f you’d like to </w:t>
      </w:r>
      <w:r w:rsidR="00EE6FA0" w:rsidRPr="00710698">
        <w:rPr>
          <w:i/>
          <w:iCs/>
        </w:rPr>
        <w:t>s</w:t>
      </w:r>
      <w:r w:rsidR="004B2973" w:rsidRPr="00710698">
        <w:rPr>
          <w:i/>
          <w:iCs/>
        </w:rPr>
        <w:t xml:space="preserve">end questions in beforehand, </w:t>
      </w:r>
      <w:r w:rsidR="004554EC" w:rsidRPr="00710698">
        <w:rPr>
          <w:i/>
          <w:iCs/>
        </w:rPr>
        <w:t>please email</w:t>
      </w:r>
      <w:r w:rsidR="00EE6FA0" w:rsidRPr="00710698">
        <w:rPr>
          <w:i/>
          <w:iCs/>
        </w:rPr>
        <w:t xml:space="preserve"> these to</w:t>
      </w:r>
      <w:r w:rsidR="004554EC" w:rsidRPr="00710698">
        <w:rPr>
          <w:i/>
          <w:iCs/>
        </w:rPr>
        <w:t xml:space="preserve"> </w:t>
      </w:r>
      <w:hyperlink r:id="rId13" w:history="1">
        <w:r w:rsidR="004554EC" w:rsidRPr="00710698">
          <w:rPr>
            <w:rStyle w:val="Hyperlink"/>
            <w:i/>
            <w:iCs/>
          </w:rPr>
          <w:t>wendyl@wrccrural.org.uk</w:t>
        </w:r>
      </w:hyperlink>
    </w:p>
    <w:p w14:paraId="082E4A9B" w14:textId="578FBD21" w:rsidR="00186C17" w:rsidRPr="00774D1B" w:rsidRDefault="00186C17" w:rsidP="00186C17">
      <w:pPr>
        <w:spacing w:before="100" w:beforeAutospacing="1" w:after="100" w:afterAutospacing="1" w:line="240" w:lineRule="auto"/>
        <w:rPr>
          <w:rFonts w:eastAsia="Times New Roman" w:cstheme="minorHAnsi"/>
          <w:b/>
          <w:bCs/>
          <w:kern w:val="0"/>
          <w:lang w:eastAsia="en-GB"/>
          <w14:ligatures w14:val="none"/>
        </w:rPr>
      </w:pPr>
      <w:r>
        <w:rPr>
          <w:rFonts w:eastAsia="Times New Roman" w:cstheme="minorHAnsi"/>
          <w:b/>
          <w:bCs/>
          <w:kern w:val="0"/>
          <w:lang w:eastAsia="en-GB"/>
          <w14:ligatures w14:val="none"/>
        </w:rPr>
        <w:t xml:space="preserve">Course dates and how to </w:t>
      </w:r>
      <w:proofErr w:type="gramStart"/>
      <w:r>
        <w:rPr>
          <w:rFonts w:eastAsia="Times New Roman" w:cstheme="minorHAnsi"/>
          <w:b/>
          <w:bCs/>
          <w:kern w:val="0"/>
          <w:lang w:eastAsia="en-GB"/>
          <w14:ligatures w14:val="none"/>
        </w:rPr>
        <w:t>book</w:t>
      </w:r>
      <w:proofErr w:type="gramEnd"/>
    </w:p>
    <w:p w14:paraId="6323E3F0" w14:textId="660C8F46" w:rsidR="00774D1B" w:rsidRDefault="00774D1B" w:rsidP="00774D1B">
      <w:pPr>
        <w:spacing w:before="100" w:beforeAutospacing="1" w:after="100" w:afterAutospacing="1" w:line="240" w:lineRule="auto"/>
      </w:pPr>
      <w:r>
        <w:t>Wednesday 13</w:t>
      </w:r>
      <w:r w:rsidRPr="00774D1B">
        <w:rPr>
          <w:vertAlign w:val="superscript"/>
        </w:rPr>
        <w:t>th</w:t>
      </w:r>
      <w:r>
        <w:t xml:space="preserve"> </w:t>
      </w:r>
      <w:proofErr w:type="gramStart"/>
      <w:r>
        <w:t>December,</w:t>
      </w:r>
      <w:proofErr w:type="gramEnd"/>
      <w:r>
        <w:t xml:space="preserve"> </w:t>
      </w:r>
      <w:r w:rsidR="00710698">
        <w:t>10.00am – 11.30am</w:t>
      </w:r>
    </w:p>
    <w:p w14:paraId="1408E58B" w14:textId="66D7A3C0" w:rsidR="00186C17" w:rsidRDefault="00186C17" w:rsidP="00774D1B">
      <w:pPr>
        <w:spacing w:before="100" w:beforeAutospacing="1" w:after="100" w:afterAutospacing="1" w:line="240" w:lineRule="auto"/>
      </w:pPr>
      <w:r>
        <w:t>Tuesday 16</w:t>
      </w:r>
      <w:r w:rsidRPr="00186C17">
        <w:rPr>
          <w:vertAlign w:val="superscript"/>
        </w:rPr>
        <w:t>th</w:t>
      </w:r>
      <w:r>
        <w:t xml:space="preserve"> </w:t>
      </w:r>
      <w:proofErr w:type="gramStart"/>
      <w:r>
        <w:t>January,</w:t>
      </w:r>
      <w:proofErr w:type="gramEnd"/>
      <w:r>
        <w:t xml:space="preserve"> 6.00pm – 7.30pm</w:t>
      </w:r>
    </w:p>
    <w:p w14:paraId="1A50E94C" w14:textId="02571DEE" w:rsidR="00774D1B" w:rsidRDefault="00774D1B" w:rsidP="00774D1B">
      <w:pPr>
        <w:spacing w:before="100" w:beforeAutospacing="1" w:after="100" w:afterAutospacing="1" w:line="240" w:lineRule="auto"/>
      </w:pPr>
      <w:r w:rsidRPr="003A4FE1">
        <w:t xml:space="preserve">Please email </w:t>
      </w:r>
      <w:hyperlink r:id="rId14" w:history="1">
        <w:r w:rsidRPr="003A4FE1">
          <w:rPr>
            <w:color w:val="0000FF"/>
            <w:u w:val="single"/>
          </w:rPr>
          <w:t>wendyl@wrccrural.org.uk</w:t>
        </w:r>
      </w:hyperlink>
      <w:r w:rsidRPr="003A4FE1">
        <w:t xml:space="preserve"> to confirm </w:t>
      </w:r>
      <w:r>
        <w:t xml:space="preserve">your preferred date and </w:t>
      </w:r>
      <w:r w:rsidRPr="003A4FE1">
        <w:t>the names of your volunteer(s) who will be attending</w:t>
      </w:r>
      <w:r>
        <w:t>.</w:t>
      </w:r>
    </w:p>
    <w:p w14:paraId="5FFD0C4B" w14:textId="65E84710" w:rsidR="00C6135C" w:rsidRPr="0066672F" w:rsidRDefault="0066672F" w:rsidP="0066672F">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Pr>
          <w:rFonts w:eastAsia="Times New Roman" w:cstheme="minorHAnsi"/>
          <w:b/>
          <w:bCs/>
          <w:kern w:val="0"/>
          <w:sz w:val="24"/>
          <w:szCs w:val="24"/>
          <w:lang w:eastAsia="en-GB"/>
          <w14:ligatures w14:val="none"/>
        </w:rPr>
        <w:t xml:space="preserve">6. </w:t>
      </w:r>
      <w:r w:rsidR="00E811A4" w:rsidRPr="0066672F">
        <w:rPr>
          <w:rFonts w:eastAsia="Times New Roman" w:cstheme="minorHAnsi"/>
          <w:b/>
          <w:bCs/>
          <w:kern w:val="0"/>
          <w:sz w:val="24"/>
          <w:szCs w:val="24"/>
          <w:lang w:eastAsia="en-GB"/>
          <w14:ligatures w14:val="none"/>
        </w:rPr>
        <w:t>VOLUNTEER MANAGEMENT AND TRAINING</w:t>
      </w:r>
      <w:r w:rsidR="00C6135C" w:rsidRPr="0066672F">
        <w:rPr>
          <w:rFonts w:ascii="Times New Roman" w:eastAsia="Times New Roman" w:hAnsi="Times New Roman" w:cs="Times New Roman"/>
          <w:b/>
          <w:bCs/>
          <w:kern w:val="0"/>
          <w:sz w:val="24"/>
          <w:szCs w:val="24"/>
          <w:lang w:eastAsia="en-GB"/>
          <w14:ligatures w14:val="none"/>
        </w:rPr>
        <w:t> </w:t>
      </w:r>
    </w:p>
    <w:p w14:paraId="49C7FB4B" w14:textId="074055C5" w:rsidR="00E811A4" w:rsidRDefault="00E811A4" w:rsidP="00E811A4">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This </w:t>
      </w:r>
      <w:r w:rsidR="00CD2382">
        <w:rPr>
          <w:rFonts w:eastAsia="Times New Roman" w:cstheme="minorHAnsi"/>
          <w:kern w:val="0"/>
          <w:lang w:eastAsia="en-GB"/>
          <w14:ligatures w14:val="none"/>
        </w:rPr>
        <w:t xml:space="preserve">online </w:t>
      </w:r>
      <w:r>
        <w:rPr>
          <w:rFonts w:eastAsia="Times New Roman" w:cstheme="minorHAnsi"/>
          <w:kern w:val="0"/>
          <w:lang w:eastAsia="en-GB"/>
          <w14:ligatures w14:val="none"/>
        </w:rPr>
        <w:t>course will be delivered by Karen Minors from Warwickshire and Solihull</w:t>
      </w:r>
      <w:r w:rsidR="000C408E">
        <w:rPr>
          <w:rFonts w:eastAsia="Times New Roman" w:cstheme="minorHAnsi"/>
          <w:kern w:val="0"/>
          <w:lang w:eastAsia="en-GB"/>
          <w14:ligatures w14:val="none"/>
        </w:rPr>
        <w:t xml:space="preserve"> CAVA</w:t>
      </w:r>
    </w:p>
    <w:p w14:paraId="16F3EE28" w14:textId="0888049D" w:rsidR="00EF1DA9" w:rsidRPr="00EF1DA9" w:rsidRDefault="00EF1DA9" w:rsidP="00E811A4">
      <w:pPr>
        <w:spacing w:before="100" w:beforeAutospacing="1" w:after="100" w:afterAutospacing="1" w:line="240" w:lineRule="auto"/>
        <w:rPr>
          <w:rFonts w:eastAsia="Times New Roman" w:cstheme="minorHAnsi"/>
          <w:i/>
          <w:iCs/>
          <w:kern w:val="0"/>
          <w:lang w:eastAsia="en-GB"/>
          <w14:ligatures w14:val="none"/>
        </w:rPr>
      </w:pPr>
      <w:r>
        <w:rPr>
          <w:rFonts w:eastAsia="Times New Roman" w:cstheme="minorHAnsi"/>
          <w:i/>
          <w:iCs/>
          <w:kern w:val="0"/>
          <w:lang w:eastAsia="en-GB"/>
          <w14:ligatures w14:val="none"/>
        </w:rPr>
        <w:t>This session will look at what volunteer managers may need to be responsible for</w:t>
      </w:r>
      <w:r w:rsidR="00D85DD8">
        <w:rPr>
          <w:rFonts w:eastAsia="Times New Roman" w:cstheme="minorHAnsi"/>
          <w:i/>
          <w:iCs/>
          <w:kern w:val="0"/>
          <w:lang w:eastAsia="en-GB"/>
          <w14:ligatures w14:val="none"/>
        </w:rPr>
        <w:t xml:space="preserve">, what training and support volunteers may need, </w:t>
      </w:r>
      <w:r w:rsidR="00561BEF">
        <w:rPr>
          <w:rFonts w:eastAsia="Times New Roman" w:cstheme="minorHAnsi"/>
          <w:i/>
          <w:iCs/>
          <w:kern w:val="0"/>
          <w:lang w:eastAsia="en-GB"/>
          <w14:ligatures w14:val="none"/>
        </w:rPr>
        <w:t xml:space="preserve">and </w:t>
      </w:r>
      <w:r w:rsidR="00BF0CBE">
        <w:rPr>
          <w:rFonts w:eastAsia="Times New Roman" w:cstheme="minorHAnsi"/>
          <w:i/>
          <w:iCs/>
          <w:kern w:val="0"/>
          <w:lang w:eastAsia="en-GB"/>
          <w14:ligatures w14:val="none"/>
        </w:rPr>
        <w:t xml:space="preserve">will also </w:t>
      </w:r>
      <w:r w:rsidR="00D85DD8">
        <w:rPr>
          <w:rFonts w:eastAsia="Times New Roman" w:cstheme="minorHAnsi"/>
          <w:i/>
          <w:iCs/>
          <w:kern w:val="0"/>
          <w:lang w:eastAsia="en-GB"/>
          <w14:ligatures w14:val="none"/>
        </w:rPr>
        <w:t xml:space="preserve">provide practical advice and tips </w:t>
      </w:r>
      <w:r w:rsidR="00D84413">
        <w:rPr>
          <w:rFonts w:eastAsia="Times New Roman" w:cstheme="minorHAnsi"/>
          <w:i/>
          <w:iCs/>
          <w:kern w:val="0"/>
          <w:lang w:eastAsia="en-GB"/>
          <w14:ligatures w14:val="none"/>
        </w:rPr>
        <w:t>plus</w:t>
      </w:r>
      <w:r w:rsidR="00D85DD8">
        <w:rPr>
          <w:rFonts w:eastAsia="Times New Roman" w:cstheme="minorHAnsi"/>
          <w:i/>
          <w:iCs/>
          <w:kern w:val="0"/>
          <w:lang w:eastAsia="en-GB"/>
          <w14:ligatures w14:val="none"/>
        </w:rPr>
        <w:t xml:space="preserve"> </w:t>
      </w:r>
      <w:r w:rsidR="00561BEF">
        <w:rPr>
          <w:rFonts w:eastAsia="Times New Roman" w:cstheme="minorHAnsi"/>
          <w:i/>
          <w:iCs/>
          <w:kern w:val="0"/>
          <w:lang w:eastAsia="en-GB"/>
          <w14:ligatures w14:val="none"/>
        </w:rPr>
        <w:t>a range of helpful resources.</w:t>
      </w:r>
    </w:p>
    <w:p w14:paraId="64FEB50E" w14:textId="484FE5F2" w:rsidR="00774D1B" w:rsidRPr="00774D1B" w:rsidRDefault="00774D1B" w:rsidP="00E811A4">
      <w:pPr>
        <w:spacing w:before="100" w:beforeAutospacing="1" w:after="100" w:afterAutospacing="1" w:line="240" w:lineRule="auto"/>
        <w:rPr>
          <w:rFonts w:eastAsia="Times New Roman" w:cstheme="minorHAnsi"/>
          <w:b/>
          <w:bCs/>
          <w:kern w:val="0"/>
          <w:lang w:eastAsia="en-GB"/>
          <w14:ligatures w14:val="none"/>
        </w:rPr>
      </w:pPr>
      <w:r>
        <w:rPr>
          <w:rFonts w:eastAsia="Times New Roman" w:cstheme="minorHAnsi"/>
          <w:b/>
          <w:bCs/>
          <w:kern w:val="0"/>
          <w:lang w:eastAsia="en-GB"/>
          <w14:ligatures w14:val="none"/>
        </w:rPr>
        <w:t xml:space="preserve">Course dates and how to </w:t>
      </w:r>
      <w:proofErr w:type="gramStart"/>
      <w:r>
        <w:rPr>
          <w:rFonts w:eastAsia="Times New Roman" w:cstheme="minorHAnsi"/>
          <w:b/>
          <w:bCs/>
          <w:kern w:val="0"/>
          <w:lang w:eastAsia="en-GB"/>
          <w14:ligatures w14:val="none"/>
        </w:rPr>
        <w:t>book</w:t>
      </w:r>
      <w:proofErr w:type="gramEnd"/>
    </w:p>
    <w:p w14:paraId="74F8B72D" w14:textId="731929F0" w:rsidR="00E811A4" w:rsidRDefault="00E811A4" w:rsidP="00E811A4">
      <w:pPr>
        <w:spacing w:before="100" w:beforeAutospacing="1" w:after="100" w:afterAutospacing="1" w:line="240" w:lineRule="auto"/>
        <w:rPr>
          <w:rFonts w:eastAsia="Times New Roman" w:cstheme="minorHAnsi"/>
          <w:kern w:val="0"/>
          <w:lang w:eastAsia="en-GB"/>
          <w14:ligatures w14:val="none"/>
        </w:rPr>
      </w:pPr>
      <w:r w:rsidRPr="00E811A4">
        <w:rPr>
          <w:rFonts w:eastAsia="Times New Roman" w:cstheme="minorHAnsi"/>
          <w:kern w:val="0"/>
          <w:lang w:eastAsia="en-GB"/>
          <w14:ligatures w14:val="none"/>
        </w:rPr>
        <w:t>Wednesday 10</w:t>
      </w:r>
      <w:r w:rsidRPr="00E811A4">
        <w:rPr>
          <w:rFonts w:eastAsia="Times New Roman" w:cstheme="minorHAnsi"/>
          <w:kern w:val="0"/>
          <w:vertAlign w:val="superscript"/>
          <w:lang w:eastAsia="en-GB"/>
          <w14:ligatures w14:val="none"/>
        </w:rPr>
        <w:t>th</w:t>
      </w:r>
      <w:r w:rsidRPr="00E811A4">
        <w:rPr>
          <w:rFonts w:eastAsia="Times New Roman" w:cstheme="minorHAnsi"/>
          <w:kern w:val="0"/>
          <w:lang w:eastAsia="en-GB"/>
          <w14:ligatures w14:val="none"/>
        </w:rPr>
        <w:t xml:space="preserve"> </w:t>
      </w:r>
      <w:proofErr w:type="gramStart"/>
      <w:r w:rsidRPr="00E811A4">
        <w:rPr>
          <w:rFonts w:eastAsia="Times New Roman" w:cstheme="minorHAnsi"/>
          <w:kern w:val="0"/>
          <w:lang w:eastAsia="en-GB"/>
          <w14:ligatures w14:val="none"/>
        </w:rPr>
        <w:t>January,</w:t>
      </w:r>
      <w:proofErr w:type="gramEnd"/>
      <w:r w:rsidRPr="00E811A4">
        <w:rPr>
          <w:rFonts w:eastAsia="Times New Roman" w:cstheme="minorHAnsi"/>
          <w:kern w:val="0"/>
          <w:lang w:eastAsia="en-GB"/>
          <w14:ligatures w14:val="none"/>
        </w:rPr>
        <w:t xml:space="preserve"> 10.00am – 11.</w:t>
      </w:r>
      <w:r w:rsidR="00EB1807">
        <w:rPr>
          <w:rFonts w:eastAsia="Times New Roman" w:cstheme="minorHAnsi"/>
          <w:kern w:val="0"/>
          <w:lang w:eastAsia="en-GB"/>
          <w14:ligatures w14:val="none"/>
        </w:rPr>
        <w:t>15</w:t>
      </w:r>
      <w:r w:rsidRPr="00E811A4">
        <w:rPr>
          <w:rFonts w:eastAsia="Times New Roman" w:cstheme="minorHAnsi"/>
          <w:kern w:val="0"/>
          <w:lang w:eastAsia="en-GB"/>
          <w14:ligatures w14:val="none"/>
        </w:rPr>
        <w:t>am</w:t>
      </w:r>
    </w:p>
    <w:p w14:paraId="0ACD8EC9" w14:textId="749447B6" w:rsidR="00561BEF" w:rsidRDefault="00561BEF" w:rsidP="00E811A4">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Additional January</w:t>
      </w:r>
      <w:r w:rsidR="000F5F59">
        <w:rPr>
          <w:rFonts w:eastAsia="Times New Roman" w:cstheme="minorHAnsi"/>
          <w:kern w:val="0"/>
          <w:lang w:eastAsia="en-GB"/>
          <w14:ligatures w14:val="none"/>
        </w:rPr>
        <w:t xml:space="preserve"> </w:t>
      </w:r>
      <w:r>
        <w:rPr>
          <w:rFonts w:eastAsia="Times New Roman" w:cstheme="minorHAnsi"/>
          <w:kern w:val="0"/>
          <w:lang w:eastAsia="en-GB"/>
          <w14:ligatures w14:val="none"/>
        </w:rPr>
        <w:t>date TBC</w:t>
      </w:r>
    </w:p>
    <w:p w14:paraId="18273F78" w14:textId="0618EAF3" w:rsidR="00561BEF" w:rsidRDefault="00561BEF" w:rsidP="00E811A4">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Eventbrite link coming </w:t>
      </w:r>
      <w:proofErr w:type="gramStart"/>
      <w:r>
        <w:rPr>
          <w:rFonts w:eastAsia="Times New Roman" w:cstheme="minorHAnsi"/>
          <w:kern w:val="0"/>
          <w:lang w:eastAsia="en-GB"/>
          <w14:ligatures w14:val="none"/>
        </w:rPr>
        <w:t>soon</w:t>
      </w:r>
      <w:proofErr w:type="gramEnd"/>
    </w:p>
    <w:p w14:paraId="4347CDB2" w14:textId="256A073C" w:rsidR="00E811A4" w:rsidRPr="0066672F" w:rsidRDefault="0066672F" w:rsidP="0066672F">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b/>
          <w:bCs/>
          <w:kern w:val="0"/>
          <w:sz w:val="24"/>
          <w:szCs w:val="24"/>
          <w:lang w:eastAsia="en-GB"/>
          <w14:ligatures w14:val="none"/>
        </w:rPr>
        <w:t xml:space="preserve">7. </w:t>
      </w:r>
      <w:r w:rsidR="00766207" w:rsidRPr="0066672F">
        <w:rPr>
          <w:rFonts w:eastAsia="Times New Roman" w:cstheme="minorHAnsi"/>
          <w:b/>
          <w:bCs/>
          <w:kern w:val="0"/>
          <w:sz w:val="24"/>
          <w:szCs w:val="24"/>
          <w:lang w:eastAsia="en-GB"/>
          <w14:ligatures w14:val="none"/>
        </w:rPr>
        <w:t>I</w:t>
      </w:r>
      <w:r w:rsidR="00774D1B" w:rsidRPr="0066672F">
        <w:rPr>
          <w:rFonts w:eastAsia="Times New Roman" w:cstheme="minorHAnsi"/>
          <w:b/>
          <w:bCs/>
          <w:kern w:val="0"/>
          <w:sz w:val="24"/>
          <w:szCs w:val="24"/>
          <w:lang w:eastAsia="en-GB"/>
          <w14:ligatures w14:val="none"/>
        </w:rPr>
        <w:t>NTRODUCTION TO FIRST AID</w:t>
      </w:r>
    </w:p>
    <w:p w14:paraId="7E61A7BA" w14:textId="73789046" w:rsidR="00774D1B" w:rsidRDefault="00774D1B" w:rsidP="00774D1B">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This </w:t>
      </w:r>
      <w:r w:rsidR="00CD2382">
        <w:rPr>
          <w:rFonts w:eastAsia="Times New Roman" w:cstheme="minorHAnsi"/>
          <w:kern w:val="0"/>
          <w:lang w:eastAsia="en-GB"/>
          <w14:ligatures w14:val="none"/>
        </w:rPr>
        <w:t xml:space="preserve">online </w:t>
      </w:r>
      <w:r>
        <w:rPr>
          <w:rFonts w:eastAsia="Times New Roman" w:cstheme="minorHAnsi"/>
          <w:kern w:val="0"/>
          <w:lang w:eastAsia="en-GB"/>
          <w14:ligatures w14:val="none"/>
        </w:rPr>
        <w:t xml:space="preserve">course will be delivered by </w:t>
      </w:r>
      <w:r w:rsidR="00295542">
        <w:rPr>
          <w:rFonts w:eastAsia="Times New Roman" w:cstheme="minorHAnsi"/>
          <w:kern w:val="0"/>
          <w:lang w:eastAsia="en-GB"/>
          <w14:ligatures w14:val="none"/>
        </w:rPr>
        <w:t xml:space="preserve">Becki </w:t>
      </w:r>
      <w:r w:rsidR="00D16698">
        <w:rPr>
          <w:rFonts w:eastAsia="Times New Roman" w:cstheme="minorHAnsi"/>
          <w:kern w:val="0"/>
          <w:lang w:eastAsia="en-GB"/>
          <w14:ligatures w14:val="none"/>
        </w:rPr>
        <w:t xml:space="preserve">Coombe from </w:t>
      </w:r>
      <w:r>
        <w:rPr>
          <w:rFonts w:eastAsia="Times New Roman" w:cstheme="minorHAnsi"/>
          <w:kern w:val="0"/>
          <w:lang w:eastAsia="en-GB"/>
          <w14:ligatures w14:val="none"/>
        </w:rPr>
        <w:t>Warwickshire Hearts</w:t>
      </w:r>
      <w:r w:rsidR="00295542">
        <w:rPr>
          <w:rFonts w:eastAsia="Times New Roman" w:cstheme="minorHAnsi"/>
          <w:kern w:val="0"/>
          <w:lang w:eastAsia="en-GB"/>
          <w14:ligatures w14:val="none"/>
        </w:rPr>
        <w:t xml:space="preserve"> Community First Responders</w:t>
      </w:r>
    </w:p>
    <w:p w14:paraId="43E4C2EF" w14:textId="72B27DCB" w:rsidR="00D16698" w:rsidRPr="005734DB" w:rsidRDefault="000B59A7" w:rsidP="00D16698">
      <w:pPr>
        <w:rPr>
          <w:rFonts w:cstheme="minorHAnsi"/>
          <w:i/>
          <w:iCs/>
          <w:sz w:val="20"/>
          <w:szCs w:val="20"/>
        </w:rPr>
      </w:pPr>
      <w:r>
        <w:rPr>
          <w:rStyle w:val="size"/>
          <w:rFonts w:cstheme="minorHAnsi"/>
          <w:i/>
          <w:iCs/>
        </w:rPr>
        <w:t>This introductory session will include e</w:t>
      </w:r>
      <w:r w:rsidR="00D16698" w:rsidRPr="005734DB">
        <w:rPr>
          <w:rStyle w:val="size"/>
          <w:rFonts w:cstheme="minorHAnsi"/>
          <w:i/>
          <w:iCs/>
        </w:rPr>
        <w:t xml:space="preserve">mergency </w:t>
      </w:r>
      <w:r w:rsidR="007C1A63" w:rsidRPr="005734DB">
        <w:rPr>
          <w:rStyle w:val="size"/>
          <w:rFonts w:cstheme="minorHAnsi"/>
          <w:i/>
          <w:iCs/>
        </w:rPr>
        <w:t>f</w:t>
      </w:r>
      <w:r w:rsidR="00D16698" w:rsidRPr="005734DB">
        <w:rPr>
          <w:rStyle w:val="size"/>
          <w:rFonts w:cstheme="minorHAnsi"/>
          <w:i/>
          <w:iCs/>
        </w:rPr>
        <w:t xml:space="preserve">irst </w:t>
      </w:r>
      <w:proofErr w:type="gramStart"/>
      <w:r w:rsidR="007C1A63" w:rsidRPr="005734DB">
        <w:rPr>
          <w:rStyle w:val="size"/>
          <w:rFonts w:cstheme="minorHAnsi"/>
          <w:i/>
          <w:iCs/>
        </w:rPr>
        <w:t>a</w:t>
      </w:r>
      <w:r w:rsidR="00D16698" w:rsidRPr="005734DB">
        <w:rPr>
          <w:rStyle w:val="size"/>
          <w:rFonts w:cstheme="minorHAnsi"/>
          <w:i/>
          <w:iCs/>
        </w:rPr>
        <w:t>id</w:t>
      </w:r>
      <w:proofErr w:type="gramEnd"/>
    </w:p>
    <w:p w14:paraId="3A1716CD" w14:textId="59DCB4C4" w:rsidR="00D16698" w:rsidRPr="005734DB" w:rsidRDefault="00D16698" w:rsidP="00A30354">
      <w:pPr>
        <w:pStyle w:val="ListParagraph"/>
        <w:numPr>
          <w:ilvl w:val="0"/>
          <w:numId w:val="7"/>
        </w:numPr>
        <w:rPr>
          <w:rFonts w:cstheme="minorHAnsi"/>
          <w:i/>
          <w:iCs/>
          <w:sz w:val="20"/>
          <w:szCs w:val="20"/>
        </w:rPr>
      </w:pPr>
      <w:r w:rsidRPr="005734DB">
        <w:rPr>
          <w:rStyle w:val="size"/>
          <w:rFonts w:cstheme="minorHAnsi"/>
          <w:i/>
          <w:iCs/>
        </w:rPr>
        <w:t xml:space="preserve">methods of calling services, providing exact location, using others to support caller and first aider, centre information to </w:t>
      </w:r>
      <w:proofErr w:type="gramStart"/>
      <w:r w:rsidRPr="005734DB">
        <w:rPr>
          <w:rStyle w:val="size"/>
          <w:rFonts w:cstheme="minorHAnsi"/>
          <w:i/>
          <w:iCs/>
        </w:rPr>
        <w:t>display</w:t>
      </w:r>
      <w:proofErr w:type="gramEnd"/>
    </w:p>
    <w:p w14:paraId="22D2975B" w14:textId="0F1DB75D" w:rsidR="00D16698" w:rsidRPr="005734DB" w:rsidRDefault="00D16698" w:rsidP="00A30354">
      <w:pPr>
        <w:pStyle w:val="ListParagraph"/>
        <w:numPr>
          <w:ilvl w:val="0"/>
          <w:numId w:val="7"/>
        </w:numPr>
        <w:rPr>
          <w:rFonts w:eastAsia="Times New Roman" w:cstheme="minorHAnsi"/>
          <w:i/>
          <w:iCs/>
          <w:sz w:val="20"/>
          <w:szCs w:val="20"/>
        </w:rPr>
      </w:pPr>
      <w:r w:rsidRPr="005734DB">
        <w:rPr>
          <w:rStyle w:val="size"/>
          <w:rFonts w:eastAsia="Times New Roman" w:cstheme="minorHAnsi"/>
          <w:i/>
          <w:iCs/>
        </w:rPr>
        <w:t xml:space="preserve">asking for and how to use a </w:t>
      </w:r>
      <w:proofErr w:type="gramStart"/>
      <w:r w:rsidRPr="005734DB">
        <w:rPr>
          <w:rStyle w:val="size"/>
          <w:rFonts w:eastAsia="Times New Roman" w:cstheme="minorHAnsi"/>
          <w:i/>
          <w:iCs/>
        </w:rPr>
        <w:t>defibrillator</w:t>
      </w:r>
      <w:proofErr w:type="gramEnd"/>
    </w:p>
    <w:p w14:paraId="04055295" w14:textId="5562DF20" w:rsidR="00D16698" w:rsidRPr="005734DB" w:rsidRDefault="00D16698" w:rsidP="00A30354">
      <w:pPr>
        <w:pStyle w:val="ListParagraph"/>
        <w:numPr>
          <w:ilvl w:val="0"/>
          <w:numId w:val="7"/>
        </w:numPr>
        <w:rPr>
          <w:rFonts w:cstheme="minorHAnsi"/>
          <w:i/>
          <w:iCs/>
          <w:sz w:val="20"/>
          <w:szCs w:val="20"/>
        </w:rPr>
      </w:pPr>
      <w:r w:rsidRPr="005734DB">
        <w:rPr>
          <w:rStyle w:val="size"/>
          <w:rFonts w:cstheme="minorHAnsi"/>
          <w:i/>
          <w:iCs/>
        </w:rPr>
        <w:t>difference between hands only CPR and full CPR.</w:t>
      </w:r>
      <w:r w:rsidR="00A30354" w:rsidRPr="005734DB">
        <w:rPr>
          <w:rStyle w:val="size"/>
          <w:rFonts w:cstheme="minorHAnsi"/>
          <w:i/>
          <w:iCs/>
        </w:rPr>
        <w:t xml:space="preserve"> A</w:t>
      </w:r>
      <w:r w:rsidRPr="005734DB">
        <w:rPr>
          <w:rStyle w:val="size"/>
          <w:rFonts w:cstheme="minorHAnsi"/>
          <w:i/>
          <w:iCs/>
        </w:rPr>
        <w:t>daptations to do if unable to do sustained CPR for a long period of time (until an ambulance arrives)</w:t>
      </w:r>
    </w:p>
    <w:p w14:paraId="5B3DCD68" w14:textId="720E398C" w:rsidR="00D16698" w:rsidRPr="005734DB" w:rsidRDefault="00D16698" w:rsidP="00A30354">
      <w:pPr>
        <w:pStyle w:val="ListParagraph"/>
        <w:numPr>
          <w:ilvl w:val="0"/>
          <w:numId w:val="7"/>
        </w:numPr>
        <w:rPr>
          <w:rFonts w:eastAsia="Times New Roman" w:cstheme="minorHAnsi"/>
          <w:i/>
          <w:iCs/>
          <w:sz w:val="20"/>
          <w:szCs w:val="20"/>
        </w:rPr>
      </w:pPr>
      <w:r w:rsidRPr="005734DB">
        <w:rPr>
          <w:rStyle w:val="size"/>
          <w:rFonts w:eastAsia="Times New Roman" w:cstheme="minorHAnsi"/>
          <w:i/>
          <w:iCs/>
        </w:rPr>
        <w:t xml:space="preserve">purpose of </w:t>
      </w:r>
      <w:r w:rsidR="007C1A63" w:rsidRPr="005734DB">
        <w:rPr>
          <w:rStyle w:val="size"/>
          <w:rFonts w:eastAsia="Times New Roman" w:cstheme="minorHAnsi"/>
          <w:i/>
          <w:iCs/>
        </w:rPr>
        <w:t>r</w:t>
      </w:r>
      <w:r w:rsidRPr="005734DB">
        <w:rPr>
          <w:rStyle w:val="size"/>
          <w:rFonts w:eastAsia="Times New Roman" w:cstheme="minorHAnsi"/>
          <w:i/>
          <w:iCs/>
        </w:rPr>
        <w:t xml:space="preserve">ecovery </w:t>
      </w:r>
      <w:r w:rsidR="007C1A63" w:rsidRPr="005734DB">
        <w:rPr>
          <w:rStyle w:val="size"/>
          <w:rFonts w:eastAsia="Times New Roman" w:cstheme="minorHAnsi"/>
          <w:i/>
          <w:iCs/>
        </w:rPr>
        <w:t>p</w:t>
      </w:r>
      <w:r w:rsidRPr="005734DB">
        <w:rPr>
          <w:rStyle w:val="size"/>
          <w:rFonts w:eastAsia="Times New Roman" w:cstheme="minorHAnsi"/>
          <w:i/>
          <w:iCs/>
        </w:rPr>
        <w:t>osition, when and when not to use. Moving/not moving of casualties</w:t>
      </w:r>
    </w:p>
    <w:p w14:paraId="6CFE0038" w14:textId="7BE85EA6" w:rsidR="00D16698" w:rsidRPr="005734DB" w:rsidRDefault="00D16698" w:rsidP="007C1A63">
      <w:pPr>
        <w:pStyle w:val="ListParagraph"/>
        <w:numPr>
          <w:ilvl w:val="0"/>
          <w:numId w:val="7"/>
        </w:numPr>
        <w:rPr>
          <w:rFonts w:eastAsia="Times New Roman" w:cstheme="minorHAnsi"/>
          <w:i/>
          <w:iCs/>
          <w:sz w:val="20"/>
          <w:szCs w:val="20"/>
        </w:rPr>
      </w:pPr>
      <w:r w:rsidRPr="005734DB">
        <w:rPr>
          <w:rStyle w:val="size"/>
          <w:rFonts w:eastAsia="Times New Roman" w:cstheme="minorHAnsi"/>
          <w:i/>
          <w:iCs/>
        </w:rPr>
        <w:t>recognising and responding to choking</w:t>
      </w:r>
    </w:p>
    <w:p w14:paraId="3832E059" w14:textId="3F9A0AF2" w:rsidR="00D16698" w:rsidRPr="005734DB" w:rsidRDefault="00E3522A" w:rsidP="00D16698">
      <w:pPr>
        <w:rPr>
          <w:rFonts w:cstheme="minorHAnsi"/>
          <w:i/>
          <w:iCs/>
          <w:sz w:val="20"/>
          <w:szCs w:val="20"/>
        </w:rPr>
      </w:pPr>
      <w:proofErr w:type="gramStart"/>
      <w:r>
        <w:rPr>
          <w:rStyle w:val="size"/>
          <w:rFonts w:cstheme="minorHAnsi"/>
          <w:i/>
          <w:iCs/>
        </w:rPr>
        <w:t>Plus</w:t>
      </w:r>
      <w:proofErr w:type="gramEnd"/>
      <w:r w:rsidR="000B59A7">
        <w:rPr>
          <w:rStyle w:val="size"/>
          <w:rFonts w:cstheme="minorHAnsi"/>
          <w:i/>
          <w:iCs/>
        </w:rPr>
        <w:t xml:space="preserve"> </w:t>
      </w:r>
      <w:r>
        <w:rPr>
          <w:rStyle w:val="size"/>
          <w:rFonts w:cstheme="minorHAnsi"/>
          <w:i/>
          <w:iCs/>
        </w:rPr>
        <w:t>u</w:t>
      </w:r>
      <w:r w:rsidR="00D16698" w:rsidRPr="005734DB">
        <w:rPr>
          <w:rStyle w:val="size"/>
          <w:rFonts w:cstheme="minorHAnsi"/>
          <w:i/>
          <w:iCs/>
        </w:rPr>
        <w:t xml:space="preserve">ser </w:t>
      </w:r>
      <w:r w:rsidR="007C1A63" w:rsidRPr="005734DB">
        <w:rPr>
          <w:rStyle w:val="size"/>
          <w:rFonts w:cstheme="minorHAnsi"/>
          <w:i/>
          <w:iCs/>
        </w:rPr>
        <w:t>a</w:t>
      </w:r>
      <w:r w:rsidR="00D16698" w:rsidRPr="005734DB">
        <w:rPr>
          <w:rStyle w:val="size"/>
          <w:rFonts w:cstheme="minorHAnsi"/>
          <w:i/>
          <w:iCs/>
        </w:rPr>
        <w:t xml:space="preserve">nticipated </w:t>
      </w:r>
      <w:r w:rsidR="007C1A63" w:rsidRPr="005734DB">
        <w:rPr>
          <w:rStyle w:val="size"/>
          <w:rFonts w:cstheme="minorHAnsi"/>
          <w:i/>
          <w:iCs/>
        </w:rPr>
        <w:t>i</w:t>
      </w:r>
      <w:r w:rsidR="00D16698" w:rsidRPr="005734DB">
        <w:rPr>
          <w:rStyle w:val="size"/>
          <w:rFonts w:cstheme="minorHAnsi"/>
          <w:i/>
          <w:iCs/>
        </w:rPr>
        <w:t xml:space="preserve">ncreased </w:t>
      </w:r>
      <w:r w:rsidR="007C1A63" w:rsidRPr="005734DB">
        <w:rPr>
          <w:rStyle w:val="size"/>
          <w:rFonts w:cstheme="minorHAnsi"/>
          <w:i/>
          <w:iCs/>
        </w:rPr>
        <w:t>r</w:t>
      </w:r>
      <w:r w:rsidR="00D16698" w:rsidRPr="005734DB">
        <w:rPr>
          <w:rStyle w:val="size"/>
          <w:rFonts w:cstheme="minorHAnsi"/>
          <w:i/>
          <w:iCs/>
        </w:rPr>
        <w:t>isks (signs - we can see, symptoms - they can feel, first aid treatment)</w:t>
      </w:r>
    </w:p>
    <w:p w14:paraId="12D58E73" w14:textId="5BB96F5A" w:rsidR="00D16698" w:rsidRPr="005734DB" w:rsidRDefault="00D16698" w:rsidP="00654A0D">
      <w:pPr>
        <w:pStyle w:val="ListParagraph"/>
        <w:numPr>
          <w:ilvl w:val="0"/>
          <w:numId w:val="8"/>
        </w:numPr>
        <w:rPr>
          <w:rFonts w:cstheme="minorHAnsi"/>
          <w:i/>
          <w:iCs/>
          <w:sz w:val="20"/>
          <w:szCs w:val="20"/>
        </w:rPr>
      </w:pPr>
      <w:r w:rsidRPr="005734DB">
        <w:rPr>
          <w:rStyle w:val="size"/>
          <w:rFonts w:cstheme="minorHAnsi"/>
          <w:i/>
          <w:iCs/>
        </w:rPr>
        <w:t>heart conditions</w:t>
      </w:r>
    </w:p>
    <w:p w14:paraId="25C69CA2" w14:textId="3E15BA0A" w:rsidR="00D16698" w:rsidRPr="005734DB" w:rsidRDefault="00D16698" w:rsidP="00654A0D">
      <w:pPr>
        <w:pStyle w:val="ListParagraph"/>
        <w:numPr>
          <w:ilvl w:val="0"/>
          <w:numId w:val="8"/>
        </w:numPr>
        <w:rPr>
          <w:rFonts w:cstheme="minorHAnsi"/>
          <w:i/>
          <w:iCs/>
          <w:sz w:val="20"/>
          <w:szCs w:val="20"/>
        </w:rPr>
      </w:pPr>
      <w:r w:rsidRPr="005734DB">
        <w:rPr>
          <w:rStyle w:val="size"/>
          <w:rFonts w:cstheme="minorHAnsi"/>
          <w:i/>
          <w:iCs/>
        </w:rPr>
        <w:t>elements conditions (hot (burns and scalds) and cold - hypothermia)</w:t>
      </w:r>
    </w:p>
    <w:p w14:paraId="4F73B7EF" w14:textId="3808C03C" w:rsidR="00D16698" w:rsidRPr="005734DB" w:rsidRDefault="00D16698" w:rsidP="00654A0D">
      <w:pPr>
        <w:pStyle w:val="ListParagraph"/>
        <w:numPr>
          <w:ilvl w:val="0"/>
          <w:numId w:val="8"/>
        </w:numPr>
        <w:rPr>
          <w:rFonts w:cstheme="minorHAnsi"/>
          <w:i/>
          <w:iCs/>
          <w:sz w:val="20"/>
          <w:szCs w:val="20"/>
        </w:rPr>
      </w:pPr>
      <w:r w:rsidRPr="005734DB">
        <w:rPr>
          <w:rStyle w:val="size"/>
          <w:rFonts w:cstheme="minorHAnsi"/>
          <w:i/>
          <w:iCs/>
        </w:rPr>
        <w:t>digestive (diabetes)</w:t>
      </w:r>
    </w:p>
    <w:p w14:paraId="256437CC" w14:textId="2A50BB7A" w:rsidR="00D16698" w:rsidRPr="005734DB" w:rsidRDefault="00D16698" w:rsidP="00654A0D">
      <w:pPr>
        <w:pStyle w:val="ListParagraph"/>
        <w:numPr>
          <w:ilvl w:val="0"/>
          <w:numId w:val="8"/>
        </w:numPr>
        <w:rPr>
          <w:rFonts w:cstheme="minorHAnsi"/>
          <w:i/>
          <w:iCs/>
          <w:sz w:val="20"/>
          <w:szCs w:val="20"/>
        </w:rPr>
      </w:pPr>
      <w:r w:rsidRPr="005734DB">
        <w:rPr>
          <w:rStyle w:val="size"/>
          <w:rFonts w:cstheme="minorHAnsi"/>
          <w:i/>
          <w:iCs/>
        </w:rPr>
        <w:t>nervous (epilepsy - seizures)</w:t>
      </w:r>
    </w:p>
    <w:p w14:paraId="10BD5D23" w14:textId="671B5DEF" w:rsidR="00D16698" w:rsidRPr="005734DB" w:rsidRDefault="00D16698" w:rsidP="00654A0D">
      <w:pPr>
        <w:pStyle w:val="ListParagraph"/>
        <w:numPr>
          <w:ilvl w:val="0"/>
          <w:numId w:val="8"/>
        </w:numPr>
        <w:rPr>
          <w:rFonts w:cstheme="minorHAnsi"/>
          <w:i/>
          <w:iCs/>
          <w:sz w:val="20"/>
          <w:szCs w:val="20"/>
        </w:rPr>
      </w:pPr>
      <w:r w:rsidRPr="005734DB">
        <w:rPr>
          <w:rStyle w:val="size"/>
          <w:rFonts w:cstheme="minorHAnsi"/>
          <w:i/>
          <w:iCs/>
        </w:rPr>
        <w:t>allergens (food and other methods of contact)</w:t>
      </w:r>
    </w:p>
    <w:p w14:paraId="32ED8325" w14:textId="655C7616" w:rsidR="00774D1B" w:rsidRDefault="00171EBD" w:rsidP="00774D1B">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lastRenderedPageBreak/>
        <w:t>Monday 22</w:t>
      </w:r>
      <w:r w:rsidRPr="00171EBD">
        <w:rPr>
          <w:rFonts w:eastAsia="Times New Roman" w:cstheme="minorHAnsi"/>
          <w:kern w:val="0"/>
          <w:vertAlign w:val="superscript"/>
          <w:lang w:eastAsia="en-GB"/>
          <w14:ligatures w14:val="none"/>
        </w:rPr>
        <w:t>nd</w:t>
      </w:r>
      <w:r>
        <w:rPr>
          <w:rFonts w:eastAsia="Times New Roman" w:cstheme="minorHAnsi"/>
          <w:kern w:val="0"/>
          <w:lang w:eastAsia="en-GB"/>
          <w14:ligatures w14:val="none"/>
        </w:rPr>
        <w:t xml:space="preserve"> </w:t>
      </w:r>
      <w:proofErr w:type="gramStart"/>
      <w:r>
        <w:rPr>
          <w:rFonts w:eastAsia="Times New Roman" w:cstheme="minorHAnsi"/>
          <w:kern w:val="0"/>
          <w:lang w:eastAsia="en-GB"/>
          <w14:ligatures w14:val="none"/>
        </w:rPr>
        <w:t>January,</w:t>
      </w:r>
      <w:proofErr w:type="gramEnd"/>
      <w:r>
        <w:rPr>
          <w:rFonts w:eastAsia="Times New Roman" w:cstheme="minorHAnsi"/>
          <w:kern w:val="0"/>
          <w:lang w:eastAsia="en-GB"/>
          <w14:ligatures w14:val="none"/>
        </w:rPr>
        <w:t xml:space="preserve"> 10.00am </w:t>
      </w:r>
      <w:r w:rsidR="00EB1807">
        <w:rPr>
          <w:rFonts w:eastAsia="Times New Roman" w:cstheme="minorHAnsi"/>
          <w:kern w:val="0"/>
          <w:lang w:eastAsia="en-GB"/>
          <w14:ligatures w14:val="none"/>
        </w:rPr>
        <w:t>–</w:t>
      </w:r>
      <w:r>
        <w:rPr>
          <w:rFonts w:eastAsia="Times New Roman" w:cstheme="minorHAnsi"/>
          <w:kern w:val="0"/>
          <w:lang w:eastAsia="en-GB"/>
          <w14:ligatures w14:val="none"/>
        </w:rPr>
        <w:t xml:space="preserve"> 12</w:t>
      </w:r>
      <w:r w:rsidR="00EB1807">
        <w:rPr>
          <w:rFonts w:eastAsia="Times New Roman" w:cstheme="minorHAnsi"/>
          <w:kern w:val="0"/>
          <w:lang w:eastAsia="en-GB"/>
          <w14:ligatures w14:val="none"/>
        </w:rPr>
        <w:t>.00pm</w:t>
      </w:r>
    </w:p>
    <w:p w14:paraId="75873940" w14:textId="3094EE71" w:rsidR="008D326F" w:rsidRDefault="008D326F" w:rsidP="00774D1B">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Additional January</w:t>
      </w:r>
      <w:r w:rsidR="006D73F3">
        <w:rPr>
          <w:rFonts w:eastAsia="Times New Roman" w:cstheme="minorHAnsi"/>
          <w:kern w:val="0"/>
          <w:lang w:eastAsia="en-GB"/>
          <w14:ligatures w14:val="none"/>
        </w:rPr>
        <w:t xml:space="preserve"> date TBC</w:t>
      </w:r>
    </w:p>
    <w:p w14:paraId="4E61DA15" w14:textId="41B04F44" w:rsidR="00E811A4" w:rsidRDefault="00D16698" w:rsidP="00E811A4">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Booking details coming soon</w:t>
      </w:r>
    </w:p>
    <w:p w14:paraId="64B10362" w14:textId="77777777" w:rsidR="00C00934" w:rsidRDefault="00C00934" w:rsidP="00E811A4">
      <w:pPr>
        <w:spacing w:before="100" w:beforeAutospacing="1" w:after="100" w:afterAutospacing="1" w:line="240" w:lineRule="auto"/>
        <w:rPr>
          <w:rFonts w:eastAsia="Times New Roman" w:cstheme="minorHAnsi"/>
          <w:kern w:val="0"/>
          <w:lang w:eastAsia="en-GB"/>
          <w14:ligatures w14:val="none"/>
        </w:rPr>
      </w:pPr>
    </w:p>
    <w:p w14:paraId="0969D567" w14:textId="1779CC9F" w:rsidR="00C00934" w:rsidRPr="00C6135C" w:rsidRDefault="00C00934" w:rsidP="00E811A4">
      <w:pPr>
        <w:spacing w:before="100" w:beforeAutospacing="1" w:after="100" w:afterAutospacing="1" w:line="240" w:lineRule="auto"/>
        <w:rPr>
          <w:rFonts w:eastAsia="Times New Roman" w:cstheme="minorHAnsi"/>
          <w:kern w:val="0"/>
          <w:sz w:val="24"/>
          <w:szCs w:val="24"/>
          <w:lang w:eastAsia="en-GB"/>
          <w14:ligatures w14:val="none"/>
        </w:rPr>
      </w:pPr>
    </w:p>
    <w:p w14:paraId="6F1EDEBE" w14:textId="77777777" w:rsidR="00006A15" w:rsidRDefault="00006A15"/>
    <w:sectPr w:rsidR="00006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66F"/>
    <w:multiLevelType w:val="hybridMultilevel"/>
    <w:tmpl w:val="CA7E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52EB6"/>
    <w:multiLevelType w:val="multilevel"/>
    <w:tmpl w:val="9596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3207"/>
    <w:multiLevelType w:val="multilevel"/>
    <w:tmpl w:val="DE96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440F9"/>
    <w:multiLevelType w:val="multilevel"/>
    <w:tmpl w:val="BE46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A1E0A"/>
    <w:multiLevelType w:val="multilevel"/>
    <w:tmpl w:val="176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61A92"/>
    <w:multiLevelType w:val="multilevel"/>
    <w:tmpl w:val="1464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00016"/>
    <w:multiLevelType w:val="hybridMultilevel"/>
    <w:tmpl w:val="273A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10D36"/>
    <w:multiLevelType w:val="hybridMultilevel"/>
    <w:tmpl w:val="F9B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54037">
    <w:abstractNumId w:val="4"/>
  </w:num>
  <w:num w:numId="2" w16cid:durableId="162819389">
    <w:abstractNumId w:val="1"/>
  </w:num>
  <w:num w:numId="3" w16cid:durableId="1318804968">
    <w:abstractNumId w:val="3"/>
  </w:num>
  <w:num w:numId="4" w16cid:durableId="420180332">
    <w:abstractNumId w:val="5"/>
  </w:num>
  <w:num w:numId="5" w16cid:durableId="531384859">
    <w:abstractNumId w:val="2"/>
  </w:num>
  <w:num w:numId="6" w16cid:durableId="1603995377">
    <w:abstractNumId w:val="0"/>
  </w:num>
  <w:num w:numId="7" w16cid:durableId="1957256013">
    <w:abstractNumId w:val="6"/>
  </w:num>
  <w:num w:numId="8" w16cid:durableId="133646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5C"/>
    <w:rsid w:val="00006A15"/>
    <w:rsid w:val="00060769"/>
    <w:rsid w:val="000B59A7"/>
    <w:rsid w:val="000C408E"/>
    <w:rsid w:val="000F5F59"/>
    <w:rsid w:val="001341CF"/>
    <w:rsid w:val="00171EBD"/>
    <w:rsid w:val="00186C17"/>
    <w:rsid w:val="00295542"/>
    <w:rsid w:val="002D448E"/>
    <w:rsid w:val="002D5B25"/>
    <w:rsid w:val="003A4FE1"/>
    <w:rsid w:val="0043117D"/>
    <w:rsid w:val="004554EC"/>
    <w:rsid w:val="004B2973"/>
    <w:rsid w:val="005305F6"/>
    <w:rsid w:val="00561BEF"/>
    <w:rsid w:val="005734DB"/>
    <w:rsid w:val="0057369D"/>
    <w:rsid w:val="00604220"/>
    <w:rsid w:val="0060455C"/>
    <w:rsid w:val="00654A0D"/>
    <w:rsid w:val="0066672F"/>
    <w:rsid w:val="006D73F3"/>
    <w:rsid w:val="006F0E91"/>
    <w:rsid w:val="00710698"/>
    <w:rsid w:val="00766207"/>
    <w:rsid w:val="00774D1B"/>
    <w:rsid w:val="007C1A63"/>
    <w:rsid w:val="00816B28"/>
    <w:rsid w:val="008B789D"/>
    <w:rsid w:val="008D326F"/>
    <w:rsid w:val="00902316"/>
    <w:rsid w:val="0095482E"/>
    <w:rsid w:val="00986AA0"/>
    <w:rsid w:val="009B7359"/>
    <w:rsid w:val="00A30354"/>
    <w:rsid w:val="00A9443E"/>
    <w:rsid w:val="00B447FE"/>
    <w:rsid w:val="00BD63E7"/>
    <w:rsid w:val="00BF0CBE"/>
    <w:rsid w:val="00C00934"/>
    <w:rsid w:val="00C13F06"/>
    <w:rsid w:val="00C6135C"/>
    <w:rsid w:val="00CD2382"/>
    <w:rsid w:val="00CE781E"/>
    <w:rsid w:val="00D03995"/>
    <w:rsid w:val="00D16698"/>
    <w:rsid w:val="00D84413"/>
    <w:rsid w:val="00D85DD8"/>
    <w:rsid w:val="00D910E5"/>
    <w:rsid w:val="00E13072"/>
    <w:rsid w:val="00E3522A"/>
    <w:rsid w:val="00E811A4"/>
    <w:rsid w:val="00EB1807"/>
    <w:rsid w:val="00EE6FA0"/>
    <w:rsid w:val="00EF1DA9"/>
    <w:rsid w:val="00E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0613"/>
  <w15:chartTrackingRefBased/>
  <w15:docId w15:val="{B261E1CE-1135-424A-88DE-DDF55C97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0E5"/>
    <w:rPr>
      <w:color w:val="0563C1" w:themeColor="hyperlink"/>
      <w:u w:val="single"/>
    </w:rPr>
  </w:style>
  <w:style w:type="character" w:styleId="UnresolvedMention">
    <w:name w:val="Unresolved Mention"/>
    <w:basedOn w:val="DefaultParagraphFont"/>
    <w:uiPriority w:val="99"/>
    <w:semiHidden/>
    <w:unhideWhenUsed/>
    <w:rsid w:val="00D910E5"/>
    <w:rPr>
      <w:color w:val="605E5C"/>
      <w:shd w:val="clear" w:color="auto" w:fill="E1DFDD"/>
    </w:rPr>
  </w:style>
  <w:style w:type="paragraph" w:styleId="ListParagraph">
    <w:name w:val="List Paragraph"/>
    <w:basedOn w:val="Normal"/>
    <w:uiPriority w:val="34"/>
    <w:qFormat/>
    <w:rsid w:val="00D910E5"/>
    <w:pPr>
      <w:ind w:left="720"/>
      <w:contextualSpacing/>
    </w:pPr>
  </w:style>
  <w:style w:type="character" w:customStyle="1" w:styleId="size">
    <w:name w:val="size"/>
    <w:basedOn w:val="DefaultParagraphFont"/>
    <w:rsid w:val="00D1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46216">
      <w:bodyDiv w:val="1"/>
      <w:marLeft w:val="0"/>
      <w:marRight w:val="0"/>
      <w:marTop w:val="0"/>
      <w:marBottom w:val="0"/>
      <w:divBdr>
        <w:top w:val="none" w:sz="0" w:space="0" w:color="auto"/>
        <w:left w:val="none" w:sz="0" w:space="0" w:color="auto"/>
        <w:bottom w:val="none" w:sz="0" w:space="0" w:color="auto"/>
        <w:right w:val="none" w:sz="0" w:space="0" w:color="auto"/>
      </w:divBdr>
    </w:div>
    <w:div w:id="1404378113">
      <w:bodyDiv w:val="1"/>
      <w:marLeft w:val="0"/>
      <w:marRight w:val="0"/>
      <w:marTop w:val="0"/>
      <w:marBottom w:val="0"/>
      <w:divBdr>
        <w:top w:val="none" w:sz="0" w:space="0" w:color="auto"/>
        <w:left w:val="none" w:sz="0" w:space="0" w:color="auto"/>
        <w:bottom w:val="none" w:sz="0" w:space="0" w:color="auto"/>
        <w:right w:val="none" w:sz="0" w:space="0" w:color="auto"/>
      </w:divBdr>
    </w:div>
    <w:div w:id="17348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l@wrccrura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MSA7BnvYH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MSA7BnvYH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endyl@wrccrural.org.uk" TargetMode="External"/><Relationship Id="rId4" Type="http://schemas.openxmlformats.org/officeDocument/2006/relationships/numbering" Target="numbering.xml"/><Relationship Id="rId9" Type="http://schemas.openxmlformats.org/officeDocument/2006/relationships/hyperlink" Target="mailto:wendyl@wrccrural.org.uk" TargetMode="External"/><Relationship Id="rId14" Type="http://schemas.openxmlformats.org/officeDocument/2006/relationships/hyperlink" Target="mailto:wendyl@wrccru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7dab9-52a1-4f8a-a600-9d093f51124e">
      <Terms xmlns="http://schemas.microsoft.com/office/infopath/2007/PartnerControls"/>
    </lcf76f155ced4ddcb4097134ff3c332f>
    <TaxCatchAll xmlns="d731e2eb-a9ae-4b7b-8905-69dd47e6d2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8BA04AE533E41A7C51271E43B6774" ma:contentTypeVersion="17" ma:contentTypeDescription="Create a new document." ma:contentTypeScope="" ma:versionID="f5c08c850997f3b377a6b73d0617ba2b">
  <xsd:schema xmlns:xsd="http://www.w3.org/2001/XMLSchema" xmlns:xs="http://www.w3.org/2001/XMLSchema" xmlns:p="http://schemas.microsoft.com/office/2006/metadata/properties" xmlns:ns2="a5a7dab9-52a1-4f8a-a600-9d093f51124e" xmlns:ns3="d731e2eb-a9ae-4b7b-8905-69dd47e6d200" targetNamespace="http://schemas.microsoft.com/office/2006/metadata/properties" ma:root="true" ma:fieldsID="9b386b7eecf847de3d73e79c2517f2e4" ns2:_="" ns3:_="">
    <xsd:import namespace="a5a7dab9-52a1-4f8a-a600-9d093f51124e"/>
    <xsd:import namespace="d731e2eb-a9ae-4b7b-8905-69dd47e6d20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7dab9-52a1-4f8a-a600-9d093f51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4da9b4-98b0-435c-ac0a-f104a6fc8e9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1e2eb-a9ae-4b7b-8905-69dd47e6d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b8b59b-dfbd-4caf-84e2-fabab662d61a}" ma:internalName="TaxCatchAll" ma:showField="CatchAllData" ma:web="d731e2eb-a9ae-4b7b-8905-69dd47e6d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B59BC-0BCC-4A76-A5AB-4323E429819B}">
  <ds:schemaRefs>
    <ds:schemaRef ds:uri="http://schemas.microsoft.com/office/2006/metadata/properties"/>
    <ds:schemaRef ds:uri="http://schemas.microsoft.com/office/infopath/2007/PartnerControls"/>
    <ds:schemaRef ds:uri="a5a7dab9-52a1-4f8a-a600-9d093f51124e"/>
    <ds:schemaRef ds:uri="d731e2eb-a9ae-4b7b-8905-69dd47e6d200"/>
  </ds:schemaRefs>
</ds:datastoreItem>
</file>

<file path=customXml/itemProps2.xml><?xml version="1.0" encoding="utf-8"?>
<ds:datastoreItem xmlns:ds="http://schemas.openxmlformats.org/officeDocument/2006/customXml" ds:itemID="{C2C33C27-FB40-4796-AF2B-EE9D1791E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7dab9-52a1-4f8a-a600-9d093f51124e"/>
    <ds:schemaRef ds:uri="d731e2eb-a9ae-4b7b-8905-69dd47e6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8F625-6157-43C2-A12E-794B9929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Holcroft</dc:creator>
  <cp:keywords/>
  <dc:description/>
  <cp:lastModifiedBy>Jacqueline Holcroft</cp:lastModifiedBy>
  <cp:revision>2</cp:revision>
  <dcterms:created xsi:type="dcterms:W3CDTF">2023-12-05T03:27:00Z</dcterms:created>
  <dcterms:modified xsi:type="dcterms:W3CDTF">2023-12-05T03:27:00Z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0x010100FC18BA04AE533E41A7C51271E43B6774</vt:lpwstr>
  </property>
  <property fmtid="{D5CDD505-2E9C-101B-9397-08002B2CF9AE}" pid="3" name="MediaServiceImageTags">
    <vt:lpwstr/>
  </property>
</Properties>
</file>