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0254" w14:textId="702B87C6" w:rsidR="004076EC" w:rsidRDefault="00926E58">
      <w:r>
        <w:rPr>
          <w:noProof/>
        </w:rPr>
        <w:drawing>
          <wp:inline distT="0" distB="0" distL="0" distR="0" wp14:anchorId="5104AA52" wp14:editId="29BDD1FF">
            <wp:extent cx="1704975" cy="453162"/>
            <wp:effectExtent l="0" t="0" r="0" b="4445"/>
            <wp:docPr id="945150581" name="Picture 1"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50581" name="Picture 1" descr="A picture containing font, graphics, graphic design,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9176" cy="467568"/>
                    </a:xfrm>
                    <a:prstGeom prst="rect">
                      <a:avLst/>
                    </a:prstGeom>
                  </pic:spPr>
                </pic:pic>
              </a:graphicData>
            </a:graphic>
          </wp:inline>
        </w:drawing>
      </w:r>
    </w:p>
    <w:p w14:paraId="1E2BC9CD" w14:textId="0FED9CDB" w:rsidR="006B2632" w:rsidRPr="00197452" w:rsidRDefault="006B2632">
      <w:pPr>
        <w:rPr>
          <w:b/>
          <w:bCs/>
          <w:sz w:val="32"/>
          <w:szCs w:val="32"/>
        </w:rPr>
      </w:pPr>
      <w:r w:rsidRPr="00197452">
        <w:rPr>
          <w:b/>
          <w:bCs/>
          <w:sz w:val="32"/>
          <w:szCs w:val="32"/>
        </w:rPr>
        <w:t>Community Meals Service</w:t>
      </w:r>
    </w:p>
    <w:p w14:paraId="0F4769FA" w14:textId="77777777" w:rsidR="006B2632" w:rsidRDefault="006B2632"/>
    <w:p w14:paraId="6ACF7856" w14:textId="62116DC8" w:rsidR="000F7636" w:rsidRDefault="000F7636">
      <w:r>
        <w:t>We are pleased to announce that WRCC is planning to launch a new Community Meals service.</w:t>
      </w:r>
    </w:p>
    <w:p w14:paraId="7ACE4BD6" w14:textId="77777777" w:rsidR="000F7636" w:rsidRDefault="000F7636"/>
    <w:p w14:paraId="56C7C42E" w14:textId="488BE49E" w:rsidR="000F7636" w:rsidRDefault="000F7636">
      <w:r>
        <w:t>Initially, the service will be very similar to th</w:t>
      </w:r>
      <w:r w:rsidR="004B4FFD">
        <w:t>at run by</w:t>
      </w:r>
      <w:r>
        <w:t xml:space="preserve"> Apetito – we will deliver a hot meal to you during a specified time slot, check you are well and plate up your food where necessary. </w:t>
      </w:r>
      <w:r w:rsidR="004B4FFD">
        <w:t>However, w</w:t>
      </w:r>
      <w:r>
        <w:t xml:space="preserve">e </w:t>
      </w:r>
      <w:r w:rsidR="004B4FFD">
        <w:t>do</w:t>
      </w:r>
      <w:r>
        <w:t xml:space="preserve"> have ambitious plans for the future.</w:t>
      </w:r>
    </w:p>
    <w:p w14:paraId="35794BE0" w14:textId="77777777" w:rsidR="000F7636" w:rsidRDefault="000F7636"/>
    <w:p w14:paraId="3D0B3450" w14:textId="664C45A4" w:rsidR="00926E58" w:rsidRDefault="000F7636">
      <w:r>
        <w:t>We</w:t>
      </w:r>
      <w:r w:rsidR="004B4FFD">
        <w:t xml:space="preserve"> have</w:t>
      </w:r>
      <w:r>
        <w:t xml:space="preserve"> attempted to answer a few questions below, but </w:t>
      </w:r>
      <w:r w:rsidR="00197452">
        <w:t>you need to</w:t>
      </w:r>
      <w:r w:rsidR="00926E58">
        <w:t xml:space="preserve"> </w:t>
      </w:r>
      <w:r>
        <w:t>register your interest so we can keep you informed</w:t>
      </w:r>
      <w:r w:rsidR="00926E58">
        <w:t>. You can do this by:</w:t>
      </w:r>
    </w:p>
    <w:p w14:paraId="326076F2" w14:textId="77777777" w:rsidR="00926E58" w:rsidRDefault="00926E58"/>
    <w:p w14:paraId="51332C37" w14:textId="24CED208" w:rsidR="00926E58" w:rsidRDefault="00926E58" w:rsidP="00926E58">
      <w:pPr>
        <w:ind w:left="720"/>
      </w:pPr>
      <w:r>
        <w:t>Telephone</w:t>
      </w:r>
      <w:r w:rsidR="009215B4">
        <w:t>:</w:t>
      </w:r>
      <w:r>
        <w:t xml:space="preserve"> </w:t>
      </w:r>
      <w:r w:rsidR="00197452">
        <w:tab/>
      </w:r>
      <w:r>
        <w:t xml:space="preserve">call 01789 </w:t>
      </w:r>
      <w:r w:rsidR="004B4FFD">
        <w:t>842182</w:t>
      </w:r>
    </w:p>
    <w:p w14:paraId="49CC8B2C" w14:textId="3D18E194" w:rsidR="00926E58" w:rsidRDefault="00926E58" w:rsidP="00926E58">
      <w:pPr>
        <w:ind w:left="720"/>
      </w:pPr>
      <w:r>
        <w:t>Pos</w:t>
      </w:r>
      <w:r w:rsidR="009215B4">
        <w:t>t:</w:t>
      </w:r>
      <w:r>
        <w:t xml:space="preserve"> </w:t>
      </w:r>
      <w:r w:rsidR="00197452">
        <w:tab/>
      </w:r>
      <w:r w:rsidR="00197452">
        <w:tab/>
      </w:r>
      <w:r>
        <w:t>return the completed form below</w:t>
      </w:r>
    </w:p>
    <w:p w14:paraId="16E5C39F" w14:textId="1BE6B90A" w:rsidR="00926E58" w:rsidRDefault="00926E58" w:rsidP="00926E58">
      <w:pPr>
        <w:ind w:left="720"/>
      </w:pPr>
      <w:r>
        <w:t>E-mail</w:t>
      </w:r>
      <w:r w:rsidR="009215B4">
        <w:t>:</w:t>
      </w:r>
      <w:r>
        <w:t xml:space="preserve"> </w:t>
      </w:r>
      <w:r w:rsidR="00197452">
        <w:tab/>
      </w:r>
      <w:r>
        <w:t xml:space="preserve">send us an e-mail to </w:t>
      </w:r>
      <w:r w:rsidRPr="00197452">
        <w:t>cms@wrccrural.org.uk</w:t>
      </w:r>
    </w:p>
    <w:p w14:paraId="79D52F58" w14:textId="77777777" w:rsidR="00926E58" w:rsidRDefault="00926E58"/>
    <w:p w14:paraId="04B7D75D" w14:textId="5829F326" w:rsidR="00926E58" w:rsidRDefault="00926E58">
      <w:r>
        <w:t xml:space="preserve">We will keep you informed of our progress and hope to have the service up and running </w:t>
      </w:r>
      <w:r w:rsidR="00197452">
        <w:t>very soon</w:t>
      </w:r>
      <w:r>
        <w:t>.</w:t>
      </w:r>
    </w:p>
    <w:p w14:paraId="2FC0F6C7" w14:textId="77777777" w:rsidR="009215B4" w:rsidRPr="009215B4" w:rsidRDefault="009215B4">
      <w:pPr>
        <w:rPr>
          <w:sz w:val="16"/>
          <w:szCs w:val="16"/>
        </w:rPr>
      </w:pPr>
    </w:p>
    <w:p w14:paraId="3E0BED65" w14:textId="77777777" w:rsidR="00926E58" w:rsidRDefault="00926E58" w:rsidP="00926E58">
      <w:pPr>
        <w:pBdr>
          <w:top w:val="single" w:sz="4" w:space="1" w:color="auto"/>
        </w:pBdr>
      </w:pPr>
    </w:p>
    <w:tbl>
      <w:tblPr>
        <w:tblStyle w:val="TableGrid"/>
        <w:tblW w:w="10485" w:type="dxa"/>
        <w:tblLook w:val="04A0" w:firstRow="1" w:lastRow="0" w:firstColumn="1" w:lastColumn="0" w:noHBand="0" w:noVBand="1"/>
      </w:tblPr>
      <w:tblGrid>
        <w:gridCol w:w="3539"/>
        <w:gridCol w:w="425"/>
        <w:gridCol w:w="6521"/>
      </w:tblGrid>
      <w:tr w:rsidR="00926E58" w:rsidRPr="00323EE7" w14:paraId="47867777" w14:textId="77777777" w:rsidTr="00197452">
        <w:tc>
          <w:tcPr>
            <w:tcW w:w="3539" w:type="dxa"/>
            <w:tcBorders>
              <w:top w:val="nil"/>
              <w:left w:val="nil"/>
              <w:bottom w:val="nil"/>
              <w:right w:val="nil"/>
            </w:tcBorders>
          </w:tcPr>
          <w:p w14:paraId="0F295863" w14:textId="170A5341" w:rsidR="00926E58" w:rsidRPr="00323EE7" w:rsidRDefault="00926E58" w:rsidP="00926E58">
            <w:pPr>
              <w:rPr>
                <w:sz w:val="36"/>
                <w:szCs w:val="36"/>
              </w:rPr>
            </w:pPr>
            <w:r w:rsidRPr="00323EE7">
              <w:rPr>
                <w:sz w:val="36"/>
                <w:szCs w:val="36"/>
              </w:rPr>
              <w:t>Title</w:t>
            </w:r>
          </w:p>
        </w:tc>
        <w:tc>
          <w:tcPr>
            <w:tcW w:w="425" w:type="dxa"/>
            <w:tcBorders>
              <w:top w:val="nil"/>
              <w:left w:val="nil"/>
              <w:bottom w:val="nil"/>
              <w:right w:val="single" w:sz="4" w:space="0" w:color="auto"/>
            </w:tcBorders>
          </w:tcPr>
          <w:p w14:paraId="40309359" w14:textId="77777777" w:rsidR="00926E58" w:rsidRPr="00323EE7" w:rsidRDefault="00926E58" w:rsidP="00926E58">
            <w:pPr>
              <w:rPr>
                <w:sz w:val="36"/>
                <w:szCs w:val="36"/>
              </w:rPr>
            </w:pPr>
          </w:p>
        </w:tc>
        <w:tc>
          <w:tcPr>
            <w:tcW w:w="6521" w:type="dxa"/>
            <w:tcBorders>
              <w:left w:val="single" w:sz="4" w:space="0" w:color="auto"/>
              <w:right w:val="single" w:sz="4" w:space="0" w:color="auto"/>
            </w:tcBorders>
            <w:vAlign w:val="center"/>
          </w:tcPr>
          <w:p w14:paraId="22919ED1" w14:textId="290E9CD8" w:rsidR="00926E58" w:rsidRPr="00197452" w:rsidRDefault="00323EE7" w:rsidP="00197452">
            <w:pPr>
              <w:rPr>
                <w:sz w:val="22"/>
                <w:szCs w:val="22"/>
              </w:rPr>
            </w:pPr>
            <w:r w:rsidRPr="00197452">
              <w:rPr>
                <w:sz w:val="22"/>
                <w:szCs w:val="22"/>
              </w:rPr>
              <w:t>Mr/Mrs/Ms/Other</w:t>
            </w:r>
          </w:p>
        </w:tc>
      </w:tr>
      <w:tr w:rsidR="00926E58" w:rsidRPr="00323EE7" w14:paraId="0DCFE133" w14:textId="77777777" w:rsidTr="00323EE7">
        <w:tc>
          <w:tcPr>
            <w:tcW w:w="3539" w:type="dxa"/>
            <w:tcBorders>
              <w:top w:val="nil"/>
              <w:left w:val="nil"/>
              <w:bottom w:val="nil"/>
              <w:right w:val="nil"/>
            </w:tcBorders>
          </w:tcPr>
          <w:p w14:paraId="0CA1EB46" w14:textId="77777777" w:rsidR="00926E58" w:rsidRPr="00323EE7" w:rsidRDefault="00926E58" w:rsidP="00926E58">
            <w:pPr>
              <w:rPr>
                <w:sz w:val="8"/>
                <w:szCs w:val="8"/>
              </w:rPr>
            </w:pPr>
          </w:p>
        </w:tc>
        <w:tc>
          <w:tcPr>
            <w:tcW w:w="425" w:type="dxa"/>
            <w:tcBorders>
              <w:top w:val="nil"/>
              <w:left w:val="nil"/>
              <w:bottom w:val="nil"/>
              <w:right w:val="nil"/>
            </w:tcBorders>
          </w:tcPr>
          <w:p w14:paraId="3ACB8424" w14:textId="77777777" w:rsidR="00926E58" w:rsidRPr="00323EE7" w:rsidRDefault="00926E58" w:rsidP="00926E58">
            <w:pPr>
              <w:rPr>
                <w:sz w:val="8"/>
                <w:szCs w:val="8"/>
              </w:rPr>
            </w:pPr>
          </w:p>
        </w:tc>
        <w:tc>
          <w:tcPr>
            <w:tcW w:w="6521" w:type="dxa"/>
            <w:tcBorders>
              <w:left w:val="nil"/>
              <w:bottom w:val="single" w:sz="4" w:space="0" w:color="auto"/>
              <w:right w:val="nil"/>
            </w:tcBorders>
          </w:tcPr>
          <w:p w14:paraId="2C993D42" w14:textId="77777777" w:rsidR="00926E58" w:rsidRPr="00323EE7" w:rsidRDefault="00926E58" w:rsidP="00926E58">
            <w:pPr>
              <w:rPr>
                <w:sz w:val="8"/>
                <w:szCs w:val="8"/>
              </w:rPr>
            </w:pPr>
          </w:p>
        </w:tc>
      </w:tr>
      <w:tr w:rsidR="00926E58" w:rsidRPr="00323EE7" w14:paraId="76747D64" w14:textId="77777777" w:rsidTr="00323EE7">
        <w:tc>
          <w:tcPr>
            <w:tcW w:w="3539" w:type="dxa"/>
            <w:tcBorders>
              <w:top w:val="nil"/>
              <w:left w:val="nil"/>
              <w:bottom w:val="nil"/>
              <w:right w:val="nil"/>
            </w:tcBorders>
          </w:tcPr>
          <w:p w14:paraId="7AFF1B4B" w14:textId="226D630A" w:rsidR="00926E58" w:rsidRPr="00323EE7" w:rsidRDefault="00926E58" w:rsidP="00926E58">
            <w:pPr>
              <w:rPr>
                <w:sz w:val="36"/>
                <w:szCs w:val="36"/>
              </w:rPr>
            </w:pPr>
            <w:r w:rsidRPr="00323EE7">
              <w:rPr>
                <w:sz w:val="36"/>
                <w:szCs w:val="36"/>
              </w:rPr>
              <w:t>First Name</w:t>
            </w:r>
          </w:p>
        </w:tc>
        <w:tc>
          <w:tcPr>
            <w:tcW w:w="425" w:type="dxa"/>
            <w:tcBorders>
              <w:top w:val="nil"/>
              <w:left w:val="nil"/>
              <w:bottom w:val="nil"/>
              <w:right w:val="single" w:sz="4" w:space="0" w:color="auto"/>
            </w:tcBorders>
          </w:tcPr>
          <w:p w14:paraId="27C70E2C" w14:textId="77777777" w:rsidR="00926E58" w:rsidRPr="00323EE7" w:rsidRDefault="00926E58" w:rsidP="00926E58">
            <w:pPr>
              <w:rPr>
                <w:sz w:val="36"/>
                <w:szCs w:val="36"/>
              </w:rPr>
            </w:pPr>
          </w:p>
        </w:tc>
        <w:tc>
          <w:tcPr>
            <w:tcW w:w="6521" w:type="dxa"/>
            <w:tcBorders>
              <w:left w:val="single" w:sz="4" w:space="0" w:color="auto"/>
              <w:right w:val="single" w:sz="4" w:space="0" w:color="auto"/>
            </w:tcBorders>
          </w:tcPr>
          <w:p w14:paraId="1A7786A1" w14:textId="77777777" w:rsidR="00926E58" w:rsidRPr="00323EE7" w:rsidRDefault="00926E58" w:rsidP="00926E58">
            <w:pPr>
              <w:rPr>
                <w:sz w:val="36"/>
                <w:szCs w:val="36"/>
              </w:rPr>
            </w:pPr>
          </w:p>
        </w:tc>
      </w:tr>
      <w:tr w:rsidR="00926E58" w:rsidRPr="00323EE7" w14:paraId="7212C29A" w14:textId="77777777" w:rsidTr="00323EE7">
        <w:tc>
          <w:tcPr>
            <w:tcW w:w="3539" w:type="dxa"/>
            <w:tcBorders>
              <w:top w:val="nil"/>
              <w:left w:val="nil"/>
              <w:bottom w:val="nil"/>
              <w:right w:val="nil"/>
            </w:tcBorders>
          </w:tcPr>
          <w:p w14:paraId="6DFB5A4A" w14:textId="77777777" w:rsidR="00926E58" w:rsidRPr="00323EE7" w:rsidRDefault="00926E58" w:rsidP="00926E58">
            <w:pPr>
              <w:rPr>
                <w:sz w:val="8"/>
                <w:szCs w:val="8"/>
              </w:rPr>
            </w:pPr>
          </w:p>
        </w:tc>
        <w:tc>
          <w:tcPr>
            <w:tcW w:w="425" w:type="dxa"/>
            <w:tcBorders>
              <w:top w:val="nil"/>
              <w:left w:val="nil"/>
              <w:bottom w:val="nil"/>
              <w:right w:val="nil"/>
            </w:tcBorders>
          </w:tcPr>
          <w:p w14:paraId="5EC3B78D" w14:textId="77777777" w:rsidR="00926E58" w:rsidRPr="00323EE7" w:rsidRDefault="00926E58" w:rsidP="00926E58">
            <w:pPr>
              <w:rPr>
                <w:sz w:val="8"/>
                <w:szCs w:val="8"/>
              </w:rPr>
            </w:pPr>
          </w:p>
        </w:tc>
        <w:tc>
          <w:tcPr>
            <w:tcW w:w="6521" w:type="dxa"/>
            <w:tcBorders>
              <w:left w:val="nil"/>
              <w:bottom w:val="single" w:sz="4" w:space="0" w:color="auto"/>
              <w:right w:val="nil"/>
            </w:tcBorders>
          </w:tcPr>
          <w:p w14:paraId="15658101" w14:textId="77777777" w:rsidR="00926E58" w:rsidRPr="00323EE7" w:rsidRDefault="00926E58" w:rsidP="00926E58">
            <w:pPr>
              <w:rPr>
                <w:sz w:val="8"/>
                <w:szCs w:val="8"/>
              </w:rPr>
            </w:pPr>
          </w:p>
        </w:tc>
      </w:tr>
      <w:tr w:rsidR="00926E58" w:rsidRPr="00323EE7" w14:paraId="36769433" w14:textId="77777777" w:rsidTr="00323EE7">
        <w:tc>
          <w:tcPr>
            <w:tcW w:w="3539" w:type="dxa"/>
            <w:tcBorders>
              <w:top w:val="nil"/>
              <w:left w:val="nil"/>
              <w:bottom w:val="nil"/>
              <w:right w:val="nil"/>
            </w:tcBorders>
          </w:tcPr>
          <w:p w14:paraId="54C07379" w14:textId="597D49BA" w:rsidR="00926E58" w:rsidRPr="00323EE7" w:rsidRDefault="00926E58" w:rsidP="00926E58">
            <w:pPr>
              <w:rPr>
                <w:sz w:val="36"/>
                <w:szCs w:val="36"/>
              </w:rPr>
            </w:pPr>
            <w:r w:rsidRPr="00323EE7">
              <w:rPr>
                <w:sz w:val="36"/>
                <w:szCs w:val="36"/>
              </w:rPr>
              <w:t>Last Name</w:t>
            </w:r>
          </w:p>
        </w:tc>
        <w:tc>
          <w:tcPr>
            <w:tcW w:w="425" w:type="dxa"/>
            <w:tcBorders>
              <w:top w:val="nil"/>
              <w:left w:val="nil"/>
              <w:bottom w:val="nil"/>
              <w:right w:val="single" w:sz="4" w:space="0" w:color="auto"/>
            </w:tcBorders>
          </w:tcPr>
          <w:p w14:paraId="761AC797" w14:textId="77777777" w:rsidR="00926E58" w:rsidRPr="00323EE7" w:rsidRDefault="00926E58" w:rsidP="00926E58">
            <w:pPr>
              <w:rPr>
                <w:sz w:val="36"/>
                <w:szCs w:val="36"/>
              </w:rPr>
            </w:pPr>
          </w:p>
        </w:tc>
        <w:tc>
          <w:tcPr>
            <w:tcW w:w="6521" w:type="dxa"/>
            <w:tcBorders>
              <w:left w:val="single" w:sz="4" w:space="0" w:color="auto"/>
              <w:right w:val="single" w:sz="4" w:space="0" w:color="auto"/>
            </w:tcBorders>
          </w:tcPr>
          <w:p w14:paraId="7C67D580" w14:textId="77777777" w:rsidR="00926E58" w:rsidRPr="00323EE7" w:rsidRDefault="00926E58" w:rsidP="00926E58">
            <w:pPr>
              <w:rPr>
                <w:sz w:val="36"/>
                <w:szCs w:val="36"/>
              </w:rPr>
            </w:pPr>
          </w:p>
        </w:tc>
      </w:tr>
      <w:tr w:rsidR="00926E58" w:rsidRPr="00323EE7" w14:paraId="0C7596BD" w14:textId="77777777" w:rsidTr="00323EE7">
        <w:tc>
          <w:tcPr>
            <w:tcW w:w="3539" w:type="dxa"/>
            <w:tcBorders>
              <w:top w:val="nil"/>
              <w:left w:val="nil"/>
              <w:bottom w:val="nil"/>
              <w:right w:val="nil"/>
            </w:tcBorders>
          </w:tcPr>
          <w:p w14:paraId="7E203660" w14:textId="77777777" w:rsidR="00926E58" w:rsidRPr="00323EE7" w:rsidRDefault="00926E58" w:rsidP="00926E58">
            <w:pPr>
              <w:rPr>
                <w:sz w:val="8"/>
                <w:szCs w:val="8"/>
              </w:rPr>
            </w:pPr>
          </w:p>
        </w:tc>
        <w:tc>
          <w:tcPr>
            <w:tcW w:w="425" w:type="dxa"/>
            <w:tcBorders>
              <w:top w:val="nil"/>
              <w:left w:val="nil"/>
              <w:bottom w:val="nil"/>
              <w:right w:val="nil"/>
            </w:tcBorders>
          </w:tcPr>
          <w:p w14:paraId="34D2F683" w14:textId="77777777" w:rsidR="00926E58" w:rsidRPr="00323EE7" w:rsidRDefault="00926E58" w:rsidP="00926E58">
            <w:pPr>
              <w:rPr>
                <w:sz w:val="8"/>
                <w:szCs w:val="8"/>
              </w:rPr>
            </w:pPr>
          </w:p>
        </w:tc>
        <w:tc>
          <w:tcPr>
            <w:tcW w:w="6521" w:type="dxa"/>
            <w:tcBorders>
              <w:left w:val="nil"/>
              <w:bottom w:val="single" w:sz="4" w:space="0" w:color="auto"/>
              <w:right w:val="nil"/>
            </w:tcBorders>
          </w:tcPr>
          <w:p w14:paraId="32008AA4" w14:textId="77777777" w:rsidR="00926E58" w:rsidRDefault="00926E58" w:rsidP="00926E58">
            <w:pPr>
              <w:rPr>
                <w:sz w:val="8"/>
                <w:szCs w:val="8"/>
              </w:rPr>
            </w:pPr>
          </w:p>
          <w:p w14:paraId="22E17CAD" w14:textId="77777777" w:rsidR="00323EE7" w:rsidRDefault="00323EE7" w:rsidP="00926E58">
            <w:pPr>
              <w:rPr>
                <w:sz w:val="8"/>
                <w:szCs w:val="8"/>
              </w:rPr>
            </w:pPr>
          </w:p>
          <w:p w14:paraId="1C47E053" w14:textId="77777777" w:rsidR="00323EE7" w:rsidRPr="00323EE7" w:rsidRDefault="00323EE7" w:rsidP="00926E58">
            <w:pPr>
              <w:rPr>
                <w:sz w:val="8"/>
                <w:szCs w:val="8"/>
              </w:rPr>
            </w:pPr>
          </w:p>
        </w:tc>
      </w:tr>
      <w:tr w:rsidR="00926E58" w:rsidRPr="00323EE7" w14:paraId="0B11133D" w14:textId="77777777" w:rsidTr="00323EE7">
        <w:tc>
          <w:tcPr>
            <w:tcW w:w="3539" w:type="dxa"/>
            <w:tcBorders>
              <w:top w:val="nil"/>
              <w:left w:val="nil"/>
              <w:bottom w:val="nil"/>
              <w:right w:val="nil"/>
            </w:tcBorders>
          </w:tcPr>
          <w:p w14:paraId="1624882F" w14:textId="504B6E8F" w:rsidR="00926E58" w:rsidRPr="00323EE7" w:rsidRDefault="00926E58" w:rsidP="00926E58">
            <w:pPr>
              <w:rPr>
                <w:sz w:val="36"/>
                <w:szCs w:val="36"/>
              </w:rPr>
            </w:pPr>
            <w:r w:rsidRPr="00323EE7">
              <w:rPr>
                <w:sz w:val="36"/>
                <w:szCs w:val="36"/>
              </w:rPr>
              <w:t>Address</w:t>
            </w:r>
          </w:p>
        </w:tc>
        <w:tc>
          <w:tcPr>
            <w:tcW w:w="425" w:type="dxa"/>
            <w:tcBorders>
              <w:top w:val="nil"/>
              <w:left w:val="nil"/>
              <w:bottom w:val="nil"/>
              <w:right w:val="single" w:sz="4" w:space="0" w:color="auto"/>
            </w:tcBorders>
          </w:tcPr>
          <w:p w14:paraId="12893D68" w14:textId="77777777" w:rsidR="00926E58" w:rsidRPr="00323EE7" w:rsidRDefault="00926E58" w:rsidP="00926E58">
            <w:pPr>
              <w:rPr>
                <w:sz w:val="36"/>
                <w:szCs w:val="36"/>
              </w:rPr>
            </w:pPr>
          </w:p>
        </w:tc>
        <w:tc>
          <w:tcPr>
            <w:tcW w:w="6521" w:type="dxa"/>
            <w:tcBorders>
              <w:left w:val="single" w:sz="4" w:space="0" w:color="auto"/>
              <w:right w:val="single" w:sz="4" w:space="0" w:color="auto"/>
            </w:tcBorders>
          </w:tcPr>
          <w:p w14:paraId="36057973" w14:textId="77777777" w:rsidR="00926E58" w:rsidRPr="00323EE7" w:rsidRDefault="00926E58" w:rsidP="00926E58">
            <w:pPr>
              <w:rPr>
                <w:sz w:val="36"/>
                <w:szCs w:val="36"/>
              </w:rPr>
            </w:pPr>
          </w:p>
        </w:tc>
      </w:tr>
      <w:tr w:rsidR="00926E58" w:rsidRPr="00323EE7" w14:paraId="71844B1F" w14:textId="77777777" w:rsidTr="00323EE7">
        <w:tc>
          <w:tcPr>
            <w:tcW w:w="3539" w:type="dxa"/>
            <w:tcBorders>
              <w:top w:val="nil"/>
              <w:left w:val="nil"/>
              <w:bottom w:val="nil"/>
              <w:right w:val="nil"/>
            </w:tcBorders>
          </w:tcPr>
          <w:p w14:paraId="291BB233" w14:textId="77777777" w:rsidR="00926E58" w:rsidRPr="00323EE7" w:rsidRDefault="00926E58" w:rsidP="00926E58">
            <w:pPr>
              <w:rPr>
                <w:sz w:val="8"/>
                <w:szCs w:val="8"/>
              </w:rPr>
            </w:pPr>
          </w:p>
        </w:tc>
        <w:tc>
          <w:tcPr>
            <w:tcW w:w="425" w:type="dxa"/>
            <w:tcBorders>
              <w:top w:val="nil"/>
              <w:left w:val="nil"/>
              <w:bottom w:val="nil"/>
              <w:right w:val="nil"/>
            </w:tcBorders>
          </w:tcPr>
          <w:p w14:paraId="26901A5B" w14:textId="77777777" w:rsidR="00926E58" w:rsidRPr="00323EE7" w:rsidRDefault="00926E58" w:rsidP="00926E58">
            <w:pPr>
              <w:rPr>
                <w:sz w:val="8"/>
                <w:szCs w:val="8"/>
              </w:rPr>
            </w:pPr>
          </w:p>
        </w:tc>
        <w:tc>
          <w:tcPr>
            <w:tcW w:w="6521" w:type="dxa"/>
            <w:tcBorders>
              <w:left w:val="nil"/>
              <w:bottom w:val="single" w:sz="4" w:space="0" w:color="auto"/>
              <w:right w:val="nil"/>
            </w:tcBorders>
          </w:tcPr>
          <w:p w14:paraId="014FE802" w14:textId="77777777" w:rsidR="00926E58" w:rsidRPr="00323EE7" w:rsidRDefault="00926E58" w:rsidP="00926E58">
            <w:pPr>
              <w:rPr>
                <w:sz w:val="8"/>
                <w:szCs w:val="8"/>
              </w:rPr>
            </w:pPr>
          </w:p>
        </w:tc>
      </w:tr>
      <w:tr w:rsidR="00926E58" w:rsidRPr="00323EE7" w14:paraId="0B3B7255" w14:textId="77777777" w:rsidTr="00323EE7">
        <w:tc>
          <w:tcPr>
            <w:tcW w:w="3539" w:type="dxa"/>
            <w:tcBorders>
              <w:top w:val="nil"/>
              <w:left w:val="nil"/>
              <w:bottom w:val="nil"/>
              <w:right w:val="nil"/>
            </w:tcBorders>
          </w:tcPr>
          <w:p w14:paraId="53D27456" w14:textId="0C442AFE" w:rsidR="00926E58" w:rsidRPr="00323EE7" w:rsidRDefault="00926E58" w:rsidP="00926E58">
            <w:pPr>
              <w:rPr>
                <w:sz w:val="36"/>
                <w:szCs w:val="36"/>
              </w:rPr>
            </w:pPr>
          </w:p>
        </w:tc>
        <w:tc>
          <w:tcPr>
            <w:tcW w:w="425" w:type="dxa"/>
            <w:tcBorders>
              <w:top w:val="nil"/>
              <w:left w:val="nil"/>
              <w:bottom w:val="nil"/>
              <w:right w:val="single" w:sz="4" w:space="0" w:color="auto"/>
            </w:tcBorders>
          </w:tcPr>
          <w:p w14:paraId="4BC5FBD5" w14:textId="77777777" w:rsidR="00926E58" w:rsidRPr="00323EE7" w:rsidRDefault="00926E58" w:rsidP="00926E58">
            <w:pPr>
              <w:rPr>
                <w:sz w:val="36"/>
                <w:szCs w:val="36"/>
              </w:rPr>
            </w:pPr>
          </w:p>
        </w:tc>
        <w:tc>
          <w:tcPr>
            <w:tcW w:w="6521" w:type="dxa"/>
            <w:tcBorders>
              <w:left w:val="single" w:sz="4" w:space="0" w:color="auto"/>
              <w:right w:val="single" w:sz="4" w:space="0" w:color="auto"/>
            </w:tcBorders>
          </w:tcPr>
          <w:p w14:paraId="055AE623" w14:textId="77777777" w:rsidR="00926E58" w:rsidRPr="00323EE7" w:rsidRDefault="00926E58" w:rsidP="00926E58">
            <w:pPr>
              <w:rPr>
                <w:sz w:val="36"/>
                <w:szCs w:val="36"/>
              </w:rPr>
            </w:pPr>
          </w:p>
        </w:tc>
      </w:tr>
      <w:tr w:rsidR="00926E58" w:rsidRPr="00323EE7" w14:paraId="29E3CF75" w14:textId="77777777" w:rsidTr="00323EE7">
        <w:tc>
          <w:tcPr>
            <w:tcW w:w="3539" w:type="dxa"/>
            <w:tcBorders>
              <w:top w:val="nil"/>
              <w:left w:val="nil"/>
              <w:bottom w:val="nil"/>
              <w:right w:val="nil"/>
            </w:tcBorders>
          </w:tcPr>
          <w:p w14:paraId="5FAA30C3" w14:textId="77777777" w:rsidR="00926E58" w:rsidRPr="00323EE7" w:rsidRDefault="00926E58" w:rsidP="00926E58">
            <w:pPr>
              <w:rPr>
                <w:sz w:val="8"/>
                <w:szCs w:val="8"/>
              </w:rPr>
            </w:pPr>
          </w:p>
        </w:tc>
        <w:tc>
          <w:tcPr>
            <w:tcW w:w="425" w:type="dxa"/>
            <w:tcBorders>
              <w:top w:val="nil"/>
              <w:left w:val="nil"/>
              <w:bottom w:val="nil"/>
              <w:right w:val="nil"/>
            </w:tcBorders>
          </w:tcPr>
          <w:p w14:paraId="1F1D98A3" w14:textId="77777777" w:rsidR="00926E58" w:rsidRPr="00323EE7" w:rsidRDefault="00926E58" w:rsidP="00926E58">
            <w:pPr>
              <w:rPr>
                <w:sz w:val="8"/>
                <w:szCs w:val="8"/>
              </w:rPr>
            </w:pPr>
          </w:p>
        </w:tc>
        <w:tc>
          <w:tcPr>
            <w:tcW w:w="6521" w:type="dxa"/>
            <w:tcBorders>
              <w:left w:val="nil"/>
              <w:bottom w:val="single" w:sz="4" w:space="0" w:color="auto"/>
              <w:right w:val="nil"/>
            </w:tcBorders>
          </w:tcPr>
          <w:p w14:paraId="4D7558FD" w14:textId="77777777" w:rsidR="00926E58" w:rsidRPr="00323EE7" w:rsidRDefault="00926E58" w:rsidP="00926E58">
            <w:pPr>
              <w:rPr>
                <w:sz w:val="8"/>
                <w:szCs w:val="8"/>
              </w:rPr>
            </w:pPr>
          </w:p>
        </w:tc>
      </w:tr>
      <w:tr w:rsidR="00926E58" w:rsidRPr="00323EE7" w14:paraId="50F5CB22" w14:textId="77777777" w:rsidTr="00323EE7">
        <w:tc>
          <w:tcPr>
            <w:tcW w:w="3539" w:type="dxa"/>
            <w:tcBorders>
              <w:top w:val="nil"/>
              <w:left w:val="nil"/>
              <w:bottom w:val="nil"/>
              <w:right w:val="nil"/>
            </w:tcBorders>
          </w:tcPr>
          <w:p w14:paraId="1B081892" w14:textId="76C838F7" w:rsidR="00926E58" w:rsidRPr="00323EE7" w:rsidRDefault="00926E58" w:rsidP="00926E58">
            <w:pPr>
              <w:rPr>
                <w:sz w:val="36"/>
                <w:szCs w:val="36"/>
              </w:rPr>
            </w:pPr>
            <w:r w:rsidRPr="00323EE7">
              <w:rPr>
                <w:sz w:val="36"/>
                <w:szCs w:val="36"/>
              </w:rPr>
              <w:t>Town</w:t>
            </w:r>
          </w:p>
        </w:tc>
        <w:tc>
          <w:tcPr>
            <w:tcW w:w="425" w:type="dxa"/>
            <w:tcBorders>
              <w:top w:val="nil"/>
              <w:left w:val="nil"/>
              <w:bottom w:val="nil"/>
              <w:right w:val="single" w:sz="4" w:space="0" w:color="auto"/>
            </w:tcBorders>
          </w:tcPr>
          <w:p w14:paraId="20A36205" w14:textId="77777777" w:rsidR="00926E58" w:rsidRPr="00323EE7" w:rsidRDefault="00926E58" w:rsidP="00926E58">
            <w:pPr>
              <w:rPr>
                <w:sz w:val="36"/>
                <w:szCs w:val="36"/>
              </w:rPr>
            </w:pPr>
          </w:p>
        </w:tc>
        <w:tc>
          <w:tcPr>
            <w:tcW w:w="6521" w:type="dxa"/>
            <w:tcBorders>
              <w:left w:val="single" w:sz="4" w:space="0" w:color="auto"/>
              <w:right w:val="single" w:sz="4" w:space="0" w:color="auto"/>
            </w:tcBorders>
          </w:tcPr>
          <w:p w14:paraId="36F43082" w14:textId="77777777" w:rsidR="00926E58" w:rsidRPr="00323EE7" w:rsidRDefault="00926E58" w:rsidP="00926E58">
            <w:pPr>
              <w:rPr>
                <w:sz w:val="36"/>
                <w:szCs w:val="36"/>
              </w:rPr>
            </w:pPr>
          </w:p>
        </w:tc>
      </w:tr>
      <w:tr w:rsidR="00926E58" w:rsidRPr="00323EE7" w14:paraId="775CE7EE" w14:textId="77777777" w:rsidTr="00323EE7">
        <w:tc>
          <w:tcPr>
            <w:tcW w:w="3539" w:type="dxa"/>
            <w:tcBorders>
              <w:top w:val="nil"/>
              <w:left w:val="nil"/>
              <w:bottom w:val="nil"/>
              <w:right w:val="nil"/>
            </w:tcBorders>
          </w:tcPr>
          <w:p w14:paraId="1D0D6397" w14:textId="77777777" w:rsidR="00926E58" w:rsidRPr="00323EE7" w:rsidRDefault="00926E58" w:rsidP="00926E58">
            <w:pPr>
              <w:rPr>
                <w:sz w:val="8"/>
                <w:szCs w:val="8"/>
              </w:rPr>
            </w:pPr>
          </w:p>
        </w:tc>
        <w:tc>
          <w:tcPr>
            <w:tcW w:w="425" w:type="dxa"/>
            <w:tcBorders>
              <w:top w:val="nil"/>
              <w:left w:val="nil"/>
              <w:bottom w:val="nil"/>
              <w:right w:val="nil"/>
            </w:tcBorders>
          </w:tcPr>
          <w:p w14:paraId="25B258D2" w14:textId="77777777" w:rsidR="00926E58" w:rsidRPr="00323EE7" w:rsidRDefault="00926E58" w:rsidP="00926E58">
            <w:pPr>
              <w:rPr>
                <w:sz w:val="8"/>
                <w:szCs w:val="8"/>
              </w:rPr>
            </w:pPr>
          </w:p>
        </w:tc>
        <w:tc>
          <w:tcPr>
            <w:tcW w:w="6521" w:type="dxa"/>
            <w:tcBorders>
              <w:left w:val="nil"/>
              <w:bottom w:val="single" w:sz="4" w:space="0" w:color="auto"/>
              <w:right w:val="nil"/>
            </w:tcBorders>
          </w:tcPr>
          <w:p w14:paraId="46063646" w14:textId="77777777" w:rsidR="00926E58" w:rsidRPr="00323EE7" w:rsidRDefault="00926E58" w:rsidP="00926E58">
            <w:pPr>
              <w:rPr>
                <w:sz w:val="8"/>
                <w:szCs w:val="8"/>
              </w:rPr>
            </w:pPr>
          </w:p>
        </w:tc>
      </w:tr>
      <w:tr w:rsidR="00926E58" w:rsidRPr="00323EE7" w14:paraId="52DA5AC1" w14:textId="77777777" w:rsidTr="00323EE7">
        <w:tc>
          <w:tcPr>
            <w:tcW w:w="3539" w:type="dxa"/>
            <w:tcBorders>
              <w:top w:val="nil"/>
              <w:left w:val="nil"/>
              <w:bottom w:val="nil"/>
              <w:right w:val="nil"/>
            </w:tcBorders>
          </w:tcPr>
          <w:p w14:paraId="21318F5A" w14:textId="11EB37D4" w:rsidR="00926E58" w:rsidRPr="00323EE7" w:rsidRDefault="00926E58" w:rsidP="00926E58">
            <w:pPr>
              <w:rPr>
                <w:sz w:val="36"/>
                <w:szCs w:val="36"/>
              </w:rPr>
            </w:pPr>
            <w:r w:rsidRPr="00323EE7">
              <w:rPr>
                <w:sz w:val="36"/>
                <w:szCs w:val="36"/>
              </w:rPr>
              <w:t>County</w:t>
            </w:r>
          </w:p>
        </w:tc>
        <w:tc>
          <w:tcPr>
            <w:tcW w:w="425" w:type="dxa"/>
            <w:tcBorders>
              <w:top w:val="nil"/>
              <w:left w:val="nil"/>
              <w:bottom w:val="nil"/>
              <w:right w:val="single" w:sz="4" w:space="0" w:color="auto"/>
            </w:tcBorders>
          </w:tcPr>
          <w:p w14:paraId="05552C8A" w14:textId="77777777" w:rsidR="00926E58" w:rsidRPr="00323EE7" w:rsidRDefault="00926E58" w:rsidP="00926E58">
            <w:pPr>
              <w:rPr>
                <w:sz w:val="36"/>
                <w:szCs w:val="36"/>
              </w:rPr>
            </w:pPr>
          </w:p>
        </w:tc>
        <w:tc>
          <w:tcPr>
            <w:tcW w:w="6521" w:type="dxa"/>
            <w:tcBorders>
              <w:left w:val="single" w:sz="4" w:space="0" w:color="auto"/>
              <w:right w:val="single" w:sz="4" w:space="0" w:color="auto"/>
            </w:tcBorders>
          </w:tcPr>
          <w:p w14:paraId="2F9A707E" w14:textId="77777777" w:rsidR="00926E58" w:rsidRPr="00323EE7" w:rsidRDefault="00926E58" w:rsidP="00926E58">
            <w:pPr>
              <w:rPr>
                <w:sz w:val="36"/>
                <w:szCs w:val="36"/>
              </w:rPr>
            </w:pPr>
          </w:p>
        </w:tc>
      </w:tr>
      <w:tr w:rsidR="00926E58" w:rsidRPr="00323EE7" w14:paraId="364EBA0E" w14:textId="77777777" w:rsidTr="00323EE7">
        <w:tc>
          <w:tcPr>
            <w:tcW w:w="3539" w:type="dxa"/>
            <w:tcBorders>
              <w:top w:val="nil"/>
              <w:left w:val="nil"/>
              <w:bottom w:val="nil"/>
              <w:right w:val="nil"/>
            </w:tcBorders>
          </w:tcPr>
          <w:p w14:paraId="58763AD9" w14:textId="77777777" w:rsidR="00926E58" w:rsidRPr="00323EE7" w:rsidRDefault="00926E58" w:rsidP="00926E58">
            <w:pPr>
              <w:rPr>
                <w:sz w:val="8"/>
                <w:szCs w:val="8"/>
              </w:rPr>
            </w:pPr>
          </w:p>
        </w:tc>
        <w:tc>
          <w:tcPr>
            <w:tcW w:w="425" w:type="dxa"/>
            <w:tcBorders>
              <w:top w:val="nil"/>
              <w:left w:val="nil"/>
              <w:bottom w:val="nil"/>
              <w:right w:val="nil"/>
            </w:tcBorders>
          </w:tcPr>
          <w:p w14:paraId="4ABC7FA8" w14:textId="77777777" w:rsidR="00926E58" w:rsidRPr="00323EE7" w:rsidRDefault="00926E58" w:rsidP="00926E58">
            <w:pPr>
              <w:rPr>
                <w:sz w:val="8"/>
                <w:szCs w:val="8"/>
              </w:rPr>
            </w:pPr>
          </w:p>
        </w:tc>
        <w:tc>
          <w:tcPr>
            <w:tcW w:w="6521" w:type="dxa"/>
            <w:tcBorders>
              <w:left w:val="nil"/>
              <w:bottom w:val="single" w:sz="4" w:space="0" w:color="auto"/>
              <w:right w:val="nil"/>
            </w:tcBorders>
          </w:tcPr>
          <w:p w14:paraId="3C7A2E4B" w14:textId="77777777" w:rsidR="00926E58" w:rsidRPr="00323EE7" w:rsidRDefault="00926E58" w:rsidP="00926E58">
            <w:pPr>
              <w:rPr>
                <w:sz w:val="8"/>
                <w:szCs w:val="8"/>
              </w:rPr>
            </w:pPr>
          </w:p>
        </w:tc>
      </w:tr>
      <w:tr w:rsidR="00926E58" w:rsidRPr="00323EE7" w14:paraId="372337BE" w14:textId="77777777" w:rsidTr="00323EE7">
        <w:tc>
          <w:tcPr>
            <w:tcW w:w="3539" w:type="dxa"/>
            <w:tcBorders>
              <w:top w:val="nil"/>
              <w:left w:val="nil"/>
              <w:bottom w:val="nil"/>
              <w:right w:val="nil"/>
            </w:tcBorders>
          </w:tcPr>
          <w:p w14:paraId="5557E7EF" w14:textId="3650B5FB" w:rsidR="00926E58" w:rsidRPr="00323EE7" w:rsidRDefault="00926E58" w:rsidP="00926E58">
            <w:pPr>
              <w:rPr>
                <w:sz w:val="36"/>
                <w:szCs w:val="36"/>
              </w:rPr>
            </w:pPr>
            <w:r w:rsidRPr="00323EE7">
              <w:rPr>
                <w:sz w:val="36"/>
                <w:szCs w:val="36"/>
              </w:rPr>
              <w:t>Postcode</w:t>
            </w:r>
          </w:p>
        </w:tc>
        <w:tc>
          <w:tcPr>
            <w:tcW w:w="425" w:type="dxa"/>
            <w:tcBorders>
              <w:top w:val="nil"/>
              <w:left w:val="nil"/>
              <w:bottom w:val="nil"/>
              <w:right w:val="single" w:sz="4" w:space="0" w:color="auto"/>
            </w:tcBorders>
          </w:tcPr>
          <w:p w14:paraId="28699823" w14:textId="77777777" w:rsidR="00926E58" w:rsidRPr="00323EE7" w:rsidRDefault="00926E58" w:rsidP="00926E58">
            <w:pPr>
              <w:rPr>
                <w:sz w:val="36"/>
                <w:szCs w:val="36"/>
              </w:rPr>
            </w:pPr>
          </w:p>
        </w:tc>
        <w:tc>
          <w:tcPr>
            <w:tcW w:w="6521" w:type="dxa"/>
            <w:tcBorders>
              <w:left w:val="single" w:sz="4" w:space="0" w:color="auto"/>
              <w:right w:val="single" w:sz="4" w:space="0" w:color="auto"/>
            </w:tcBorders>
          </w:tcPr>
          <w:p w14:paraId="75FE4829" w14:textId="77777777" w:rsidR="00926E58" w:rsidRPr="00323EE7" w:rsidRDefault="00926E58" w:rsidP="00926E58">
            <w:pPr>
              <w:rPr>
                <w:sz w:val="36"/>
                <w:szCs w:val="36"/>
              </w:rPr>
            </w:pPr>
          </w:p>
        </w:tc>
      </w:tr>
      <w:tr w:rsidR="00926E58" w:rsidRPr="00323EE7" w14:paraId="0F522AE0" w14:textId="77777777" w:rsidTr="00323EE7">
        <w:tc>
          <w:tcPr>
            <w:tcW w:w="3539" w:type="dxa"/>
            <w:tcBorders>
              <w:top w:val="nil"/>
              <w:left w:val="nil"/>
              <w:bottom w:val="nil"/>
              <w:right w:val="nil"/>
            </w:tcBorders>
          </w:tcPr>
          <w:p w14:paraId="742F60E5" w14:textId="77777777" w:rsidR="00926E58" w:rsidRPr="00323EE7" w:rsidRDefault="00926E58" w:rsidP="00926E58">
            <w:pPr>
              <w:rPr>
                <w:sz w:val="8"/>
                <w:szCs w:val="8"/>
              </w:rPr>
            </w:pPr>
          </w:p>
        </w:tc>
        <w:tc>
          <w:tcPr>
            <w:tcW w:w="425" w:type="dxa"/>
            <w:tcBorders>
              <w:top w:val="nil"/>
              <w:left w:val="nil"/>
              <w:bottom w:val="nil"/>
              <w:right w:val="nil"/>
            </w:tcBorders>
          </w:tcPr>
          <w:p w14:paraId="58A52494" w14:textId="77777777" w:rsidR="00926E58" w:rsidRPr="00323EE7" w:rsidRDefault="00926E58" w:rsidP="00926E58">
            <w:pPr>
              <w:rPr>
                <w:sz w:val="8"/>
                <w:szCs w:val="8"/>
              </w:rPr>
            </w:pPr>
          </w:p>
        </w:tc>
        <w:tc>
          <w:tcPr>
            <w:tcW w:w="6521" w:type="dxa"/>
            <w:tcBorders>
              <w:left w:val="nil"/>
              <w:bottom w:val="single" w:sz="4" w:space="0" w:color="auto"/>
              <w:right w:val="nil"/>
            </w:tcBorders>
          </w:tcPr>
          <w:p w14:paraId="44E4F2C6" w14:textId="77777777" w:rsidR="00926E58" w:rsidRDefault="00926E58" w:rsidP="00926E58">
            <w:pPr>
              <w:rPr>
                <w:sz w:val="8"/>
                <w:szCs w:val="8"/>
              </w:rPr>
            </w:pPr>
          </w:p>
          <w:p w14:paraId="0C2F1D00" w14:textId="77777777" w:rsidR="00197452" w:rsidRDefault="00197452" w:rsidP="00926E58">
            <w:pPr>
              <w:rPr>
                <w:sz w:val="8"/>
                <w:szCs w:val="8"/>
              </w:rPr>
            </w:pPr>
          </w:p>
          <w:p w14:paraId="5279377A" w14:textId="77777777" w:rsidR="00197452" w:rsidRPr="00323EE7" w:rsidRDefault="00197452" w:rsidP="00926E58">
            <w:pPr>
              <w:rPr>
                <w:sz w:val="8"/>
                <w:szCs w:val="8"/>
              </w:rPr>
            </w:pPr>
          </w:p>
        </w:tc>
      </w:tr>
      <w:tr w:rsidR="00926E58" w:rsidRPr="00323EE7" w14:paraId="4063B591" w14:textId="77777777" w:rsidTr="00323EE7">
        <w:tc>
          <w:tcPr>
            <w:tcW w:w="3539" w:type="dxa"/>
            <w:tcBorders>
              <w:top w:val="nil"/>
              <w:left w:val="nil"/>
              <w:bottom w:val="nil"/>
              <w:right w:val="nil"/>
            </w:tcBorders>
          </w:tcPr>
          <w:p w14:paraId="7AB390B2" w14:textId="26B6F18B" w:rsidR="00926E58" w:rsidRPr="00323EE7" w:rsidRDefault="00926E58" w:rsidP="00926E58">
            <w:pPr>
              <w:rPr>
                <w:sz w:val="36"/>
                <w:szCs w:val="36"/>
              </w:rPr>
            </w:pPr>
            <w:r w:rsidRPr="00323EE7">
              <w:rPr>
                <w:sz w:val="36"/>
                <w:szCs w:val="36"/>
              </w:rPr>
              <w:t>Telephon</w:t>
            </w:r>
            <w:r w:rsidR="009215B4">
              <w:rPr>
                <w:sz w:val="36"/>
                <w:szCs w:val="36"/>
              </w:rPr>
              <w:t xml:space="preserve">e </w:t>
            </w:r>
            <w:r w:rsidR="009215B4">
              <w:rPr>
                <w:sz w:val="36"/>
                <w:szCs w:val="36"/>
              </w:rPr>
              <w:t>Number</w:t>
            </w:r>
          </w:p>
        </w:tc>
        <w:tc>
          <w:tcPr>
            <w:tcW w:w="425" w:type="dxa"/>
            <w:tcBorders>
              <w:top w:val="nil"/>
              <w:left w:val="nil"/>
              <w:bottom w:val="nil"/>
              <w:right w:val="single" w:sz="4" w:space="0" w:color="auto"/>
            </w:tcBorders>
          </w:tcPr>
          <w:p w14:paraId="55C2E3D7" w14:textId="0D6D1330" w:rsidR="00926E58" w:rsidRPr="00323EE7" w:rsidRDefault="00926E58" w:rsidP="00926E58">
            <w:pPr>
              <w:rPr>
                <w:sz w:val="36"/>
                <w:szCs w:val="36"/>
              </w:rPr>
            </w:pPr>
          </w:p>
        </w:tc>
        <w:tc>
          <w:tcPr>
            <w:tcW w:w="6521" w:type="dxa"/>
            <w:tcBorders>
              <w:left w:val="single" w:sz="4" w:space="0" w:color="auto"/>
              <w:right w:val="single" w:sz="4" w:space="0" w:color="auto"/>
            </w:tcBorders>
          </w:tcPr>
          <w:p w14:paraId="30AB8D97" w14:textId="77777777" w:rsidR="00926E58" w:rsidRPr="00323EE7" w:rsidRDefault="00926E58" w:rsidP="00926E58">
            <w:pPr>
              <w:rPr>
                <w:sz w:val="36"/>
                <w:szCs w:val="36"/>
              </w:rPr>
            </w:pPr>
          </w:p>
        </w:tc>
      </w:tr>
      <w:tr w:rsidR="00926E58" w:rsidRPr="00323EE7" w14:paraId="14D7F346" w14:textId="77777777" w:rsidTr="00323EE7">
        <w:tc>
          <w:tcPr>
            <w:tcW w:w="3539" w:type="dxa"/>
            <w:tcBorders>
              <w:top w:val="nil"/>
              <w:left w:val="nil"/>
              <w:bottom w:val="nil"/>
              <w:right w:val="nil"/>
            </w:tcBorders>
          </w:tcPr>
          <w:p w14:paraId="289BAD9A" w14:textId="77777777" w:rsidR="00926E58" w:rsidRPr="00323EE7" w:rsidRDefault="00926E58" w:rsidP="00926E58">
            <w:pPr>
              <w:rPr>
                <w:sz w:val="8"/>
                <w:szCs w:val="8"/>
              </w:rPr>
            </w:pPr>
          </w:p>
        </w:tc>
        <w:tc>
          <w:tcPr>
            <w:tcW w:w="425" w:type="dxa"/>
            <w:tcBorders>
              <w:top w:val="nil"/>
              <w:left w:val="nil"/>
              <w:bottom w:val="nil"/>
              <w:right w:val="nil"/>
            </w:tcBorders>
          </w:tcPr>
          <w:p w14:paraId="775FB818" w14:textId="77777777" w:rsidR="00926E58" w:rsidRPr="00323EE7" w:rsidRDefault="00926E58" w:rsidP="00926E58">
            <w:pPr>
              <w:rPr>
                <w:sz w:val="8"/>
                <w:szCs w:val="8"/>
              </w:rPr>
            </w:pPr>
          </w:p>
        </w:tc>
        <w:tc>
          <w:tcPr>
            <w:tcW w:w="6521" w:type="dxa"/>
            <w:tcBorders>
              <w:left w:val="nil"/>
              <w:bottom w:val="single" w:sz="4" w:space="0" w:color="auto"/>
              <w:right w:val="nil"/>
            </w:tcBorders>
          </w:tcPr>
          <w:p w14:paraId="2E26780A" w14:textId="77777777" w:rsidR="00926E58" w:rsidRPr="00323EE7" w:rsidRDefault="00926E58" w:rsidP="00926E58">
            <w:pPr>
              <w:rPr>
                <w:sz w:val="8"/>
                <w:szCs w:val="8"/>
              </w:rPr>
            </w:pPr>
          </w:p>
        </w:tc>
      </w:tr>
      <w:tr w:rsidR="00926E58" w:rsidRPr="00323EE7" w14:paraId="4869F360" w14:textId="77777777" w:rsidTr="00323EE7">
        <w:tc>
          <w:tcPr>
            <w:tcW w:w="3539" w:type="dxa"/>
            <w:tcBorders>
              <w:top w:val="nil"/>
              <w:left w:val="nil"/>
              <w:bottom w:val="nil"/>
              <w:right w:val="nil"/>
            </w:tcBorders>
          </w:tcPr>
          <w:p w14:paraId="697C5256" w14:textId="136A5516" w:rsidR="00926E58" w:rsidRPr="00323EE7" w:rsidRDefault="00926E58" w:rsidP="00926E58">
            <w:pPr>
              <w:rPr>
                <w:sz w:val="36"/>
                <w:szCs w:val="36"/>
              </w:rPr>
            </w:pPr>
            <w:r w:rsidRPr="00323EE7">
              <w:rPr>
                <w:sz w:val="36"/>
                <w:szCs w:val="36"/>
              </w:rPr>
              <w:t>Mobile Number</w:t>
            </w:r>
          </w:p>
        </w:tc>
        <w:tc>
          <w:tcPr>
            <w:tcW w:w="425" w:type="dxa"/>
            <w:tcBorders>
              <w:top w:val="nil"/>
              <w:left w:val="nil"/>
              <w:bottom w:val="nil"/>
              <w:right w:val="single" w:sz="4" w:space="0" w:color="auto"/>
            </w:tcBorders>
          </w:tcPr>
          <w:p w14:paraId="616FA3DA" w14:textId="77777777" w:rsidR="00926E58" w:rsidRPr="00323EE7" w:rsidRDefault="00926E58" w:rsidP="00926E58">
            <w:pPr>
              <w:rPr>
                <w:sz w:val="36"/>
                <w:szCs w:val="36"/>
              </w:rPr>
            </w:pPr>
          </w:p>
        </w:tc>
        <w:tc>
          <w:tcPr>
            <w:tcW w:w="6521" w:type="dxa"/>
            <w:tcBorders>
              <w:left w:val="single" w:sz="4" w:space="0" w:color="auto"/>
              <w:right w:val="single" w:sz="4" w:space="0" w:color="auto"/>
            </w:tcBorders>
          </w:tcPr>
          <w:p w14:paraId="12EDD0A5" w14:textId="77777777" w:rsidR="00926E58" w:rsidRPr="00323EE7" w:rsidRDefault="00926E58" w:rsidP="00926E58">
            <w:pPr>
              <w:rPr>
                <w:sz w:val="36"/>
                <w:szCs w:val="36"/>
              </w:rPr>
            </w:pPr>
          </w:p>
        </w:tc>
      </w:tr>
      <w:tr w:rsidR="00926E58" w:rsidRPr="00323EE7" w14:paraId="20F4FB83" w14:textId="77777777" w:rsidTr="00323EE7">
        <w:tc>
          <w:tcPr>
            <w:tcW w:w="3539" w:type="dxa"/>
            <w:tcBorders>
              <w:top w:val="nil"/>
              <w:left w:val="nil"/>
              <w:bottom w:val="nil"/>
              <w:right w:val="nil"/>
            </w:tcBorders>
          </w:tcPr>
          <w:p w14:paraId="79B517DC" w14:textId="77777777" w:rsidR="00926E58" w:rsidRPr="00323EE7" w:rsidRDefault="00926E58" w:rsidP="00926E58">
            <w:pPr>
              <w:rPr>
                <w:sz w:val="8"/>
                <w:szCs w:val="8"/>
              </w:rPr>
            </w:pPr>
          </w:p>
        </w:tc>
        <w:tc>
          <w:tcPr>
            <w:tcW w:w="425" w:type="dxa"/>
            <w:tcBorders>
              <w:top w:val="nil"/>
              <w:left w:val="nil"/>
              <w:bottom w:val="nil"/>
              <w:right w:val="nil"/>
            </w:tcBorders>
          </w:tcPr>
          <w:p w14:paraId="336147D0" w14:textId="77777777" w:rsidR="00926E58" w:rsidRPr="00323EE7" w:rsidRDefault="00926E58" w:rsidP="00926E58">
            <w:pPr>
              <w:rPr>
                <w:sz w:val="8"/>
                <w:szCs w:val="8"/>
              </w:rPr>
            </w:pPr>
          </w:p>
        </w:tc>
        <w:tc>
          <w:tcPr>
            <w:tcW w:w="6521" w:type="dxa"/>
            <w:tcBorders>
              <w:left w:val="nil"/>
              <w:bottom w:val="single" w:sz="4" w:space="0" w:color="auto"/>
              <w:right w:val="nil"/>
            </w:tcBorders>
          </w:tcPr>
          <w:p w14:paraId="360CB7D3" w14:textId="77777777" w:rsidR="00926E58" w:rsidRPr="00323EE7" w:rsidRDefault="00926E58" w:rsidP="00926E58">
            <w:pPr>
              <w:rPr>
                <w:sz w:val="8"/>
                <w:szCs w:val="8"/>
              </w:rPr>
            </w:pPr>
          </w:p>
        </w:tc>
      </w:tr>
      <w:tr w:rsidR="00926E58" w:rsidRPr="00323EE7" w14:paraId="71B94F83" w14:textId="77777777" w:rsidTr="00323EE7">
        <w:tc>
          <w:tcPr>
            <w:tcW w:w="3539" w:type="dxa"/>
            <w:tcBorders>
              <w:top w:val="nil"/>
              <w:left w:val="nil"/>
              <w:bottom w:val="nil"/>
              <w:right w:val="nil"/>
            </w:tcBorders>
          </w:tcPr>
          <w:p w14:paraId="5A40CF0C" w14:textId="2F5DA5F6" w:rsidR="00926E58" w:rsidRPr="00323EE7" w:rsidRDefault="00926E58" w:rsidP="00926E58">
            <w:pPr>
              <w:rPr>
                <w:sz w:val="36"/>
                <w:szCs w:val="36"/>
              </w:rPr>
            </w:pPr>
            <w:r w:rsidRPr="00323EE7">
              <w:rPr>
                <w:sz w:val="36"/>
                <w:szCs w:val="36"/>
              </w:rPr>
              <w:t>E-mail Address</w:t>
            </w:r>
          </w:p>
        </w:tc>
        <w:tc>
          <w:tcPr>
            <w:tcW w:w="425" w:type="dxa"/>
            <w:tcBorders>
              <w:top w:val="nil"/>
              <w:left w:val="nil"/>
              <w:bottom w:val="nil"/>
              <w:right w:val="single" w:sz="4" w:space="0" w:color="auto"/>
            </w:tcBorders>
          </w:tcPr>
          <w:p w14:paraId="0353DFA5" w14:textId="77777777" w:rsidR="00926E58" w:rsidRPr="00323EE7" w:rsidRDefault="00926E58" w:rsidP="00926E58">
            <w:pPr>
              <w:rPr>
                <w:sz w:val="36"/>
                <w:szCs w:val="36"/>
              </w:rPr>
            </w:pPr>
          </w:p>
        </w:tc>
        <w:tc>
          <w:tcPr>
            <w:tcW w:w="6521" w:type="dxa"/>
            <w:tcBorders>
              <w:top w:val="single" w:sz="4" w:space="0" w:color="auto"/>
              <w:left w:val="single" w:sz="4" w:space="0" w:color="auto"/>
              <w:bottom w:val="single" w:sz="4" w:space="0" w:color="auto"/>
              <w:right w:val="single" w:sz="4" w:space="0" w:color="auto"/>
            </w:tcBorders>
          </w:tcPr>
          <w:p w14:paraId="43B78014" w14:textId="77777777" w:rsidR="00926E58" w:rsidRPr="00323EE7" w:rsidRDefault="00926E58" w:rsidP="00926E58">
            <w:pPr>
              <w:rPr>
                <w:sz w:val="36"/>
                <w:szCs w:val="36"/>
              </w:rPr>
            </w:pPr>
          </w:p>
        </w:tc>
      </w:tr>
    </w:tbl>
    <w:p w14:paraId="602BBDEA" w14:textId="77777777" w:rsidR="00926E58" w:rsidRDefault="00926E58" w:rsidP="009215B4"/>
    <w:p w14:paraId="6C818BD7" w14:textId="3FBCAF3E" w:rsidR="00926E58" w:rsidRPr="00197452" w:rsidRDefault="00323EE7" w:rsidP="00926E58">
      <w:pPr>
        <w:pBdr>
          <w:top w:val="single" w:sz="4" w:space="1" w:color="auto"/>
        </w:pBdr>
        <w:rPr>
          <w:sz w:val="20"/>
          <w:szCs w:val="20"/>
        </w:rPr>
      </w:pPr>
      <w:r w:rsidRPr="00197452">
        <w:rPr>
          <w:sz w:val="20"/>
          <w:szCs w:val="20"/>
        </w:rPr>
        <w:t xml:space="preserve">I consent </w:t>
      </w:r>
      <w:r w:rsidR="00197452" w:rsidRPr="00197452">
        <w:rPr>
          <w:sz w:val="20"/>
          <w:szCs w:val="20"/>
        </w:rPr>
        <w:t xml:space="preserve">that WRCC hold my personal details in an electronic database and </w:t>
      </w:r>
      <w:r w:rsidRPr="00197452">
        <w:rPr>
          <w:sz w:val="20"/>
          <w:szCs w:val="20"/>
        </w:rPr>
        <w:t xml:space="preserve">contact me about the community meals service. My data will not be used for any other purpose and will be safely removed after </w:t>
      </w:r>
      <w:r w:rsidR="00197452" w:rsidRPr="00197452">
        <w:rPr>
          <w:sz w:val="20"/>
          <w:szCs w:val="20"/>
        </w:rPr>
        <w:t>launching the service</w:t>
      </w:r>
      <w:r w:rsidRPr="00197452">
        <w:rPr>
          <w:sz w:val="20"/>
          <w:szCs w:val="20"/>
        </w:rPr>
        <w:t>.</w:t>
      </w:r>
    </w:p>
    <w:p w14:paraId="2E109DB8" w14:textId="77777777" w:rsidR="00323EE7" w:rsidRPr="00197452" w:rsidRDefault="00323EE7" w:rsidP="00926E58">
      <w:pPr>
        <w:pBdr>
          <w:top w:val="single" w:sz="4" w:space="1" w:color="auto"/>
        </w:pBd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961"/>
        <w:gridCol w:w="1326"/>
        <w:gridCol w:w="2614"/>
      </w:tblGrid>
      <w:tr w:rsidR="00323EE7" w:rsidRPr="00323EE7" w14:paraId="45566003" w14:textId="77777777" w:rsidTr="004B4FFD">
        <w:tc>
          <w:tcPr>
            <w:tcW w:w="1555" w:type="dxa"/>
            <w:tcBorders>
              <w:right w:val="single" w:sz="4" w:space="0" w:color="auto"/>
            </w:tcBorders>
          </w:tcPr>
          <w:p w14:paraId="2C529B29" w14:textId="4EA6C935" w:rsidR="00323EE7" w:rsidRPr="00323EE7" w:rsidRDefault="00323EE7" w:rsidP="00926E58">
            <w:pPr>
              <w:rPr>
                <w:sz w:val="36"/>
                <w:szCs w:val="36"/>
              </w:rPr>
            </w:pPr>
            <w:r w:rsidRPr="00323EE7">
              <w:rPr>
                <w:sz w:val="36"/>
                <w:szCs w:val="36"/>
              </w:rPr>
              <w:t>Signed</w:t>
            </w:r>
          </w:p>
        </w:tc>
        <w:tc>
          <w:tcPr>
            <w:tcW w:w="4961" w:type="dxa"/>
            <w:tcBorders>
              <w:top w:val="single" w:sz="4" w:space="0" w:color="auto"/>
              <w:left w:val="single" w:sz="4" w:space="0" w:color="auto"/>
              <w:bottom w:val="single" w:sz="4" w:space="0" w:color="auto"/>
              <w:right w:val="single" w:sz="4" w:space="0" w:color="auto"/>
            </w:tcBorders>
          </w:tcPr>
          <w:p w14:paraId="78174DBB" w14:textId="77777777" w:rsidR="00323EE7" w:rsidRPr="00323EE7" w:rsidRDefault="00323EE7" w:rsidP="00926E58">
            <w:pPr>
              <w:rPr>
                <w:sz w:val="36"/>
                <w:szCs w:val="36"/>
              </w:rPr>
            </w:pPr>
          </w:p>
        </w:tc>
        <w:tc>
          <w:tcPr>
            <w:tcW w:w="1326" w:type="dxa"/>
            <w:tcBorders>
              <w:left w:val="single" w:sz="4" w:space="0" w:color="auto"/>
              <w:right w:val="single" w:sz="4" w:space="0" w:color="auto"/>
            </w:tcBorders>
          </w:tcPr>
          <w:p w14:paraId="310DF6F8" w14:textId="00F902E5" w:rsidR="00323EE7" w:rsidRPr="00323EE7" w:rsidRDefault="00323EE7" w:rsidP="00926E58">
            <w:pPr>
              <w:rPr>
                <w:sz w:val="36"/>
                <w:szCs w:val="36"/>
              </w:rPr>
            </w:pPr>
            <w:r w:rsidRPr="00323EE7">
              <w:rPr>
                <w:sz w:val="36"/>
                <w:szCs w:val="36"/>
              </w:rPr>
              <w:t>Date</w:t>
            </w:r>
          </w:p>
        </w:tc>
        <w:tc>
          <w:tcPr>
            <w:tcW w:w="2614" w:type="dxa"/>
            <w:tcBorders>
              <w:top w:val="single" w:sz="4" w:space="0" w:color="auto"/>
              <w:left w:val="single" w:sz="4" w:space="0" w:color="auto"/>
              <w:bottom w:val="single" w:sz="4" w:space="0" w:color="auto"/>
              <w:right w:val="single" w:sz="4" w:space="0" w:color="auto"/>
            </w:tcBorders>
          </w:tcPr>
          <w:p w14:paraId="7FC861A1" w14:textId="77777777" w:rsidR="00323EE7" w:rsidRPr="00323EE7" w:rsidRDefault="00323EE7" w:rsidP="00926E58">
            <w:pPr>
              <w:rPr>
                <w:sz w:val="36"/>
                <w:szCs w:val="36"/>
              </w:rPr>
            </w:pPr>
          </w:p>
        </w:tc>
      </w:tr>
    </w:tbl>
    <w:p w14:paraId="0B738502" w14:textId="298E396D" w:rsidR="00323EE7" w:rsidRDefault="00323EE7" w:rsidP="004B4FFD"/>
    <w:p w14:paraId="0E8A0586" w14:textId="77777777" w:rsidR="004B4FFD" w:rsidRDefault="004B4FFD" w:rsidP="004B4FFD">
      <w:pPr>
        <w:jc w:val="center"/>
      </w:pPr>
      <w:r>
        <w:t>Please return your completed form to:</w:t>
      </w:r>
    </w:p>
    <w:p w14:paraId="264AC032" w14:textId="78667B02" w:rsidR="004B4FFD" w:rsidRDefault="004B4FFD" w:rsidP="004B4FFD">
      <w:pPr>
        <w:ind w:left="720"/>
        <w:jc w:val="center"/>
      </w:pPr>
      <w:r>
        <w:t>WRCC, Warwick University – Wellesbourne Campus, Warwick CV35 9EF</w:t>
      </w:r>
    </w:p>
    <w:p w14:paraId="70D3B910" w14:textId="77777777" w:rsidR="00926E58" w:rsidRDefault="00926E58"/>
    <w:p w14:paraId="39EA4BA2" w14:textId="77777777" w:rsidR="009215B4" w:rsidRDefault="009215B4">
      <w:pPr>
        <w:rPr>
          <w:b/>
          <w:bCs/>
        </w:rPr>
      </w:pPr>
    </w:p>
    <w:p w14:paraId="6210F6F6" w14:textId="77777777" w:rsidR="009215B4" w:rsidRDefault="009215B4">
      <w:pPr>
        <w:rPr>
          <w:b/>
          <w:bCs/>
        </w:rPr>
      </w:pPr>
    </w:p>
    <w:p w14:paraId="7F5D0EAC" w14:textId="6C646203" w:rsidR="006B2632" w:rsidRPr="006B2632" w:rsidRDefault="006B2632">
      <w:pPr>
        <w:rPr>
          <w:b/>
          <w:bCs/>
        </w:rPr>
      </w:pPr>
      <w:r w:rsidRPr="006B2632">
        <w:rPr>
          <w:b/>
          <w:bCs/>
        </w:rPr>
        <w:t xml:space="preserve">Who </w:t>
      </w:r>
      <w:r w:rsidR="00197452">
        <w:rPr>
          <w:b/>
          <w:bCs/>
        </w:rPr>
        <w:t>is</w:t>
      </w:r>
      <w:r w:rsidRPr="006B2632">
        <w:rPr>
          <w:b/>
          <w:bCs/>
        </w:rPr>
        <w:t xml:space="preserve"> WRCC?</w:t>
      </w:r>
    </w:p>
    <w:p w14:paraId="1400E50C" w14:textId="0C0A15EE" w:rsidR="006B2632" w:rsidRDefault="006B2632">
      <w:r>
        <w:t xml:space="preserve">WRCC is a local </w:t>
      </w:r>
      <w:r w:rsidR="000F7636">
        <w:t xml:space="preserve">registered </w:t>
      </w:r>
      <w:r>
        <w:t xml:space="preserve">charity that aims to support communities in Warwickshire and Solihull, focussing on rural communities. We’ve been around since 1937 and currently run community transport services, Warm Hubs, an oil buying syndicate and work in affordable housing and village halls. You can find out more about us on our website: </w:t>
      </w:r>
      <w:r w:rsidRPr="00197452">
        <w:t>www.wrccrural.org.uk</w:t>
      </w:r>
    </w:p>
    <w:p w14:paraId="46D889E6" w14:textId="77777777" w:rsidR="006B2632" w:rsidRDefault="006B2632"/>
    <w:p w14:paraId="73000BF9" w14:textId="29852A60" w:rsidR="006B2632" w:rsidRPr="006B2632" w:rsidRDefault="006B2632">
      <w:pPr>
        <w:rPr>
          <w:b/>
          <w:bCs/>
        </w:rPr>
      </w:pPr>
      <w:r w:rsidRPr="006B2632">
        <w:rPr>
          <w:b/>
          <w:bCs/>
        </w:rPr>
        <w:t>How will the new service work?</w:t>
      </w:r>
    </w:p>
    <w:p w14:paraId="3B298AD2" w14:textId="7A4352A4" w:rsidR="006B2632" w:rsidRDefault="006B2632">
      <w:r>
        <w:t xml:space="preserve">We hope it will be very similar to the way Apetito </w:t>
      </w:r>
      <w:r w:rsidR="004E36A7">
        <w:t>has</w:t>
      </w:r>
      <w:r>
        <w:t xml:space="preserve"> operated in the past</w:t>
      </w:r>
      <w:r w:rsidR="004E36A7">
        <w:t>, though we have big ambitions to improve the service in the future</w:t>
      </w:r>
      <w:r>
        <w:t>.</w:t>
      </w:r>
    </w:p>
    <w:p w14:paraId="42E4A04A" w14:textId="77777777" w:rsidR="006B2632" w:rsidRDefault="006B2632"/>
    <w:p w14:paraId="66E2ED98" w14:textId="03DE5E74" w:rsidR="006B2632" w:rsidRPr="006B2632" w:rsidRDefault="006B2632">
      <w:pPr>
        <w:rPr>
          <w:b/>
          <w:bCs/>
        </w:rPr>
      </w:pPr>
      <w:r w:rsidRPr="006B2632">
        <w:rPr>
          <w:b/>
          <w:bCs/>
        </w:rPr>
        <w:t>What will the new service offer?</w:t>
      </w:r>
    </w:p>
    <w:p w14:paraId="68951A62" w14:textId="31EFE96A" w:rsidR="006B2632" w:rsidRDefault="006B2632">
      <w:r>
        <w:t>The service will offer similar food options</w:t>
      </w:r>
      <w:r w:rsidR="004E36A7">
        <w:t>. You will still be able to order special dietary choices. In time, you will also be able to order an evening snack.</w:t>
      </w:r>
      <w:r>
        <w:t xml:space="preserve"> Where necessary, our staff will come into your home to plate up your meal and check everything is OK. </w:t>
      </w:r>
    </w:p>
    <w:p w14:paraId="6F13E545" w14:textId="77777777" w:rsidR="006B2632" w:rsidRDefault="006B2632"/>
    <w:p w14:paraId="325E20E3" w14:textId="726B0E0A" w:rsidR="006B2632" w:rsidRPr="004E36A7" w:rsidRDefault="006B2632">
      <w:pPr>
        <w:rPr>
          <w:b/>
          <w:bCs/>
        </w:rPr>
      </w:pPr>
      <w:r w:rsidRPr="004E36A7">
        <w:rPr>
          <w:b/>
          <w:bCs/>
        </w:rPr>
        <w:t>Who will be visiting my home?</w:t>
      </w:r>
    </w:p>
    <w:p w14:paraId="242EEA3E" w14:textId="207543C5" w:rsidR="006B2632" w:rsidRDefault="004E36A7">
      <w:r>
        <w:t>All our staff will be</w:t>
      </w:r>
      <w:r w:rsidR="00B11039">
        <w:t xml:space="preserve"> </w:t>
      </w:r>
      <w:r w:rsidR="00197452">
        <w:t>fully trained</w:t>
      </w:r>
      <w:r>
        <w:t xml:space="preserve"> and DBS checked.</w:t>
      </w:r>
    </w:p>
    <w:p w14:paraId="60B08937" w14:textId="77777777" w:rsidR="004E36A7" w:rsidRDefault="004E36A7"/>
    <w:p w14:paraId="5C3279AC" w14:textId="73A52B18" w:rsidR="006B2632" w:rsidRPr="006B2632" w:rsidRDefault="006B2632">
      <w:pPr>
        <w:rPr>
          <w:b/>
          <w:bCs/>
        </w:rPr>
      </w:pPr>
      <w:r w:rsidRPr="006B2632">
        <w:rPr>
          <w:b/>
          <w:bCs/>
        </w:rPr>
        <w:t>When will the service start?</w:t>
      </w:r>
    </w:p>
    <w:p w14:paraId="37E7B97C" w14:textId="1D046737" w:rsidR="006B2632" w:rsidRDefault="006B2632">
      <w:r>
        <w:t>We hope to make the service available again in late June 2023.</w:t>
      </w:r>
    </w:p>
    <w:p w14:paraId="0D680E5C" w14:textId="77777777" w:rsidR="006B2632" w:rsidRDefault="006B2632"/>
    <w:p w14:paraId="2D14352B" w14:textId="3707779E" w:rsidR="006B2632" w:rsidRPr="006B2632" w:rsidRDefault="006B2632">
      <w:pPr>
        <w:rPr>
          <w:b/>
          <w:bCs/>
        </w:rPr>
      </w:pPr>
      <w:r w:rsidRPr="006B2632">
        <w:rPr>
          <w:b/>
          <w:bCs/>
        </w:rPr>
        <w:t>How much will it cost?</w:t>
      </w:r>
    </w:p>
    <w:p w14:paraId="23272389" w14:textId="77777777" w:rsidR="009215B4" w:rsidRDefault="006B2632">
      <w:r>
        <w:t xml:space="preserve">When Apetito decided to stop running the service, Warwickshire County also decided not to commission a community meals service. Unfortunately, this means that the meals will not be subsidised </w:t>
      </w:r>
      <w:r w:rsidR="00197452">
        <w:t>anymore</w:t>
      </w:r>
      <w:r>
        <w:t xml:space="preserve"> and we will also have to charge VAT. This is likely to increase the cost of the service </w:t>
      </w:r>
      <w:r w:rsidR="004B4FFD">
        <w:t>to around £9.50 per meal, but we are working hard to reduce this if we can</w:t>
      </w:r>
      <w:r>
        <w:t>.</w:t>
      </w:r>
    </w:p>
    <w:p w14:paraId="007C2C90" w14:textId="77777777" w:rsidR="009215B4" w:rsidRDefault="009215B4"/>
    <w:p w14:paraId="61FD2846" w14:textId="2F8AF23F" w:rsidR="006B2632" w:rsidRDefault="004B4FFD">
      <w:r>
        <w:t>Register your interest and w</w:t>
      </w:r>
      <w:r w:rsidR="006B2632">
        <w:t xml:space="preserve">e will write to you with more details as soon as </w:t>
      </w:r>
      <w:r>
        <w:t>possible</w:t>
      </w:r>
      <w:r w:rsidR="006B2632">
        <w:t>.</w:t>
      </w:r>
    </w:p>
    <w:sectPr w:rsidR="006B2632" w:rsidSect="00323E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32"/>
    <w:rsid w:val="000F7636"/>
    <w:rsid w:val="00197452"/>
    <w:rsid w:val="00323EE7"/>
    <w:rsid w:val="00343BBC"/>
    <w:rsid w:val="004076EC"/>
    <w:rsid w:val="004B4FFD"/>
    <w:rsid w:val="004E36A7"/>
    <w:rsid w:val="006B2632"/>
    <w:rsid w:val="009215B4"/>
    <w:rsid w:val="00926E58"/>
    <w:rsid w:val="00B11039"/>
    <w:rsid w:val="00CA0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D9E9"/>
  <w15:chartTrackingRefBased/>
  <w15:docId w15:val="{F49F8EAE-3D67-4FF3-8EBA-B7ABBA5F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632"/>
    <w:rPr>
      <w:color w:val="0563C1" w:themeColor="hyperlink"/>
      <w:u w:val="single"/>
    </w:rPr>
  </w:style>
  <w:style w:type="character" w:styleId="UnresolvedMention">
    <w:name w:val="Unresolved Mention"/>
    <w:basedOn w:val="DefaultParagraphFont"/>
    <w:uiPriority w:val="99"/>
    <w:semiHidden/>
    <w:unhideWhenUsed/>
    <w:rsid w:val="006B2632"/>
    <w:rPr>
      <w:color w:val="605E5C"/>
      <w:shd w:val="clear" w:color="auto" w:fill="E1DFDD"/>
    </w:rPr>
  </w:style>
  <w:style w:type="table" w:styleId="TableGrid">
    <w:name w:val="Table Grid"/>
    <w:basedOn w:val="TableNormal"/>
    <w:uiPriority w:val="39"/>
    <w:rsid w:val="00926E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8BA04AE533E41A7C51271E43B6774" ma:contentTypeVersion="16" ma:contentTypeDescription="Create a new document." ma:contentTypeScope="" ma:versionID="9acf2fa5e922e5b2323d858c811334ce">
  <xsd:schema xmlns:xsd="http://www.w3.org/2001/XMLSchema" xmlns:xs="http://www.w3.org/2001/XMLSchema" xmlns:p="http://schemas.microsoft.com/office/2006/metadata/properties" xmlns:ns2="a5a7dab9-52a1-4f8a-a600-9d093f51124e" xmlns:ns3="d731e2eb-a9ae-4b7b-8905-69dd47e6d200" targetNamespace="http://schemas.microsoft.com/office/2006/metadata/properties" ma:root="true" ma:fieldsID="97830ec69fdf75ca6655fb7557f1db03" ns2:_="" ns3:_="">
    <xsd:import namespace="a5a7dab9-52a1-4f8a-a600-9d093f51124e"/>
    <xsd:import namespace="d731e2eb-a9ae-4b7b-8905-69dd47e6d20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7dab9-52a1-4f8a-a600-9d093f511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4da9b4-98b0-435c-ac0a-f104a6fc8e9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31e2eb-a9ae-4b7b-8905-69dd47e6d20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d623bd-638d-4523-870b-16ab08f28213}" ma:internalName="TaxCatchAll" ma:showField="CatchAllData" ma:web="d731e2eb-a9ae-4b7b-8905-69dd47e6d2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23EF5-D73A-48E1-8784-425F85EFE410}"/>
</file>

<file path=customXml/itemProps2.xml><?xml version="1.0" encoding="utf-8"?>
<ds:datastoreItem xmlns:ds="http://schemas.openxmlformats.org/officeDocument/2006/customXml" ds:itemID="{0AE97E5F-CA3C-44DC-9388-96288A326FA3}"/>
</file>

<file path=docProps/app.xml><?xml version="1.0" encoding="utf-8"?>
<Properties xmlns="http://schemas.openxmlformats.org/officeDocument/2006/extended-properties" xmlns:vt="http://schemas.openxmlformats.org/officeDocument/2006/docPropsVTypes">
  <Template>Normal.dotm</Template>
  <TotalTime>92</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Slater</dc:creator>
  <cp:keywords/>
  <dc:description/>
  <cp:lastModifiedBy>Kim Slater</cp:lastModifiedBy>
  <cp:revision>3</cp:revision>
  <dcterms:created xsi:type="dcterms:W3CDTF">2023-05-30T15:41:00Z</dcterms:created>
  <dcterms:modified xsi:type="dcterms:W3CDTF">2023-05-31T07:22:00Z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37793503-aebd-4e9c-a986-6183b472aefb</vt:lpwstr>
  </property>
</Properties>
</file>