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E323BA" w14:textId="6EFE6C6F" w:rsidR="00CF1028" w:rsidRDefault="00CA049B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PRESS RELEASE</w:t>
      </w:r>
    </w:p>
    <w:p w14:paraId="111CE1AF" w14:textId="7FA708C2" w:rsidR="00857721" w:rsidRDefault="007C6DE5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Tuesday 2</w:t>
      </w:r>
      <w:r w:rsidRPr="007C6DE5">
        <w:rPr>
          <w:rFonts w:ascii="Arial" w:eastAsia="Arial" w:hAnsi="Arial" w:cs="Arial"/>
          <w:b/>
          <w:sz w:val="28"/>
          <w:szCs w:val="28"/>
          <w:vertAlign w:val="superscript"/>
        </w:rPr>
        <w:t>nd</w:t>
      </w:r>
      <w:r>
        <w:rPr>
          <w:rFonts w:ascii="Arial" w:eastAsia="Arial" w:hAnsi="Arial" w:cs="Arial"/>
          <w:b/>
          <w:sz w:val="28"/>
          <w:szCs w:val="28"/>
        </w:rPr>
        <w:t xml:space="preserve"> May</w:t>
      </w:r>
      <w:r w:rsidR="00183557">
        <w:rPr>
          <w:rFonts w:ascii="Arial" w:eastAsia="Arial" w:hAnsi="Arial" w:cs="Arial"/>
          <w:b/>
          <w:sz w:val="28"/>
          <w:szCs w:val="28"/>
        </w:rPr>
        <w:t xml:space="preserve"> 2023</w:t>
      </w:r>
    </w:p>
    <w:p w14:paraId="23F2EA44" w14:textId="288A9EA2" w:rsidR="004447BC" w:rsidRDefault="007C6DE5" w:rsidP="00527539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en-GB"/>
        </w:rPr>
      </w:pPr>
      <w:bookmarkStart w:id="0" w:name="_Hlk58593307"/>
      <w:r>
        <w:rPr>
          <w:rFonts w:ascii="Arial" w:eastAsia="Times New Roman" w:hAnsi="Arial" w:cs="Arial"/>
          <w:b/>
          <w:sz w:val="28"/>
          <w:szCs w:val="28"/>
          <w:lang w:eastAsia="en-GB"/>
        </w:rPr>
        <w:t>KENILWORTH</w:t>
      </w:r>
      <w:r w:rsidR="00C511D2">
        <w:rPr>
          <w:rFonts w:ascii="Arial" w:eastAsia="Times New Roman" w:hAnsi="Arial" w:cs="Arial"/>
          <w:b/>
          <w:sz w:val="28"/>
          <w:szCs w:val="28"/>
          <w:lang w:eastAsia="en-GB"/>
        </w:rPr>
        <w:t xml:space="preserve"> </w:t>
      </w:r>
      <w:r w:rsidR="00527539">
        <w:rPr>
          <w:rFonts w:ascii="Arial" w:eastAsia="Times New Roman" w:hAnsi="Arial" w:cs="Arial"/>
          <w:b/>
          <w:sz w:val="28"/>
          <w:szCs w:val="28"/>
          <w:lang w:eastAsia="en-GB"/>
        </w:rPr>
        <w:t xml:space="preserve">LAUNCHES </w:t>
      </w:r>
      <w:r w:rsidR="008B4C9F">
        <w:rPr>
          <w:rFonts w:ascii="Arial" w:eastAsia="Times New Roman" w:hAnsi="Arial" w:cs="Arial"/>
          <w:b/>
          <w:sz w:val="28"/>
          <w:szCs w:val="28"/>
          <w:lang w:eastAsia="en-GB"/>
        </w:rPr>
        <w:t>NEW COMMUNITY WARM HUB</w:t>
      </w:r>
    </w:p>
    <w:p w14:paraId="403E046F" w14:textId="77777777" w:rsidR="002F2325" w:rsidRDefault="002F2325" w:rsidP="009822FD">
      <w:pPr>
        <w:spacing w:after="0" w:line="240" w:lineRule="auto"/>
        <w:jc w:val="center"/>
        <w:rPr>
          <w:rFonts w:ascii="Arial" w:eastAsia="Arial" w:hAnsi="Arial" w:cs="Arial"/>
          <w:b/>
          <w:bCs/>
          <w:noProof/>
          <w:sz w:val="32"/>
          <w:szCs w:val="32"/>
          <w:lang w:eastAsia="en-GB"/>
        </w:rPr>
      </w:pPr>
    </w:p>
    <w:p w14:paraId="0607014E" w14:textId="584712CE" w:rsidR="0010024E" w:rsidRDefault="000D5DA1" w:rsidP="009822FD">
      <w:pPr>
        <w:spacing w:after="0" w:line="240" w:lineRule="auto"/>
        <w:jc w:val="center"/>
        <w:rPr>
          <w:rFonts w:ascii="Arial" w:eastAsia="Arial" w:hAnsi="Arial" w:cs="Arial"/>
          <w:b/>
          <w:bCs/>
          <w:noProof/>
          <w:sz w:val="32"/>
          <w:szCs w:val="32"/>
          <w:lang w:eastAsia="en-GB"/>
        </w:rPr>
      </w:pPr>
      <w:r>
        <w:rPr>
          <w:rFonts w:ascii="Arial" w:eastAsia="Arial" w:hAnsi="Arial" w:cs="Arial"/>
          <w:b/>
          <w:bCs/>
          <w:noProof/>
          <w:sz w:val="32"/>
          <w:szCs w:val="32"/>
          <w:lang w:eastAsia="en-GB"/>
        </w:rPr>
        <w:drawing>
          <wp:inline distT="0" distB="0" distL="0" distR="0" wp14:anchorId="39A93D48" wp14:editId="1C28EF0D">
            <wp:extent cx="5283200" cy="4021811"/>
            <wp:effectExtent l="0" t="0" r="0" b="0"/>
            <wp:docPr id="174983893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838931" name="Picture 174983893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0850" cy="402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C8553" w14:textId="77777777" w:rsidR="0010024E" w:rsidRDefault="0010024E" w:rsidP="009822FD">
      <w:pPr>
        <w:spacing w:after="0" w:line="240" w:lineRule="auto"/>
        <w:jc w:val="center"/>
        <w:rPr>
          <w:rFonts w:ascii="Arial" w:eastAsia="Arial" w:hAnsi="Arial" w:cs="Arial"/>
          <w:b/>
          <w:bCs/>
          <w:noProof/>
          <w:sz w:val="32"/>
          <w:szCs w:val="32"/>
          <w:lang w:eastAsia="en-GB"/>
        </w:rPr>
      </w:pPr>
    </w:p>
    <w:p w14:paraId="69D83B0C" w14:textId="58C40AF4" w:rsidR="00B11968" w:rsidRDefault="00DB59E7" w:rsidP="00B11968">
      <w:pPr>
        <w:jc w:val="center"/>
        <w:rPr>
          <w:rFonts w:ascii="Arial" w:hAnsi="Arial" w:cs="Arial"/>
          <w:i/>
          <w:iCs/>
          <w:noProof/>
          <w:sz w:val="20"/>
          <w:szCs w:val="20"/>
          <w:lang w:eastAsia="en-GB"/>
        </w:rPr>
      </w:pPr>
      <w:r w:rsidRPr="0026115C">
        <w:rPr>
          <w:rFonts w:ascii="Arial" w:hAnsi="Arial" w:cs="Arial"/>
          <w:i/>
          <w:iCs/>
          <w:noProof/>
          <w:sz w:val="20"/>
          <w:szCs w:val="20"/>
          <w:lang w:eastAsia="en-GB"/>
        </w:rPr>
        <w:t xml:space="preserve">Photo: </w:t>
      </w:r>
      <w:r w:rsidR="006548B9">
        <w:rPr>
          <w:rFonts w:ascii="Arial" w:hAnsi="Arial" w:cs="Arial"/>
          <w:i/>
          <w:iCs/>
          <w:noProof/>
          <w:sz w:val="20"/>
          <w:szCs w:val="20"/>
          <w:lang w:eastAsia="en-GB"/>
        </w:rPr>
        <w:t>R</w:t>
      </w:r>
      <w:r w:rsidR="0077382B">
        <w:rPr>
          <w:rFonts w:ascii="Arial" w:hAnsi="Arial" w:cs="Arial"/>
          <w:i/>
          <w:iCs/>
          <w:noProof/>
          <w:sz w:val="20"/>
          <w:szCs w:val="20"/>
          <w:lang w:eastAsia="en-GB"/>
        </w:rPr>
        <w:t xml:space="preserve">esidents and </w:t>
      </w:r>
      <w:r w:rsidR="00CA6B98">
        <w:rPr>
          <w:rFonts w:ascii="Arial" w:hAnsi="Arial" w:cs="Arial"/>
          <w:i/>
          <w:iCs/>
          <w:noProof/>
          <w:sz w:val="20"/>
          <w:szCs w:val="20"/>
          <w:lang w:eastAsia="en-GB"/>
        </w:rPr>
        <w:t xml:space="preserve">volunteers from </w:t>
      </w:r>
      <w:r w:rsidR="000C5A8E">
        <w:rPr>
          <w:rFonts w:ascii="Arial" w:hAnsi="Arial" w:cs="Arial"/>
          <w:i/>
          <w:iCs/>
          <w:noProof/>
          <w:sz w:val="20"/>
          <w:szCs w:val="20"/>
          <w:lang w:eastAsia="en-GB"/>
        </w:rPr>
        <w:t xml:space="preserve">St Vincent de Paul </w:t>
      </w:r>
      <w:r w:rsidR="00CA6B98">
        <w:rPr>
          <w:rFonts w:ascii="Arial" w:hAnsi="Arial" w:cs="Arial"/>
          <w:i/>
          <w:iCs/>
          <w:noProof/>
          <w:sz w:val="20"/>
          <w:szCs w:val="20"/>
          <w:lang w:eastAsia="en-GB"/>
        </w:rPr>
        <w:t xml:space="preserve">Society </w:t>
      </w:r>
      <w:r w:rsidR="004E7235">
        <w:rPr>
          <w:rFonts w:ascii="Arial" w:hAnsi="Arial" w:cs="Arial"/>
          <w:i/>
          <w:iCs/>
          <w:noProof/>
          <w:sz w:val="20"/>
          <w:szCs w:val="20"/>
          <w:lang w:eastAsia="en-GB"/>
        </w:rPr>
        <w:t xml:space="preserve">(Kenilworth) </w:t>
      </w:r>
      <w:r w:rsidR="00343B89">
        <w:rPr>
          <w:rFonts w:ascii="Arial" w:hAnsi="Arial" w:cs="Arial"/>
          <w:i/>
          <w:iCs/>
          <w:noProof/>
          <w:sz w:val="20"/>
          <w:szCs w:val="20"/>
          <w:lang w:eastAsia="en-GB"/>
        </w:rPr>
        <w:t xml:space="preserve">celebrating the launch of </w:t>
      </w:r>
      <w:r w:rsidR="004E7235">
        <w:rPr>
          <w:rFonts w:ascii="Arial" w:hAnsi="Arial" w:cs="Arial"/>
          <w:i/>
          <w:iCs/>
          <w:noProof/>
          <w:sz w:val="20"/>
          <w:szCs w:val="20"/>
          <w:lang w:eastAsia="en-GB"/>
        </w:rPr>
        <w:t>their</w:t>
      </w:r>
      <w:r w:rsidR="00343B89">
        <w:rPr>
          <w:rFonts w:ascii="Arial" w:hAnsi="Arial" w:cs="Arial"/>
          <w:i/>
          <w:iCs/>
          <w:noProof/>
          <w:sz w:val="20"/>
          <w:szCs w:val="20"/>
          <w:lang w:eastAsia="en-GB"/>
        </w:rPr>
        <w:t xml:space="preserve"> new </w:t>
      </w:r>
      <w:r w:rsidR="004C0F30" w:rsidRPr="0026115C">
        <w:rPr>
          <w:rFonts w:ascii="Arial" w:hAnsi="Arial" w:cs="Arial"/>
          <w:i/>
          <w:iCs/>
          <w:noProof/>
          <w:sz w:val="20"/>
          <w:szCs w:val="20"/>
          <w:lang w:eastAsia="en-GB"/>
        </w:rPr>
        <w:t xml:space="preserve">Community Warm Hub </w:t>
      </w:r>
      <w:r w:rsidR="00A57FF0" w:rsidRPr="0026115C">
        <w:rPr>
          <w:rFonts w:ascii="Arial" w:hAnsi="Arial" w:cs="Arial"/>
          <w:i/>
          <w:iCs/>
          <w:noProof/>
          <w:sz w:val="20"/>
          <w:szCs w:val="20"/>
          <w:lang w:eastAsia="en-GB"/>
        </w:rPr>
        <w:t xml:space="preserve">with </w:t>
      </w:r>
      <w:r w:rsidR="00E44E2C">
        <w:rPr>
          <w:rFonts w:ascii="Arial" w:hAnsi="Arial" w:cs="Arial"/>
          <w:i/>
          <w:iCs/>
          <w:noProof/>
          <w:sz w:val="20"/>
          <w:szCs w:val="20"/>
          <w:lang w:eastAsia="en-GB"/>
        </w:rPr>
        <w:t xml:space="preserve">(front </w:t>
      </w:r>
      <w:r w:rsidR="008B1DEE">
        <w:rPr>
          <w:rFonts w:ascii="Arial" w:hAnsi="Arial" w:cs="Arial"/>
          <w:i/>
          <w:iCs/>
          <w:noProof/>
          <w:sz w:val="20"/>
          <w:szCs w:val="20"/>
          <w:lang w:eastAsia="en-GB"/>
        </w:rPr>
        <w:t>L-R) Sue Greenway</w:t>
      </w:r>
      <w:r w:rsidR="00E61C78">
        <w:rPr>
          <w:rFonts w:ascii="Arial" w:hAnsi="Arial" w:cs="Arial"/>
          <w:i/>
          <w:iCs/>
          <w:noProof/>
          <w:sz w:val="20"/>
          <w:szCs w:val="20"/>
          <w:lang w:eastAsia="en-GB"/>
        </w:rPr>
        <w:t xml:space="preserve"> (</w:t>
      </w:r>
      <w:r w:rsidR="008B1DEE">
        <w:rPr>
          <w:rFonts w:ascii="Arial" w:hAnsi="Arial" w:cs="Arial"/>
          <w:i/>
          <w:iCs/>
          <w:noProof/>
          <w:sz w:val="20"/>
          <w:szCs w:val="20"/>
          <w:lang w:eastAsia="en-GB"/>
        </w:rPr>
        <w:t>WRCC</w:t>
      </w:r>
      <w:r w:rsidR="00CA6B98">
        <w:rPr>
          <w:rFonts w:ascii="Arial" w:hAnsi="Arial" w:cs="Arial"/>
          <w:i/>
          <w:iCs/>
          <w:noProof/>
          <w:sz w:val="20"/>
          <w:szCs w:val="20"/>
          <w:lang w:eastAsia="en-GB"/>
        </w:rPr>
        <w:t xml:space="preserve"> Warm Hubs</w:t>
      </w:r>
      <w:r w:rsidR="00E61C78">
        <w:rPr>
          <w:rFonts w:ascii="Arial" w:hAnsi="Arial" w:cs="Arial"/>
          <w:i/>
          <w:iCs/>
          <w:noProof/>
          <w:sz w:val="20"/>
          <w:szCs w:val="20"/>
          <w:lang w:eastAsia="en-GB"/>
        </w:rPr>
        <w:t>)</w:t>
      </w:r>
      <w:r w:rsidR="008B1DEE">
        <w:rPr>
          <w:rFonts w:ascii="Arial" w:hAnsi="Arial" w:cs="Arial"/>
          <w:i/>
          <w:iCs/>
          <w:noProof/>
          <w:sz w:val="20"/>
          <w:szCs w:val="20"/>
          <w:lang w:eastAsia="en-GB"/>
        </w:rPr>
        <w:t xml:space="preserve"> and Pauline Hayw</w:t>
      </w:r>
      <w:r w:rsidR="00EA280F">
        <w:rPr>
          <w:rFonts w:ascii="Arial" w:hAnsi="Arial" w:cs="Arial"/>
          <w:i/>
          <w:iCs/>
          <w:noProof/>
          <w:sz w:val="20"/>
          <w:szCs w:val="20"/>
          <w:lang w:eastAsia="en-GB"/>
        </w:rPr>
        <w:t>ar</w:t>
      </w:r>
      <w:r w:rsidR="008B1DEE">
        <w:rPr>
          <w:rFonts w:ascii="Arial" w:hAnsi="Arial" w:cs="Arial"/>
          <w:i/>
          <w:iCs/>
          <w:noProof/>
          <w:sz w:val="20"/>
          <w:szCs w:val="20"/>
          <w:lang w:eastAsia="en-GB"/>
        </w:rPr>
        <w:t>d</w:t>
      </w:r>
      <w:r w:rsidR="00E61C78">
        <w:rPr>
          <w:rFonts w:ascii="Arial" w:hAnsi="Arial" w:cs="Arial"/>
          <w:i/>
          <w:iCs/>
          <w:noProof/>
          <w:sz w:val="20"/>
          <w:szCs w:val="20"/>
          <w:lang w:eastAsia="en-GB"/>
        </w:rPr>
        <w:t xml:space="preserve"> (</w:t>
      </w:r>
      <w:r w:rsidR="005715D6">
        <w:rPr>
          <w:rFonts w:ascii="Arial" w:hAnsi="Arial" w:cs="Arial"/>
          <w:i/>
          <w:iCs/>
          <w:noProof/>
          <w:sz w:val="20"/>
          <w:szCs w:val="20"/>
          <w:lang w:eastAsia="en-GB"/>
        </w:rPr>
        <w:t>Compassionate Kenilworth</w:t>
      </w:r>
      <w:r w:rsidR="00E61C78">
        <w:rPr>
          <w:rFonts w:ascii="Arial" w:hAnsi="Arial" w:cs="Arial"/>
          <w:i/>
          <w:iCs/>
          <w:noProof/>
          <w:sz w:val="20"/>
          <w:szCs w:val="20"/>
          <w:lang w:eastAsia="en-GB"/>
        </w:rPr>
        <w:t>)</w:t>
      </w:r>
      <w:bookmarkStart w:id="1" w:name="_Hlk58593369"/>
      <w:bookmarkEnd w:id="0"/>
    </w:p>
    <w:p w14:paraId="0DAF82C7" w14:textId="5544396F" w:rsidR="00CD3241" w:rsidRDefault="009C2B46" w:rsidP="009650A2">
      <w:pPr>
        <w:rPr>
          <w:rFonts w:ascii="Arial" w:hAnsi="Arial" w:cs="Arial"/>
          <w:noProof/>
          <w:lang w:eastAsia="en-GB"/>
        </w:rPr>
      </w:pPr>
      <w:r>
        <w:rPr>
          <w:rFonts w:ascii="Arial" w:hAnsi="Arial" w:cs="Arial"/>
          <w:noProof/>
          <w:lang w:eastAsia="en-GB"/>
        </w:rPr>
        <w:t>O</w:t>
      </w:r>
      <w:r w:rsidR="009901A0">
        <w:rPr>
          <w:rFonts w:ascii="Arial" w:hAnsi="Arial" w:cs="Arial"/>
          <w:noProof/>
          <w:lang w:eastAsia="en-GB"/>
        </w:rPr>
        <w:t xml:space="preserve">ver 40 </w:t>
      </w:r>
      <w:r w:rsidR="001003E7">
        <w:rPr>
          <w:rFonts w:ascii="Arial" w:hAnsi="Arial" w:cs="Arial"/>
          <w:noProof/>
          <w:lang w:eastAsia="en-GB"/>
        </w:rPr>
        <w:t xml:space="preserve">Kenilworth residents and volunteers </w:t>
      </w:r>
      <w:r>
        <w:rPr>
          <w:rFonts w:ascii="Arial" w:hAnsi="Arial" w:cs="Arial"/>
          <w:noProof/>
          <w:lang w:eastAsia="en-GB"/>
        </w:rPr>
        <w:t xml:space="preserve">came together </w:t>
      </w:r>
      <w:r w:rsidR="00D0484B">
        <w:rPr>
          <w:rFonts w:ascii="Arial" w:hAnsi="Arial" w:cs="Arial"/>
          <w:noProof/>
          <w:lang w:eastAsia="en-GB"/>
        </w:rPr>
        <w:t xml:space="preserve">last week </w:t>
      </w:r>
      <w:r w:rsidR="00AF3752">
        <w:rPr>
          <w:rFonts w:ascii="Arial" w:hAnsi="Arial" w:cs="Arial"/>
          <w:noProof/>
          <w:lang w:eastAsia="en-GB"/>
        </w:rPr>
        <w:t xml:space="preserve">for </w:t>
      </w:r>
      <w:r w:rsidR="001003E7">
        <w:rPr>
          <w:rFonts w:ascii="Arial" w:hAnsi="Arial" w:cs="Arial"/>
          <w:noProof/>
          <w:lang w:eastAsia="en-GB"/>
        </w:rPr>
        <w:t>the official launch of the</w:t>
      </w:r>
      <w:r w:rsidR="00D00E75">
        <w:rPr>
          <w:rFonts w:ascii="Arial" w:hAnsi="Arial" w:cs="Arial"/>
          <w:noProof/>
          <w:lang w:eastAsia="en-GB"/>
        </w:rPr>
        <w:t xml:space="preserve"> town’s</w:t>
      </w:r>
      <w:r w:rsidR="001003E7">
        <w:rPr>
          <w:rFonts w:ascii="Arial" w:hAnsi="Arial" w:cs="Arial"/>
          <w:noProof/>
          <w:lang w:eastAsia="en-GB"/>
        </w:rPr>
        <w:t xml:space="preserve"> </w:t>
      </w:r>
      <w:r w:rsidR="006C7CEB">
        <w:rPr>
          <w:rFonts w:ascii="Arial" w:hAnsi="Arial" w:cs="Arial"/>
          <w:noProof/>
          <w:lang w:eastAsia="en-GB"/>
        </w:rPr>
        <w:t>new Community Warm Hub</w:t>
      </w:r>
      <w:r w:rsidR="00106795">
        <w:rPr>
          <w:rFonts w:ascii="Arial" w:hAnsi="Arial" w:cs="Arial"/>
          <w:noProof/>
          <w:lang w:eastAsia="en-GB"/>
        </w:rPr>
        <w:t xml:space="preserve"> at St Francis of Assis</w:t>
      </w:r>
      <w:r w:rsidR="005B4460">
        <w:rPr>
          <w:rFonts w:ascii="Arial" w:hAnsi="Arial" w:cs="Arial"/>
          <w:noProof/>
          <w:lang w:eastAsia="en-GB"/>
        </w:rPr>
        <w:t>i</w:t>
      </w:r>
      <w:r w:rsidR="00106795">
        <w:rPr>
          <w:rFonts w:ascii="Arial" w:hAnsi="Arial" w:cs="Arial"/>
          <w:noProof/>
          <w:lang w:eastAsia="en-GB"/>
        </w:rPr>
        <w:t>’s Church</w:t>
      </w:r>
      <w:r w:rsidR="001003E7">
        <w:rPr>
          <w:rFonts w:ascii="Arial" w:hAnsi="Arial" w:cs="Arial"/>
          <w:noProof/>
          <w:lang w:eastAsia="en-GB"/>
        </w:rPr>
        <w:t xml:space="preserve">. </w:t>
      </w:r>
      <w:r w:rsidR="00873EB9">
        <w:rPr>
          <w:rFonts w:ascii="Arial" w:hAnsi="Arial" w:cs="Arial"/>
          <w:noProof/>
          <w:lang w:eastAsia="en-GB"/>
        </w:rPr>
        <w:t>Delicious f</w:t>
      </w:r>
      <w:r w:rsidR="007603A7">
        <w:rPr>
          <w:rFonts w:ascii="Arial" w:hAnsi="Arial" w:cs="Arial"/>
          <w:noProof/>
          <w:lang w:eastAsia="en-GB"/>
        </w:rPr>
        <w:t>ree s</w:t>
      </w:r>
      <w:r w:rsidR="00894067">
        <w:rPr>
          <w:rFonts w:ascii="Arial" w:hAnsi="Arial" w:cs="Arial"/>
          <w:noProof/>
          <w:lang w:eastAsia="en-GB"/>
        </w:rPr>
        <w:t>cones, cakes and home made sausage rolls were all on the menu</w:t>
      </w:r>
      <w:r w:rsidR="007812A6">
        <w:rPr>
          <w:rFonts w:ascii="Arial" w:hAnsi="Arial" w:cs="Arial"/>
          <w:noProof/>
          <w:lang w:eastAsia="en-GB"/>
        </w:rPr>
        <w:t xml:space="preserve">, </w:t>
      </w:r>
      <w:r w:rsidR="00AD0ADD">
        <w:rPr>
          <w:rFonts w:ascii="Arial" w:hAnsi="Arial" w:cs="Arial"/>
          <w:noProof/>
          <w:lang w:eastAsia="en-GB"/>
        </w:rPr>
        <w:t xml:space="preserve">and </w:t>
      </w:r>
      <w:r w:rsidR="008E070E">
        <w:rPr>
          <w:rFonts w:ascii="Arial" w:hAnsi="Arial" w:cs="Arial"/>
          <w:noProof/>
          <w:lang w:eastAsia="en-GB"/>
        </w:rPr>
        <w:t>everyone</w:t>
      </w:r>
      <w:r w:rsidR="00FD17AF">
        <w:rPr>
          <w:rFonts w:ascii="Arial" w:hAnsi="Arial" w:cs="Arial"/>
          <w:noProof/>
          <w:lang w:eastAsia="en-GB"/>
        </w:rPr>
        <w:t xml:space="preserve"> w</w:t>
      </w:r>
      <w:r w:rsidR="008E070E">
        <w:rPr>
          <w:rFonts w:ascii="Arial" w:hAnsi="Arial" w:cs="Arial"/>
          <w:noProof/>
          <w:lang w:eastAsia="en-GB"/>
        </w:rPr>
        <w:t>as</w:t>
      </w:r>
      <w:r w:rsidR="00AD0ADD">
        <w:rPr>
          <w:rFonts w:ascii="Arial" w:hAnsi="Arial" w:cs="Arial"/>
          <w:noProof/>
          <w:lang w:eastAsia="en-GB"/>
        </w:rPr>
        <w:t xml:space="preserve"> delighted </w:t>
      </w:r>
      <w:r w:rsidR="00106795">
        <w:rPr>
          <w:rFonts w:ascii="Arial" w:hAnsi="Arial" w:cs="Arial"/>
          <w:noProof/>
          <w:lang w:eastAsia="en-GB"/>
        </w:rPr>
        <w:t xml:space="preserve">that </w:t>
      </w:r>
      <w:r w:rsidR="00AD0ADD">
        <w:rPr>
          <w:rFonts w:ascii="Arial" w:hAnsi="Arial" w:cs="Arial"/>
          <w:noProof/>
          <w:lang w:eastAsia="en-GB"/>
        </w:rPr>
        <w:t>the</w:t>
      </w:r>
      <w:r w:rsidR="00106795">
        <w:rPr>
          <w:rFonts w:ascii="Arial" w:hAnsi="Arial" w:cs="Arial"/>
          <w:noProof/>
          <w:lang w:eastAsia="en-GB"/>
        </w:rPr>
        <w:t xml:space="preserve"> </w:t>
      </w:r>
      <w:r w:rsidR="00CD3241">
        <w:rPr>
          <w:rFonts w:ascii="Arial" w:hAnsi="Arial" w:cs="Arial"/>
          <w:noProof/>
          <w:lang w:eastAsia="en-GB"/>
        </w:rPr>
        <w:t xml:space="preserve">previous </w:t>
      </w:r>
      <w:r w:rsidR="002C00E2">
        <w:rPr>
          <w:rFonts w:ascii="Arial" w:hAnsi="Arial" w:cs="Arial"/>
          <w:noProof/>
          <w:lang w:eastAsia="en-GB"/>
        </w:rPr>
        <w:t>W</w:t>
      </w:r>
      <w:r w:rsidR="00CD3241">
        <w:rPr>
          <w:rFonts w:ascii="Arial" w:hAnsi="Arial" w:cs="Arial"/>
          <w:noProof/>
          <w:lang w:eastAsia="en-GB"/>
        </w:rPr>
        <w:t xml:space="preserve">inter hub </w:t>
      </w:r>
      <w:r w:rsidR="00E61724">
        <w:rPr>
          <w:rFonts w:ascii="Arial" w:hAnsi="Arial" w:cs="Arial"/>
          <w:noProof/>
          <w:lang w:eastAsia="en-GB"/>
        </w:rPr>
        <w:t>had now become</w:t>
      </w:r>
      <w:r w:rsidR="00106795">
        <w:rPr>
          <w:rFonts w:ascii="Arial" w:hAnsi="Arial" w:cs="Arial"/>
          <w:noProof/>
          <w:lang w:eastAsia="en-GB"/>
        </w:rPr>
        <w:t xml:space="preserve"> </w:t>
      </w:r>
      <w:r w:rsidR="00CD3241">
        <w:rPr>
          <w:rFonts w:ascii="Arial" w:hAnsi="Arial" w:cs="Arial"/>
          <w:noProof/>
          <w:lang w:eastAsia="en-GB"/>
        </w:rPr>
        <w:t xml:space="preserve">a </w:t>
      </w:r>
      <w:r w:rsidR="004F6508">
        <w:rPr>
          <w:rFonts w:ascii="Arial" w:hAnsi="Arial" w:cs="Arial"/>
          <w:noProof/>
          <w:lang w:eastAsia="en-GB"/>
        </w:rPr>
        <w:t>permanent</w:t>
      </w:r>
      <w:r w:rsidR="00CD3241">
        <w:rPr>
          <w:rFonts w:ascii="Arial" w:hAnsi="Arial" w:cs="Arial"/>
          <w:noProof/>
          <w:lang w:eastAsia="en-GB"/>
        </w:rPr>
        <w:t xml:space="preserve"> </w:t>
      </w:r>
      <w:r w:rsidR="00E61724">
        <w:rPr>
          <w:rFonts w:ascii="Arial" w:hAnsi="Arial" w:cs="Arial"/>
          <w:noProof/>
          <w:lang w:eastAsia="en-GB"/>
        </w:rPr>
        <w:t xml:space="preserve">year round </w:t>
      </w:r>
      <w:r w:rsidR="00484C31">
        <w:rPr>
          <w:rFonts w:ascii="Arial" w:hAnsi="Arial" w:cs="Arial"/>
          <w:noProof/>
          <w:lang w:eastAsia="en-GB"/>
        </w:rPr>
        <w:t xml:space="preserve">social event </w:t>
      </w:r>
      <w:r w:rsidR="00CD3241">
        <w:rPr>
          <w:rFonts w:ascii="Arial" w:hAnsi="Arial" w:cs="Arial"/>
          <w:noProof/>
          <w:lang w:eastAsia="en-GB"/>
        </w:rPr>
        <w:t>in the heart of Kenilworth</w:t>
      </w:r>
      <w:r w:rsidR="00CB5F91">
        <w:rPr>
          <w:rFonts w:ascii="Arial" w:hAnsi="Arial" w:cs="Arial"/>
          <w:noProof/>
          <w:lang w:eastAsia="en-GB"/>
        </w:rPr>
        <w:t>.</w:t>
      </w:r>
      <w:r w:rsidR="001A18F0">
        <w:rPr>
          <w:rFonts w:ascii="Arial" w:hAnsi="Arial" w:cs="Arial"/>
          <w:noProof/>
          <w:lang w:eastAsia="en-GB"/>
        </w:rPr>
        <w:t xml:space="preserve">  </w:t>
      </w:r>
      <w:r w:rsidR="002D3CD0">
        <w:rPr>
          <w:rFonts w:ascii="Arial" w:hAnsi="Arial" w:cs="Arial"/>
          <w:noProof/>
          <w:lang w:eastAsia="en-GB"/>
        </w:rPr>
        <w:t xml:space="preserve">Regular attendee Pat </w:t>
      </w:r>
      <w:r w:rsidR="00BB2EDF">
        <w:rPr>
          <w:rFonts w:ascii="Arial" w:hAnsi="Arial" w:cs="Arial"/>
          <w:noProof/>
          <w:lang w:eastAsia="en-GB"/>
        </w:rPr>
        <w:t>was one of</w:t>
      </w:r>
      <w:r w:rsidR="00AF3752">
        <w:rPr>
          <w:rFonts w:ascii="Arial" w:hAnsi="Arial" w:cs="Arial"/>
          <w:noProof/>
          <w:lang w:eastAsia="en-GB"/>
        </w:rPr>
        <w:t xml:space="preserve"> those celebrating</w:t>
      </w:r>
      <w:r w:rsidR="00484C31">
        <w:rPr>
          <w:rFonts w:ascii="Arial" w:hAnsi="Arial" w:cs="Arial"/>
          <w:noProof/>
          <w:lang w:eastAsia="en-GB"/>
        </w:rPr>
        <w:t xml:space="preserve">: </w:t>
      </w:r>
      <w:r w:rsidR="00BD33B0">
        <w:rPr>
          <w:rFonts w:ascii="Arial" w:hAnsi="Arial" w:cs="Arial"/>
          <w:noProof/>
          <w:lang w:eastAsia="en-GB"/>
        </w:rPr>
        <w:t>“I like the friendliness</w:t>
      </w:r>
      <w:r w:rsidR="00320275">
        <w:rPr>
          <w:rFonts w:ascii="Arial" w:hAnsi="Arial" w:cs="Arial"/>
          <w:noProof/>
          <w:lang w:eastAsia="en-GB"/>
        </w:rPr>
        <w:t xml:space="preserve"> and enjoy the company as I can get lonely at home,” she said</w:t>
      </w:r>
      <w:r w:rsidR="00C4041E">
        <w:rPr>
          <w:rFonts w:ascii="Arial" w:hAnsi="Arial" w:cs="Arial"/>
          <w:noProof/>
          <w:lang w:eastAsia="en-GB"/>
        </w:rPr>
        <w:t>.</w:t>
      </w:r>
      <w:r w:rsidR="00F67FCA">
        <w:rPr>
          <w:rFonts w:ascii="Arial" w:hAnsi="Arial" w:cs="Arial"/>
          <w:noProof/>
          <w:lang w:eastAsia="en-GB"/>
        </w:rPr>
        <w:t xml:space="preserve">  </w:t>
      </w:r>
      <w:r w:rsidR="00C4041E">
        <w:rPr>
          <w:rFonts w:ascii="Arial" w:hAnsi="Arial" w:cs="Arial"/>
          <w:noProof/>
          <w:lang w:eastAsia="en-GB"/>
        </w:rPr>
        <w:t>“It’s good for mental health, which is really important.”</w:t>
      </w:r>
    </w:p>
    <w:p w14:paraId="3298AC1A" w14:textId="26597459" w:rsidR="00542642" w:rsidRDefault="00C70670" w:rsidP="009650A2">
      <w:pPr>
        <w:rPr>
          <w:rFonts w:ascii="Arial" w:hAnsi="Arial" w:cs="Arial"/>
          <w:noProof/>
          <w:lang w:eastAsia="en-GB"/>
        </w:rPr>
      </w:pPr>
      <w:r>
        <w:rPr>
          <w:rFonts w:ascii="Arial" w:hAnsi="Arial" w:cs="Arial"/>
          <w:noProof/>
          <w:lang w:eastAsia="en-GB"/>
        </w:rPr>
        <w:t xml:space="preserve">Thanks to </w:t>
      </w:r>
      <w:r w:rsidR="009C0019">
        <w:rPr>
          <w:rFonts w:ascii="Arial" w:hAnsi="Arial" w:cs="Arial"/>
          <w:noProof/>
          <w:lang w:eastAsia="en-GB"/>
        </w:rPr>
        <w:t xml:space="preserve">the </w:t>
      </w:r>
      <w:r w:rsidR="00246056">
        <w:rPr>
          <w:rFonts w:ascii="Arial" w:hAnsi="Arial" w:cs="Arial"/>
          <w:noProof/>
          <w:lang w:eastAsia="en-GB"/>
        </w:rPr>
        <w:t xml:space="preserve">dedicated </w:t>
      </w:r>
      <w:r>
        <w:rPr>
          <w:rFonts w:ascii="Arial" w:hAnsi="Arial" w:cs="Arial"/>
          <w:noProof/>
          <w:lang w:eastAsia="en-GB"/>
        </w:rPr>
        <w:t xml:space="preserve">volunteers from </w:t>
      </w:r>
      <w:r w:rsidR="00F52E26">
        <w:rPr>
          <w:rFonts w:ascii="Arial" w:hAnsi="Arial" w:cs="Arial"/>
          <w:noProof/>
          <w:lang w:eastAsia="en-GB"/>
        </w:rPr>
        <w:t>Keni</w:t>
      </w:r>
      <w:r w:rsidR="00246056">
        <w:rPr>
          <w:rFonts w:ascii="Arial" w:hAnsi="Arial" w:cs="Arial"/>
          <w:noProof/>
          <w:lang w:eastAsia="en-GB"/>
        </w:rPr>
        <w:t>l</w:t>
      </w:r>
      <w:r w:rsidR="00F52E26">
        <w:rPr>
          <w:rFonts w:ascii="Arial" w:hAnsi="Arial" w:cs="Arial"/>
          <w:noProof/>
          <w:lang w:eastAsia="en-GB"/>
        </w:rPr>
        <w:t>worth’s S</w:t>
      </w:r>
      <w:r w:rsidR="00603B50">
        <w:rPr>
          <w:rFonts w:ascii="Arial" w:hAnsi="Arial" w:cs="Arial"/>
          <w:noProof/>
          <w:lang w:eastAsia="en-GB"/>
        </w:rPr>
        <w:t>t Vincent de Paul Society</w:t>
      </w:r>
      <w:r w:rsidR="00D164A4">
        <w:rPr>
          <w:rFonts w:ascii="Arial" w:hAnsi="Arial" w:cs="Arial"/>
          <w:noProof/>
          <w:lang w:eastAsia="en-GB"/>
        </w:rPr>
        <w:t xml:space="preserve"> (</w:t>
      </w:r>
      <w:r w:rsidR="00F52E26">
        <w:rPr>
          <w:rFonts w:ascii="Arial" w:hAnsi="Arial" w:cs="Arial"/>
          <w:noProof/>
          <w:lang w:eastAsia="en-GB"/>
        </w:rPr>
        <w:t>SVP)</w:t>
      </w:r>
      <w:r w:rsidR="00D164A4">
        <w:rPr>
          <w:rFonts w:ascii="Arial" w:hAnsi="Arial" w:cs="Arial"/>
          <w:noProof/>
          <w:lang w:eastAsia="en-GB"/>
        </w:rPr>
        <w:t xml:space="preserve">, </w:t>
      </w:r>
      <w:r w:rsidR="003705FF">
        <w:rPr>
          <w:rFonts w:ascii="Arial" w:hAnsi="Arial" w:cs="Arial"/>
          <w:noProof/>
          <w:lang w:eastAsia="en-GB"/>
        </w:rPr>
        <w:t xml:space="preserve">the Warm Hub will </w:t>
      </w:r>
      <w:r w:rsidR="00BC2B44">
        <w:rPr>
          <w:rFonts w:ascii="Arial" w:hAnsi="Arial" w:cs="Arial"/>
          <w:noProof/>
          <w:lang w:eastAsia="en-GB"/>
        </w:rPr>
        <w:t>continue to offer f</w:t>
      </w:r>
      <w:r w:rsidR="00D164A4">
        <w:rPr>
          <w:rFonts w:ascii="Arial" w:hAnsi="Arial" w:cs="Arial"/>
          <w:noProof/>
          <w:lang w:eastAsia="en-GB"/>
        </w:rPr>
        <w:t>ree refreshments, crafts, board games and books</w:t>
      </w:r>
      <w:r w:rsidR="00D054AD">
        <w:rPr>
          <w:rFonts w:ascii="Arial" w:hAnsi="Arial" w:cs="Arial"/>
          <w:noProof/>
          <w:lang w:eastAsia="en-GB"/>
        </w:rPr>
        <w:t xml:space="preserve"> for all age</w:t>
      </w:r>
      <w:r w:rsidR="000E3F5B">
        <w:rPr>
          <w:rFonts w:ascii="Arial" w:hAnsi="Arial" w:cs="Arial"/>
          <w:noProof/>
          <w:lang w:eastAsia="en-GB"/>
        </w:rPr>
        <w:t xml:space="preserve">s - </w:t>
      </w:r>
      <w:r w:rsidR="00E66082">
        <w:rPr>
          <w:rFonts w:ascii="Arial" w:hAnsi="Arial" w:cs="Arial"/>
          <w:noProof/>
          <w:lang w:eastAsia="en-GB"/>
        </w:rPr>
        <w:t xml:space="preserve">as well </w:t>
      </w:r>
      <w:r w:rsidR="00A171E8">
        <w:rPr>
          <w:rFonts w:ascii="Arial" w:hAnsi="Arial" w:cs="Arial"/>
          <w:noProof/>
          <w:lang w:eastAsia="en-GB"/>
        </w:rPr>
        <w:t xml:space="preserve">as </w:t>
      </w:r>
      <w:r w:rsidR="00D164A4">
        <w:rPr>
          <w:rFonts w:ascii="Arial" w:hAnsi="Arial" w:cs="Arial"/>
          <w:noProof/>
          <w:lang w:eastAsia="en-GB"/>
        </w:rPr>
        <w:t xml:space="preserve">visits from </w:t>
      </w:r>
      <w:r w:rsidR="005A09D4">
        <w:rPr>
          <w:rFonts w:ascii="Arial" w:hAnsi="Arial" w:cs="Arial"/>
          <w:noProof/>
          <w:lang w:eastAsia="en-GB"/>
        </w:rPr>
        <w:t xml:space="preserve">a wide range of community services and other organisations.  </w:t>
      </w:r>
      <w:r w:rsidR="0065075B">
        <w:rPr>
          <w:rFonts w:ascii="Arial" w:hAnsi="Arial" w:cs="Arial"/>
          <w:noProof/>
          <w:lang w:eastAsia="en-GB"/>
        </w:rPr>
        <w:t xml:space="preserve">Previous visitors </w:t>
      </w:r>
      <w:r w:rsidR="005A09D4">
        <w:rPr>
          <w:rFonts w:ascii="Arial" w:hAnsi="Arial" w:cs="Arial"/>
          <w:noProof/>
          <w:lang w:eastAsia="en-GB"/>
        </w:rPr>
        <w:t xml:space="preserve">have included </w:t>
      </w:r>
      <w:r w:rsidR="00580E00">
        <w:rPr>
          <w:rFonts w:ascii="Arial" w:hAnsi="Arial" w:cs="Arial"/>
          <w:noProof/>
          <w:lang w:eastAsia="en-GB"/>
        </w:rPr>
        <w:t xml:space="preserve">social </w:t>
      </w:r>
      <w:r w:rsidR="00700E59">
        <w:rPr>
          <w:rFonts w:ascii="Arial" w:hAnsi="Arial" w:cs="Arial"/>
          <w:noProof/>
          <w:lang w:eastAsia="en-GB"/>
        </w:rPr>
        <w:t xml:space="preserve">prescribers, community police, Fire </w:t>
      </w:r>
      <w:r w:rsidR="00001B06">
        <w:rPr>
          <w:rFonts w:ascii="Arial" w:hAnsi="Arial" w:cs="Arial"/>
          <w:noProof/>
          <w:lang w:eastAsia="en-GB"/>
        </w:rPr>
        <w:t>and Rescue</w:t>
      </w:r>
      <w:r w:rsidR="00542642">
        <w:rPr>
          <w:rFonts w:ascii="Arial" w:hAnsi="Arial" w:cs="Arial"/>
          <w:noProof/>
          <w:lang w:eastAsia="en-GB"/>
        </w:rPr>
        <w:t xml:space="preserve"> Services</w:t>
      </w:r>
      <w:r w:rsidR="00522A41">
        <w:rPr>
          <w:rFonts w:ascii="Arial" w:hAnsi="Arial" w:cs="Arial"/>
          <w:noProof/>
          <w:lang w:eastAsia="en-GB"/>
        </w:rPr>
        <w:t xml:space="preserve">, Cadent </w:t>
      </w:r>
      <w:r w:rsidR="00486B80">
        <w:rPr>
          <w:rFonts w:ascii="Arial" w:hAnsi="Arial" w:cs="Arial"/>
          <w:noProof/>
          <w:lang w:eastAsia="en-GB"/>
        </w:rPr>
        <w:t xml:space="preserve">Gas </w:t>
      </w:r>
      <w:r w:rsidR="00522A41">
        <w:rPr>
          <w:rFonts w:ascii="Arial" w:hAnsi="Arial" w:cs="Arial"/>
          <w:noProof/>
          <w:lang w:eastAsia="en-GB"/>
        </w:rPr>
        <w:t xml:space="preserve">(who </w:t>
      </w:r>
      <w:r w:rsidR="009A7261">
        <w:rPr>
          <w:rFonts w:ascii="Arial" w:hAnsi="Arial" w:cs="Arial"/>
          <w:noProof/>
          <w:lang w:eastAsia="en-GB"/>
        </w:rPr>
        <w:t xml:space="preserve">support the Warm Hubs project) </w:t>
      </w:r>
      <w:r w:rsidR="00DD416F">
        <w:rPr>
          <w:rFonts w:ascii="Arial" w:hAnsi="Arial" w:cs="Arial"/>
          <w:noProof/>
          <w:lang w:eastAsia="en-GB"/>
        </w:rPr>
        <w:t xml:space="preserve">and </w:t>
      </w:r>
      <w:r w:rsidR="00E66082">
        <w:rPr>
          <w:rFonts w:ascii="Arial" w:hAnsi="Arial" w:cs="Arial"/>
          <w:noProof/>
          <w:lang w:eastAsia="en-GB"/>
        </w:rPr>
        <w:t>the British Motor Museum</w:t>
      </w:r>
      <w:r w:rsidR="00D164A4">
        <w:rPr>
          <w:rFonts w:ascii="Arial" w:hAnsi="Arial" w:cs="Arial"/>
          <w:noProof/>
          <w:lang w:eastAsia="en-GB"/>
        </w:rPr>
        <w:t xml:space="preserve">. </w:t>
      </w:r>
      <w:r w:rsidR="009C0019">
        <w:rPr>
          <w:rFonts w:ascii="Arial" w:hAnsi="Arial" w:cs="Arial"/>
          <w:noProof/>
          <w:lang w:eastAsia="en-GB"/>
        </w:rPr>
        <w:t xml:space="preserve"> </w:t>
      </w:r>
      <w:r w:rsidR="00446EBC">
        <w:rPr>
          <w:rFonts w:ascii="Arial" w:hAnsi="Arial" w:cs="Arial"/>
          <w:noProof/>
          <w:lang w:eastAsia="en-GB"/>
        </w:rPr>
        <w:t>P</w:t>
      </w:r>
      <w:r w:rsidR="00285BBF">
        <w:rPr>
          <w:rFonts w:ascii="Arial" w:hAnsi="Arial" w:cs="Arial"/>
          <w:noProof/>
          <w:lang w:eastAsia="en-GB"/>
        </w:rPr>
        <w:t xml:space="preserve">eople </w:t>
      </w:r>
      <w:r w:rsidR="00B430EF">
        <w:rPr>
          <w:rFonts w:ascii="Arial" w:hAnsi="Arial" w:cs="Arial"/>
          <w:noProof/>
          <w:lang w:eastAsia="en-GB"/>
        </w:rPr>
        <w:t xml:space="preserve">will also </w:t>
      </w:r>
      <w:r w:rsidR="00285BBF">
        <w:rPr>
          <w:rFonts w:ascii="Arial" w:hAnsi="Arial" w:cs="Arial"/>
          <w:noProof/>
          <w:lang w:eastAsia="en-GB"/>
        </w:rPr>
        <w:t xml:space="preserve">still </w:t>
      </w:r>
      <w:r w:rsidR="00B430EF">
        <w:rPr>
          <w:rFonts w:ascii="Arial" w:hAnsi="Arial" w:cs="Arial"/>
          <w:noProof/>
          <w:lang w:eastAsia="en-GB"/>
        </w:rPr>
        <w:t xml:space="preserve">be able to </w:t>
      </w:r>
      <w:r w:rsidR="00285BBF">
        <w:rPr>
          <w:rFonts w:ascii="Arial" w:hAnsi="Arial" w:cs="Arial"/>
          <w:noProof/>
          <w:lang w:eastAsia="en-GB"/>
        </w:rPr>
        <w:t xml:space="preserve">get </w:t>
      </w:r>
      <w:r w:rsidR="00544A17">
        <w:rPr>
          <w:rFonts w:ascii="Arial" w:hAnsi="Arial" w:cs="Arial"/>
          <w:noProof/>
          <w:lang w:eastAsia="en-GB"/>
        </w:rPr>
        <w:t xml:space="preserve">information on energy saving tips, home safety and </w:t>
      </w:r>
      <w:r w:rsidR="00991D57">
        <w:rPr>
          <w:rFonts w:ascii="Arial" w:hAnsi="Arial" w:cs="Arial"/>
          <w:noProof/>
          <w:lang w:eastAsia="en-GB"/>
        </w:rPr>
        <w:t>access to</w:t>
      </w:r>
      <w:r w:rsidR="00305D69">
        <w:rPr>
          <w:rFonts w:ascii="Arial" w:hAnsi="Arial" w:cs="Arial"/>
          <w:noProof/>
          <w:lang w:eastAsia="en-GB"/>
        </w:rPr>
        <w:t xml:space="preserve"> </w:t>
      </w:r>
      <w:r w:rsidR="00285BBF">
        <w:rPr>
          <w:rFonts w:ascii="Arial" w:hAnsi="Arial" w:cs="Arial"/>
          <w:noProof/>
          <w:lang w:eastAsia="en-GB"/>
        </w:rPr>
        <w:t xml:space="preserve">other </w:t>
      </w:r>
      <w:r w:rsidR="00305D69">
        <w:rPr>
          <w:rFonts w:ascii="Arial" w:hAnsi="Arial" w:cs="Arial"/>
          <w:noProof/>
          <w:lang w:eastAsia="en-GB"/>
        </w:rPr>
        <w:t xml:space="preserve">help </w:t>
      </w:r>
      <w:r w:rsidR="00285BBF">
        <w:rPr>
          <w:rFonts w:ascii="Arial" w:hAnsi="Arial" w:cs="Arial"/>
          <w:noProof/>
          <w:lang w:eastAsia="en-GB"/>
        </w:rPr>
        <w:t xml:space="preserve">they may need </w:t>
      </w:r>
      <w:r w:rsidR="00C45A96">
        <w:rPr>
          <w:rFonts w:ascii="Arial" w:hAnsi="Arial" w:cs="Arial"/>
          <w:noProof/>
          <w:lang w:eastAsia="en-GB"/>
        </w:rPr>
        <w:t xml:space="preserve">with </w:t>
      </w:r>
      <w:r w:rsidR="00305D69">
        <w:rPr>
          <w:rFonts w:ascii="Arial" w:hAnsi="Arial" w:cs="Arial"/>
          <w:noProof/>
          <w:lang w:eastAsia="en-GB"/>
        </w:rPr>
        <w:t>the cost</w:t>
      </w:r>
      <w:r w:rsidR="00C45A96">
        <w:rPr>
          <w:rFonts w:ascii="Arial" w:hAnsi="Arial" w:cs="Arial"/>
          <w:noProof/>
          <w:lang w:eastAsia="en-GB"/>
        </w:rPr>
        <w:t>s</w:t>
      </w:r>
      <w:r w:rsidR="00305D69">
        <w:rPr>
          <w:rFonts w:ascii="Arial" w:hAnsi="Arial" w:cs="Arial"/>
          <w:noProof/>
          <w:lang w:eastAsia="en-GB"/>
        </w:rPr>
        <w:t xml:space="preserve"> of living</w:t>
      </w:r>
      <w:r w:rsidR="00991D57">
        <w:rPr>
          <w:rFonts w:ascii="Arial" w:hAnsi="Arial" w:cs="Arial"/>
          <w:noProof/>
          <w:lang w:eastAsia="en-GB"/>
        </w:rPr>
        <w:t>.</w:t>
      </w:r>
      <w:r w:rsidR="00542642">
        <w:rPr>
          <w:rFonts w:ascii="Arial" w:hAnsi="Arial" w:cs="Arial"/>
          <w:noProof/>
          <w:lang w:eastAsia="en-GB"/>
        </w:rPr>
        <w:t xml:space="preserve">  And everyone</w:t>
      </w:r>
      <w:r w:rsidR="00D054AD">
        <w:rPr>
          <w:rFonts w:ascii="Arial" w:hAnsi="Arial" w:cs="Arial"/>
          <w:noProof/>
          <w:lang w:eastAsia="en-GB"/>
        </w:rPr>
        <w:t>’s</w:t>
      </w:r>
      <w:r w:rsidR="00542642">
        <w:rPr>
          <w:rFonts w:ascii="Arial" w:hAnsi="Arial" w:cs="Arial"/>
          <w:noProof/>
          <w:lang w:eastAsia="en-GB"/>
        </w:rPr>
        <w:t xml:space="preserve"> welcome</w:t>
      </w:r>
      <w:r w:rsidR="00815920">
        <w:rPr>
          <w:rFonts w:ascii="Arial" w:hAnsi="Arial" w:cs="Arial"/>
          <w:noProof/>
          <w:lang w:eastAsia="en-GB"/>
        </w:rPr>
        <w:t xml:space="preserve"> to come along</w:t>
      </w:r>
      <w:r w:rsidR="00542642">
        <w:rPr>
          <w:rFonts w:ascii="Arial" w:hAnsi="Arial" w:cs="Arial"/>
          <w:noProof/>
          <w:lang w:eastAsia="en-GB"/>
        </w:rPr>
        <w:t>!</w:t>
      </w:r>
    </w:p>
    <w:p w14:paraId="745A0130" w14:textId="77777777" w:rsidR="00E723F9" w:rsidRDefault="00E723F9" w:rsidP="009650A2">
      <w:pPr>
        <w:rPr>
          <w:rFonts w:ascii="Arial" w:hAnsi="Arial" w:cs="Arial"/>
          <w:noProof/>
          <w:lang w:eastAsia="en-GB"/>
        </w:rPr>
      </w:pPr>
    </w:p>
    <w:p w14:paraId="03D07E7D" w14:textId="44D910D1" w:rsidR="009C0019" w:rsidRDefault="002E4A76" w:rsidP="009650A2">
      <w:pPr>
        <w:rPr>
          <w:rFonts w:ascii="Arial" w:hAnsi="Arial" w:cs="Arial"/>
          <w:noProof/>
          <w:lang w:eastAsia="en-GB"/>
        </w:rPr>
      </w:pPr>
      <w:r>
        <w:rPr>
          <w:rFonts w:ascii="Arial" w:hAnsi="Arial" w:cs="Arial"/>
          <w:noProof/>
          <w:lang w:eastAsia="en-GB"/>
        </w:rPr>
        <w:t>A</w:t>
      </w:r>
      <w:r w:rsidR="00797887">
        <w:rPr>
          <w:rFonts w:ascii="Arial" w:hAnsi="Arial" w:cs="Arial"/>
          <w:noProof/>
          <w:lang w:eastAsia="en-GB"/>
        </w:rPr>
        <w:t>s Sheila M</w:t>
      </w:r>
      <w:r w:rsidR="006F2B10">
        <w:rPr>
          <w:rFonts w:ascii="Arial" w:hAnsi="Arial" w:cs="Arial"/>
          <w:noProof/>
          <w:lang w:eastAsia="en-GB"/>
        </w:rPr>
        <w:t>a</w:t>
      </w:r>
      <w:r w:rsidR="00797887">
        <w:rPr>
          <w:rFonts w:ascii="Arial" w:hAnsi="Arial" w:cs="Arial"/>
          <w:noProof/>
          <w:lang w:eastAsia="en-GB"/>
        </w:rPr>
        <w:t xml:space="preserve">cMahon </w:t>
      </w:r>
      <w:r w:rsidR="009C0019">
        <w:rPr>
          <w:rFonts w:ascii="Arial" w:hAnsi="Arial" w:cs="Arial"/>
          <w:noProof/>
          <w:lang w:eastAsia="en-GB"/>
        </w:rPr>
        <w:t xml:space="preserve">from SVP Kenilworth </w:t>
      </w:r>
      <w:r w:rsidR="00B66908">
        <w:rPr>
          <w:rFonts w:ascii="Arial" w:hAnsi="Arial" w:cs="Arial"/>
          <w:noProof/>
          <w:lang w:eastAsia="en-GB"/>
        </w:rPr>
        <w:t>point</w:t>
      </w:r>
      <w:r w:rsidR="00305D69">
        <w:rPr>
          <w:rFonts w:ascii="Arial" w:hAnsi="Arial" w:cs="Arial"/>
          <w:noProof/>
          <w:lang w:eastAsia="en-GB"/>
        </w:rPr>
        <w:t>ed</w:t>
      </w:r>
      <w:r w:rsidR="00B66908">
        <w:rPr>
          <w:rFonts w:ascii="Arial" w:hAnsi="Arial" w:cs="Arial"/>
          <w:noProof/>
          <w:lang w:eastAsia="en-GB"/>
        </w:rPr>
        <w:t xml:space="preserve"> out</w:t>
      </w:r>
      <w:r w:rsidR="00797887">
        <w:rPr>
          <w:rFonts w:ascii="Arial" w:hAnsi="Arial" w:cs="Arial"/>
          <w:noProof/>
          <w:lang w:eastAsia="en-GB"/>
        </w:rPr>
        <w:t xml:space="preserve">, it’s </w:t>
      </w:r>
      <w:r w:rsidR="0033530F">
        <w:rPr>
          <w:rFonts w:ascii="Arial" w:hAnsi="Arial" w:cs="Arial"/>
          <w:noProof/>
          <w:lang w:eastAsia="en-GB"/>
        </w:rPr>
        <w:t xml:space="preserve">very much </w:t>
      </w:r>
      <w:r w:rsidR="00797887">
        <w:rPr>
          <w:rFonts w:ascii="Arial" w:hAnsi="Arial" w:cs="Arial"/>
          <w:noProof/>
          <w:lang w:eastAsia="en-GB"/>
        </w:rPr>
        <w:t xml:space="preserve">a group </w:t>
      </w:r>
      <w:r w:rsidR="0020407A">
        <w:rPr>
          <w:rFonts w:ascii="Arial" w:hAnsi="Arial" w:cs="Arial"/>
          <w:noProof/>
          <w:lang w:eastAsia="en-GB"/>
        </w:rPr>
        <w:t>effort</w:t>
      </w:r>
      <w:r w:rsidR="0022650B">
        <w:rPr>
          <w:rFonts w:ascii="Arial" w:hAnsi="Arial" w:cs="Arial"/>
          <w:noProof/>
          <w:lang w:eastAsia="en-GB"/>
        </w:rPr>
        <w:t>:</w:t>
      </w:r>
      <w:r w:rsidR="00344442">
        <w:rPr>
          <w:rFonts w:ascii="Arial" w:hAnsi="Arial" w:cs="Arial"/>
          <w:noProof/>
          <w:lang w:eastAsia="en-GB"/>
        </w:rPr>
        <w:t xml:space="preserve"> </w:t>
      </w:r>
      <w:r w:rsidR="009C0019">
        <w:rPr>
          <w:rFonts w:ascii="Arial" w:hAnsi="Arial" w:cs="Arial"/>
          <w:noProof/>
          <w:lang w:eastAsia="en-GB"/>
        </w:rPr>
        <w:t>“</w:t>
      </w:r>
      <w:r w:rsidR="00BF32A1">
        <w:rPr>
          <w:rFonts w:ascii="Arial" w:hAnsi="Arial" w:cs="Arial"/>
          <w:noProof/>
          <w:lang w:eastAsia="en-GB"/>
        </w:rPr>
        <w:t>W</w:t>
      </w:r>
      <w:r w:rsidR="00DD416F">
        <w:rPr>
          <w:rFonts w:ascii="Arial" w:hAnsi="Arial" w:cs="Arial"/>
          <w:noProof/>
          <w:lang w:eastAsia="en-GB"/>
        </w:rPr>
        <w:t xml:space="preserve">e’re grateful for </w:t>
      </w:r>
      <w:r w:rsidR="00BF32A1">
        <w:rPr>
          <w:rFonts w:ascii="Arial" w:hAnsi="Arial" w:cs="Arial"/>
          <w:noProof/>
          <w:lang w:eastAsia="en-GB"/>
        </w:rPr>
        <w:t xml:space="preserve">all our supporters’ help: for </w:t>
      </w:r>
      <w:r w:rsidR="001B209E">
        <w:rPr>
          <w:rFonts w:ascii="Arial" w:hAnsi="Arial" w:cs="Arial"/>
          <w:noProof/>
          <w:lang w:eastAsia="en-GB"/>
        </w:rPr>
        <w:t xml:space="preserve">the </w:t>
      </w:r>
      <w:r w:rsidR="00F144D0">
        <w:rPr>
          <w:rFonts w:ascii="Arial" w:hAnsi="Arial" w:cs="Arial"/>
          <w:noProof/>
          <w:lang w:eastAsia="en-GB"/>
        </w:rPr>
        <w:t xml:space="preserve">ongoing support and advice from </w:t>
      </w:r>
      <w:r w:rsidR="00BF32A1">
        <w:rPr>
          <w:rFonts w:ascii="Arial" w:hAnsi="Arial" w:cs="Arial"/>
          <w:noProof/>
          <w:lang w:eastAsia="en-GB"/>
        </w:rPr>
        <w:t xml:space="preserve">WRCC’s Warm Hubs </w:t>
      </w:r>
      <w:r w:rsidR="00F144D0">
        <w:rPr>
          <w:rFonts w:ascii="Arial" w:hAnsi="Arial" w:cs="Arial"/>
          <w:noProof/>
          <w:lang w:eastAsia="en-GB"/>
        </w:rPr>
        <w:t xml:space="preserve">team and </w:t>
      </w:r>
      <w:r w:rsidR="009C0019">
        <w:rPr>
          <w:rFonts w:ascii="Arial" w:hAnsi="Arial" w:cs="Arial"/>
          <w:noProof/>
          <w:lang w:eastAsia="en-GB"/>
        </w:rPr>
        <w:t>Compassionate K</w:t>
      </w:r>
      <w:r w:rsidR="005B483A">
        <w:rPr>
          <w:rFonts w:ascii="Arial" w:hAnsi="Arial" w:cs="Arial"/>
          <w:noProof/>
          <w:lang w:eastAsia="en-GB"/>
        </w:rPr>
        <w:t>e</w:t>
      </w:r>
      <w:r w:rsidR="009C0019">
        <w:rPr>
          <w:rFonts w:ascii="Arial" w:hAnsi="Arial" w:cs="Arial"/>
          <w:noProof/>
          <w:lang w:eastAsia="en-GB"/>
        </w:rPr>
        <w:t>ni</w:t>
      </w:r>
      <w:r w:rsidR="005B483A">
        <w:rPr>
          <w:rFonts w:ascii="Arial" w:hAnsi="Arial" w:cs="Arial"/>
          <w:noProof/>
          <w:lang w:eastAsia="en-GB"/>
        </w:rPr>
        <w:t>l</w:t>
      </w:r>
      <w:r w:rsidR="009C0019">
        <w:rPr>
          <w:rFonts w:ascii="Arial" w:hAnsi="Arial" w:cs="Arial"/>
          <w:noProof/>
          <w:lang w:eastAsia="en-GB"/>
        </w:rPr>
        <w:t>w</w:t>
      </w:r>
      <w:r w:rsidR="005B483A">
        <w:rPr>
          <w:rFonts w:ascii="Arial" w:hAnsi="Arial" w:cs="Arial"/>
          <w:noProof/>
          <w:lang w:eastAsia="en-GB"/>
        </w:rPr>
        <w:t xml:space="preserve">orth’s </w:t>
      </w:r>
      <w:r w:rsidR="00F144D0">
        <w:rPr>
          <w:rFonts w:ascii="Arial" w:hAnsi="Arial" w:cs="Arial"/>
          <w:noProof/>
          <w:lang w:eastAsia="en-GB"/>
        </w:rPr>
        <w:t xml:space="preserve">volunteers; for </w:t>
      </w:r>
      <w:r w:rsidR="00E112D4">
        <w:rPr>
          <w:rFonts w:ascii="Arial" w:hAnsi="Arial" w:cs="Arial"/>
          <w:noProof/>
          <w:lang w:eastAsia="en-GB"/>
        </w:rPr>
        <w:t>F</w:t>
      </w:r>
      <w:r w:rsidR="001D35DD">
        <w:rPr>
          <w:rFonts w:ascii="Arial" w:hAnsi="Arial" w:cs="Arial"/>
          <w:noProof/>
          <w:lang w:eastAsia="en-GB"/>
        </w:rPr>
        <w:t>r</w:t>
      </w:r>
      <w:r w:rsidR="00E112D4">
        <w:rPr>
          <w:rFonts w:ascii="Arial" w:hAnsi="Arial" w:cs="Arial"/>
          <w:noProof/>
          <w:lang w:eastAsia="en-GB"/>
        </w:rPr>
        <w:t xml:space="preserve"> Kevin </w:t>
      </w:r>
      <w:r w:rsidR="001D35DD">
        <w:rPr>
          <w:rFonts w:ascii="Arial" w:hAnsi="Arial" w:cs="Arial"/>
          <w:noProof/>
          <w:lang w:eastAsia="en-GB"/>
        </w:rPr>
        <w:t>Hooper</w:t>
      </w:r>
      <w:r w:rsidR="00FE2F7B">
        <w:rPr>
          <w:rFonts w:ascii="Arial" w:hAnsi="Arial" w:cs="Arial"/>
          <w:noProof/>
          <w:lang w:eastAsia="en-GB"/>
        </w:rPr>
        <w:t xml:space="preserve"> and the parish </w:t>
      </w:r>
      <w:r w:rsidR="001D35DD">
        <w:rPr>
          <w:rFonts w:ascii="Arial" w:hAnsi="Arial" w:cs="Arial"/>
          <w:noProof/>
          <w:lang w:eastAsia="en-GB"/>
        </w:rPr>
        <w:t xml:space="preserve">for </w:t>
      </w:r>
      <w:r w:rsidR="00464A77">
        <w:rPr>
          <w:rFonts w:ascii="Arial" w:hAnsi="Arial" w:cs="Arial"/>
          <w:noProof/>
          <w:lang w:eastAsia="en-GB"/>
        </w:rPr>
        <w:t>provid</w:t>
      </w:r>
      <w:r w:rsidR="001D35DD">
        <w:rPr>
          <w:rFonts w:ascii="Arial" w:hAnsi="Arial" w:cs="Arial"/>
          <w:noProof/>
          <w:lang w:eastAsia="en-GB"/>
        </w:rPr>
        <w:t>ing</w:t>
      </w:r>
      <w:r w:rsidR="00464A77">
        <w:rPr>
          <w:rFonts w:ascii="Arial" w:hAnsi="Arial" w:cs="Arial"/>
          <w:noProof/>
          <w:lang w:eastAsia="en-GB"/>
        </w:rPr>
        <w:t xml:space="preserve"> </w:t>
      </w:r>
      <w:r w:rsidR="00ED54A0">
        <w:rPr>
          <w:rFonts w:ascii="Arial" w:hAnsi="Arial" w:cs="Arial"/>
          <w:noProof/>
          <w:lang w:eastAsia="en-GB"/>
        </w:rPr>
        <w:t xml:space="preserve">this </w:t>
      </w:r>
      <w:r w:rsidR="007F4202">
        <w:rPr>
          <w:rFonts w:ascii="Arial" w:hAnsi="Arial" w:cs="Arial"/>
          <w:noProof/>
          <w:lang w:eastAsia="en-GB"/>
        </w:rPr>
        <w:t>lovely</w:t>
      </w:r>
      <w:r w:rsidR="00ED58CE">
        <w:rPr>
          <w:rFonts w:ascii="Arial" w:hAnsi="Arial" w:cs="Arial"/>
          <w:noProof/>
          <w:lang w:eastAsia="en-GB"/>
        </w:rPr>
        <w:t xml:space="preserve"> </w:t>
      </w:r>
      <w:r w:rsidR="00ED54A0">
        <w:rPr>
          <w:rFonts w:ascii="Arial" w:hAnsi="Arial" w:cs="Arial"/>
          <w:noProof/>
          <w:lang w:eastAsia="en-GB"/>
        </w:rPr>
        <w:t xml:space="preserve">venue </w:t>
      </w:r>
      <w:r w:rsidR="00953186">
        <w:rPr>
          <w:rFonts w:ascii="Arial" w:hAnsi="Arial" w:cs="Arial"/>
          <w:noProof/>
          <w:lang w:eastAsia="en-GB"/>
        </w:rPr>
        <w:t>free of charge</w:t>
      </w:r>
      <w:r w:rsidR="00ED58CE">
        <w:rPr>
          <w:rFonts w:ascii="Arial" w:hAnsi="Arial" w:cs="Arial"/>
          <w:noProof/>
          <w:lang w:eastAsia="en-GB"/>
        </w:rPr>
        <w:t xml:space="preserve">; </w:t>
      </w:r>
      <w:r w:rsidR="000907B6">
        <w:rPr>
          <w:rFonts w:ascii="Arial" w:hAnsi="Arial" w:cs="Arial"/>
          <w:noProof/>
          <w:lang w:eastAsia="en-GB"/>
        </w:rPr>
        <w:t xml:space="preserve">and </w:t>
      </w:r>
      <w:r w:rsidR="00ED58CE">
        <w:rPr>
          <w:rFonts w:ascii="Arial" w:hAnsi="Arial" w:cs="Arial"/>
          <w:noProof/>
          <w:lang w:eastAsia="en-GB"/>
        </w:rPr>
        <w:t xml:space="preserve">for </w:t>
      </w:r>
      <w:r w:rsidR="00564C18">
        <w:rPr>
          <w:rFonts w:ascii="Arial" w:hAnsi="Arial" w:cs="Arial"/>
          <w:noProof/>
          <w:lang w:eastAsia="en-GB"/>
        </w:rPr>
        <w:t xml:space="preserve">a </w:t>
      </w:r>
      <w:r w:rsidR="00ED58CE">
        <w:rPr>
          <w:rFonts w:ascii="Arial" w:hAnsi="Arial" w:cs="Arial"/>
          <w:noProof/>
          <w:lang w:eastAsia="en-GB"/>
        </w:rPr>
        <w:t xml:space="preserve">generous </w:t>
      </w:r>
      <w:r w:rsidR="00564C18">
        <w:rPr>
          <w:rFonts w:ascii="Arial" w:hAnsi="Arial" w:cs="Arial"/>
          <w:noProof/>
          <w:lang w:eastAsia="en-GB"/>
        </w:rPr>
        <w:t>cost of living grant from Warwick District Council</w:t>
      </w:r>
      <w:r w:rsidR="00953186">
        <w:rPr>
          <w:rFonts w:ascii="Arial" w:hAnsi="Arial" w:cs="Arial"/>
          <w:noProof/>
          <w:lang w:eastAsia="en-GB"/>
        </w:rPr>
        <w:t>.</w:t>
      </w:r>
      <w:r w:rsidR="00344442">
        <w:rPr>
          <w:rFonts w:ascii="Arial" w:hAnsi="Arial" w:cs="Arial"/>
          <w:noProof/>
          <w:lang w:eastAsia="en-GB"/>
        </w:rPr>
        <w:t xml:space="preserve">  </w:t>
      </w:r>
      <w:r w:rsidR="00364A50">
        <w:rPr>
          <w:rFonts w:ascii="Arial" w:hAnsi="Arial" w:cs="Arial"/>
          <w:noProof/>
          <w:lang w:eastAsia="en-GB"/>
        </w:rPr>
        <w:t>N</w:t>
      </w:r>
      <w:r w:rsidR="00344442">
        <w:rPr>
          <w:rFonts w:ascii="Arial" w:hAnsi="Arial" w:cs="Arial"/>
          <w:noProof/>
          <w:lang w:eastAsia="en-GB"/>
        </w:rPr>
        <w:t xml:space="preserve">ot forgetting the </w:t>
      </w:r>
      <w:r w:rsidR="00125BCE">
        <w:rPr>
          <w:rFonts w:ascii="Arial" w:hAnsi="Arial" w:cs="Arial"/>
          <w:noProof/>
          <w:lang w:eastAsia="en-GB"/>
        </w:rPr>
        <w:t xml:space="preserve">tasty </w:t>
      </w:r>
      <w:r w:rsidR="00F3531A">
        <w:rPr>
          <w:rFonts w:ascii="Arial" w:hAnsi="Arial" w:cs="Arial"/>
          <w:noProof/>
          <w:lang w:eastAsia="en-GB"/>
        </w:rPr>
        <w:t>bacon sandwiches and sausage rolls</w:t>
      </w:r>
      <w:r w:rsidR="00125BCE">
        <w:rPr>
          <w:rFonts w:ascii="Arial" w:hAnsi="Arial" w:cs="Arial"/>
          <w:noProof/>
          <w:lang w:eastAsia="en-GB"/>
        </w:rPr>
        <w:t xml:space="preserve"> served up by </w:t>
      </w:r>
      <w:r w:rsidR="00344442">
        <w:rPr>
          <w:rFonts w:ascii="Arial" w:hAnsi="Arial" w:cs="Arial"/>
          <w:noProof/>
          <w:lang w:eastAsia="en-GB"/>
        </w:rPr>
        <w:t xml:space="preserve">our chef, </w:t>
      </w:r>
      <w:r w:rsidR="00125BCE">
        <w:rPr>
          <w:rFonts w:ascii="Arial" w:hAnsi="Arial" w:cs="Arial"/>
          <w:noProof/>
          <w:lang w:eastAsia="en-GB"/>
        </w:rPr>
        <w:t>Alistair</w:t>
      </w:r>
      <w:r w:rsidR="00830D44">
        <w:rPr>
          <w:rFonts w:ascii="Arial" w:hAnsi="Arial" w:cs="Arial"/>
          <w:noProof/>
          <w:lang w:eastAsia="en-GB"/>
        </w:rPr>
        <w:t xml:space="preserve"> Lewis</w:t>
      </w:r>
      <w:r w:rsidR="00F3531A">
        <w:rPr>
          <w:rFonts w:ascii="Arial" w:hAnsi="Arial" w:cs="Arial"/>
          <w:noProof/>
          <w:lang w:eastAsia="en-GB"/>
        </w:rPr>
        <w:t xml:space="preserve">!  </w:t>
      </w:r>
      <w:r w:rsidR="00663D31">
        <w:rPr>
          <w:rFonts w:ascii="Arial" w:hAnsi="Arial" w:cs="Arial"/>
          <w:noProof/>
          <w:lang w:eastAsia="en-GB"/>
        </w:rPr>
        <w:t xml:space="preserve">It’s fantastic to see the </w:t>
      </w:r>
      <w:r w:rsidR="00B430EF">
        <w:rPr>
          <w:rFonts w:ascii="Arial" w:hAnsi="Arial" w:cs="Arial"/>
          <w:noProof/>
          <w:lang w:eastAsia="en-GB"/>
        </w:rPr>
        <w:t>d</w:t>
      </w:r>
      <w:r w:rsidR="00663D31">
        <w:rPr>
          <w:rFonts w:ascii="Arial" w:hAnsi="Arial" w:cs="Arial"/>
          <w:noProof/>
          <w:lang w:eastAsia="en-GB"/>
        </w:rPr>
        <w:t>ifference we can make when everyone</w:t>
      </w:r>
      <w:r w:rsidR="00CC4475">
        <w:rPr>
          <w:rFonts w:ascii="Arial" w:hAnsi="Arial" w:cs="Arial"/>
          <w:noProof/>
          <w:lang w:eastAsia="en-GB"/>
        </w:rPr>
        <w:t xml:space="preserve"> comes together to help</w:t>
      </w:r>
      <w:r w:rsidR="001C50BD">
        <w:rPr>
          <w:rFonts w:ascii="Arial" w:hAnsi="Arial" w:cs="Arial"/>
          <w:noProof/>
          <w:lang w:eastAsia="en-GB"/>
        </w:rPr>
        <w:t xml:space="preserve"> like this</w:t>
      </w:r>
      <w:r w:rsidR="00830D44">
        <w:rPr>
          <w:rFonts w:ascii="Arial" w:hAnsi="Arial" w:cs="Arial"/>
          <w:noProof/>
          <w:lang w:eastAsia="en-GB"/>
        </w:rPr>
        <w:t>.</w:t>
      </w:r>
      <w:r w:rsidR="00CC4475">
        <w:rPr>
          <w:rFonts w:ascii="Arial" w:hAnsi="Arial" w:cs="Arial"/>
          <w:noProof/>
          <w:lang w:eastAsia="en-GB"/>
        </w:rPr>
        <w:t>”</w:t>
      </w:r>
    </w:p>
    <w:p w14:paraId="6945AB0F" w14:textId="7CFB047F" w:rsidR="00BF0FEE" w:rsidRDefault="00983131" w:rsidP="00CB7F2C">
      <w:pPr>
        <w:rPr>
          <w:rFonts w:ascii="Arial" w:hAnsi="Arial" w:cs="Arial"/>
          <w:noProof/>
          <w:lang w:eastAsia="en-GB"/>
        </w:rPr>
      </w:pPr>
      <w:r>
        <w:rPr>
          <w:rFonts w:ascii="Arial" w:hAnsi="Arial" w:cs="Arial"/>
          <w:noProof/>
          <w:lang w:eastAsia="en-GB"/>
        </w:rPr>
        <w:t>“</w:t>
      </w:r>
      <w:r w:rsidR="001C3D4D">
        <w:rPr>
          <w:rFonts w:ascii="Arial" w:hAnsi="Arial" w:cs="Arial"/>
          <w:noProof/>
          <w:lang w:eastAsia="en-GB"/>
        </w:rPr>
        <w:t xml:space="preserve">Congratulations to </w:t>
      </w:r>
      <w:r w:rsidR="006D2C34">
        <w:rPr>
          <w:rFonts w:ascii="Arial" w:hAnsi="Arial" w:cs="Arial"/>
          <w:noProof/>
          <w:lang w:eastAsia="en-GB"/>
        </w:rPr>
        <w:t xml:space="preserve">all </w:t>
      </w:r>
      <w:r w:rsidR="001C07D2">
        <w:rPr>
          <w:rFonts w:ascii="Arial" w:hAnsi="Arial" w:cs="Arial"/>
          <w:noProof/>
          <w:lang w:eastAsia="en-GB"/>
        </w:rPr>
        <w:t xml:space="preserve">the </w:t>
      </w:r>
      <w:r w:rsidR="008509C8">
        <w:rPr>
          <w:rFonts w:ascii="Arial" w:hAnsi="Arial" w:cs="Arial"/>
          <w:noProof/>
          <w:lang w:eastAsia="en-GB"/>
        </w:rPr>
        <w:t>Kenilworth SVP</w:t>
      </w:r>
      <w:r w:rsidR="001C3D4D">
        <w:rPr>
          <w:rFonts w:ascii="Arial" w:hAnsi="Arial" w:cs="Arial"/>
          <w:noProof/>
          <w:lang w:eastAsia="en-GB"/>
        </w:rPr>
        <w:t xml:space="preserve"> team</w:t>
      </w:r>
      <w:r w:rsidR="00407BA0">
        <w:rPr>
          <w:rFonts w:ascii="Arial" w:hAnsi="Arial" w:cs="Arial"/>
          <w:noProof/>
          <w:lang w:eastAsia="en-GB"/>
        </w:rPr>
        <w:t xml:space="preserve"> on the launch of their Community Warm Hub!</w:t>
      </w:r>
      <w:r w:rsidR="00BF0FEE">
        <w:rPr>
          <w:rFonts w:ascii="Arial" w:hAnsi="Arial" w:cs="Arial"/>
          <w:noProof/>
          <w:lang w:eastAsia="en-GB"/>
        </w:rPr>
        <w:t xml:space="preserve">” </w:t>
      </w:r>
      <w:r w:rsidR="00EA3E96">
        <w:rPr>
          <w:rFonts w:ascii="Arial" w:hAnsi="Arial" w:cs="Arial"/>
          <w:noProof/>
          <w:lang w:eastAsia="en-GB"/>
        </w:rPr>
        <w:t>added</w:t>
      </w:r>
      <w:r w:rsidR="00BF0FEE">
        <w:rPr>
          <w:rFonts w:ascii="Arial" w:hAnsi="Arial" w:cs="Arial"/>
          <w:noProof/>
          <w:lang w:eastAsia="en-GB"/>
        </w:rPr>
        <w:t xml:space="preserve"> Jackie Holcroft, WRCC Warm Hubs Manager.</w:t>
      </w:r>
      <w:r w:rsidR="00C708FC">
        <w:rPr>
          <w:rFonts w:ascii="Arial" w:hAnsi="Arial" w:cs="Arial"/>
          <w:noProof/>
          <w:lang w:eastAsia="en-GB"/>
        </w:rPr>
        <w:t xml:space="preserve"> </w:t>
      </w:r>
      <w:r w:rsidR="008A149A">
        <w:rPr>
          <w:rFonts w:ascii="Arial" w:hAnsi="Arial" w:cs="Arial"/>
          <w:noProof/>
          <w:lang w:eastAsia="en-GB"/>
        </w:rPr>
        <w:t xml:space="preserve"> </w:t>
      </w:r>
      <w:r w:rsidR="00C708FC">
        <w:rPr>
          <w:rFonts w:ascii="Arial" w:hAnsi="Arial" w:cs="Arial"/>
          <w:noProof/>
          <w:lang w:eastAsia="en-GB"/>
        </w:rPr>
        <w:t>“</w:t>
      </w:r>
      <w:r w:rsidR="006D5955">
        <w:rPr>
          <w:rFonts w:ascii="Arial" w:hAnsi="Arial" w:cs="Arial"/>
          <w:noProof/>
          <w:lang w:eastAsia="en-GB"/>
        </w:rPr>
        <w:t xml:space="preserve">Hubs like these </w:t>
      </w:r>
      <w:r w:rsidR="00B86D88">
        <w:rPr>
          <w:rFonts w:ascii="Arial" w:hAnsi="Arial" w:cs="Arial"/>
          <w:noProof/>
          <w:lang w:eastAsia="en-GB"/>
        </w:rPr>
        <w:t>have an important part to play all year round</w:t>
      </w:r>
      <w:r w:rsidR="004A7D8E">
        <w:rPr>
          <w:rFonts w:ascii="Arial" w:hAnsi="Arial" w:cs="Arial"/>
          <w:noProof/>
          <w:lang w:eastAsia="en-GB"/>
        </w:rPr>
        <w:t xml:space="preserve"> </w:t>
      </w:r>
      <w:r w:rsidR="00912685">
        <w:rPr>
          <w:rFonts w:ascii="Arial" w:hAnsi="Arial" w:cs="Arial"/>
          <w:noProof/>
          <w:lang w:eastAsia="en-GB"/>
        </w:rPr>
        <w:t>–</w:t>
      </w:r>
      <w:r w:rsidR="00B21EE6">
        <w:rPr>
          <w:rFonts w:ascii="Arial" w:hAnsi="Arial" w:cs="Arial"/>
          <w:noProof/>
          <w:lang w:eastAsia="en-GB"/>
        </w:rPr>
        <w:t xml:space="preserve"> </w:t>
      </w:r>
      <w:r w:rsidR="00912685">
        <w:rPr>
          <w:rFonts w:ascii="Arial" w:hAnsi="Arial" w:cs="Arial"/>
          <w:noProof/>
          <w:lang w:eastAsia="en-GB"/>
        </w:rPr>
        <w:t>peop</w:t>
      </w:r>
      <w:r w:rsidR="00A129E7">
        <w:rPr>
          <w:rFonts w:ascii="Arial" w:hAnsi="Arial" w:cs="Arial"/>
          <w:noProof/>
          <w:lang w:eastAsia="en-GB"/>
        </w:rPr>
        <w:t xml:space="preserve">le </w:t>
      </w:r>
      <w:r w:rsidR="00B21EE6">
        <w:rPr>
          <w:rFonts w:ascii="Arial" w:hAnsi="Arial" w:cs="Arial"/>
          <w:noProof/>
          <w:lang w:eastAsia="en-GB"/>
        </w:rPr>
        <w:t>need</w:t>
      </w:r>
      <w:r w:rsidR="0062070E">
        <w:rPr>
          <w:rFonts w:ascii="Arial" w:hAnsi="Arial" w:cs="Arial"/>
          <w:noProof/>
          <w:lang w:eastAsia="en-GB"/>
        </w:rPr>
        <w:t xml:space="preserve"> </w:t>
      </w:r>
      <w:r w:rsidR="00912685">
        <w:rPr>
          <w:rFonts w:ascii="Arial" w:hAnsi="Arial" w:cs="Arial"/>
          <w:noProof/>
          <w:lang w:eastAsia="en-GB"/>
        </w:rPr>
        <w:t xml:space="preserve">safe, </w:t>
      </w:r>
      <w:r w:rsidR="00CF0359">
        <w:rPr>
          <w:rFonts w:ascii="Arial" w:hAnsi="Arial" w:cs="Arial"/>
          <w:noProof/>
          <w:lang w:eastAsia="en-GB"/>
        </w:rPr>
        <w:t>inclusive</w:t>
      </w:r>
      <w:r w:rsidR="00440397">
        <w:rPr>
          <w:rFonts w:ascii="Arial" w:hAnsi="Arial" w:cs="Arial"/>
          <w:noProof/>
          <w:lang w:eastAsia="en-GB"/>
        </w:rPr>
        <w:t xml:space="preserve"> “happy </w:t>
      </w:r>
      <w:r w:rsidR="002A538C">
        <w:rPr>
          <w:rFonts w:ascii="Arial" w:hAnsi="Arial" w:cs="Arial"/>
          <w:noProof/>
          <w:lang w:eastAsia="en-GB"/>
        </w:rPr>
        <w:t>pla</w:t>
      </w:r>
      <w:r w:rsidR="00912685">
        <w:rPr>
          <w:rFonts w:ascii="Arial" w:hAnsi="Arial" w:cs="Arial"/>
          <w:noProof/>
          <w:lang w:eastAsia="en-GB"/>
        </w:rPr>
        <w:t>ces</w:t>
      </w:r>
      <w:r w:rsidR="00440397">
        <w:rPr>
          <w:rFonts w:ascii="Arial" w:hAnsi="Arial" w:cs="Arial"/>
          <w:noProof/>
          <w:lang w:eastAsia="en-GB"/>
        </w:rPr>
        <w:t>”</w:t>
      </w:r>
      <w:r w:rsidR="00912685">
        <w:rPr>
          <w:rFonts w:ascii="Arial" w:hAnsi="Arial" w:cs="Arial"/>
          <w:noProof/>
          <w:lang w:eastAsia="en-GB"/>
        </w:rPr>
        <w:t xml:space="preserve"> where they</w:t>
      </w:r>
      <w:r w:rsidR="00056C93">
        <w:rPr>
          <w:rFonts w:ascii="Arial" w:hAnsi="Arial" w:cs="Arial"/>
          <w:noProof/>
          <w:lang w:eastAsia="en-GB"/>
        </w:rPr>
        <w:t xml:space="preserve"> know they’ll </w:t>
      </w:r>
      <w:r w:rsidR="00CF0359">
        <w:rPr>
          <w:rFonts w:ascii="Arial" w:hAnsi="Arial" w:cs="Arial"/>
          <w:noProof/>
          <w:lang w:eastAsia="en-GB"/>
        </w:rPr>
        <w:t>be warmly welcomed</w:t>
      </w:r>
      <w:r w:rsidR="008829EE">
        <w:rPr>
          <w:rFonts w:ascii="Arial" w:hAnsi="Arial" w:cs="Arial"/>
          <w:noProof/>
          <w:lang w:eastAsia="en-GB"/>
        </w:rPr>
        <w:t xml:space="preserve"> and feel part of a community</w:t>
      </w:r>
      <w:r w:rsidR="00CF0359">
        <w:rPr>
          <w:rFonts w:ascii="Arial" w:hAnsi="Arial" w:cs="Arial"/>
          <w:noProof/>
          <w:lang w:eastAsia="en-GB"/>
        </w:rPr>
        <w:t xml:space="preserve">.  </w:t>
      </w:r>
      <w:r w:rsidR="006212F1">
        <w:rPr>
          <w:rFonts w:ascii="Arial" w:hAnsi="Arial" w:cs="Arial"/>
          <w:noProof/>
          <w:lang w:eastAsia="en-GB"/>
        </w:rPr>
        <w:t>We’re delighted to welcome Kenilworth to our growing network of Warm Hubs</w:t>
      </w:r>
      <w:r w:rsidR="00CF144B">
        <w:rPr>
          <w:rFonts w:ascii="Arial" w:hAnsi="Arial" w:cs="Arial"/>
          <w:noProof/>
          <w:lang w:eastAsia="en-GB"/>
        </w:rPr>
        <w:t xml:space="preserve"> across Warwickshire and Solihull</w:t>
      </w:r>
      <w:r w:rsidR="00893FA4">
        <w:rPr>
          <w:rFonts w:ascii="Arial" w:hAnsi="Arial" w:cs="Arial"/>
          <w:noProof/>
          <w:lang w:eastAsia="en-GB"/>
        </w:rPr>
        <w:t>.”</w:t>
      </w:r>
      <w:r w:rsidR="006E6E43">
        <w:rPr>
          <w:rFonts w:ascii="Arial" w:hAnsi="Arial" w:cs="Arial"/>
          <w:noProof/>
          <w:lang w:eastAsia="en-GB"/>
        </w:rPr>
        <w:t xml:space="preserve"> </w:t>
      </w:r>
    </w:p>
    <w:p w14:paraId="6AFC2CCC" w14:textId="21E97C2A" w:rsidR="007E7F07" w:rsidRDefault="00B641F2" w:rsidP="00BF307B">
      <w:pPr>
        <w:rPr>
          <w:rFonts w:ascii="Arial" w:hAnsi="Arial" w:cs="Arial"/>
          <w:noProof/>
          <w:lang w:eastAsia="en-GB"/>
        </w:rPr>
      </w:pPr>
      <w:r>
        <w:rPr>
          <w:rFonts w:ascii="Arial" w:hAnsi="Arial" w:cs="Arial"/>
          <w:noProof/>
          <w:lang w:eastAsia="en-GB"/>
        </w:rPr>
        <w:t>“</w:t>
      </w:r>
      <w:r w:rsidR="00BF307B">
        <w:rPr>
          <w:rFonts w:ascii="Arial" w:hAnsi="Arial" w:cs="Arial"/>
          <w:noProof/>
          <w:lang w:eastAsia="en-GB"/>
        </w:rPr>
        <w:t xml:space="preserve">We’re </w:t>
      </w:r>
      <w:r w:rsidR="00E9367C">
        <w:rPr>
          <w:rFonts w:ascii="Arial" w:hAnsi="Arial" w:cs="Arial"/>
          <w:noProof/>
          <w:lang w:eastAsia="en-GB"/>
        </w:rPr>
        <w:t>thrilled</w:t>
      </w:r>
      <w:r w:rsidR="00BF307B">
        <w:rPr>
          <w:rFonts w:ascii="Arial" w:hAnsi="Arial" w:cs="Arial"/>
          <w:noProof/>
          <w:lang w:eastAsia="en-GB"/>
        </w:rPr>
        <w:t xml:space="preserve"> to have </w:t>
      </w:r>
      <w:r w:rsidR="00E9367C">
        <w:rPr>
          <w:rFonts w:ascii="Arial" w:hAnsi="Arial" w:cs="Arial"/>
          <w:noProof/>
          <w:lang w:eastAsia="en-GB"/>
        </w:rPr>
        <w:t xml:space="preserve">helped support </w:t>
      </w:r>
      <w:r w:rsidR="009C5F9A">
        <w:rPr>
          <w:rFonts w:ascii="Arial" w:hAnsi="Arial" w:cs="Arial"/>
          <w:noProof/>
          <w:lang w:eastAsia="en-GB"/>
        </w:rPr>
        <w:t xml:space="preserve">Kenilworth’s </w:t>
      </w:r>
      <w:r w:rsidR="00BD6291">
        <w:rPr>
          <w:rFonts w:ascii="Arial" w:hAnsi="Arial" w:cs="Arial"/>
          <w:noProof/>
          <w:lang w:eastAsia="en-GB"/>
        </w:rPr>
        <w:t xml:space="preserve">new </w:t>
      </w:r>
      <w:r w:rsidR="009C5F9A">
        <w:rPr>
          <w:rFonts w:ascii="Arial" w:hAnsi="Arial" w:cs="Arial"/>
          <w:noProof/>
          <w:lang w:eastAsia="en-GB"/>
        </w:rPr>
        <w:t>Warm Hub,” said Pauline</w:t>
      </w:r>
      <w:r w:rsidR="00B438EB">
        <w:rPr>
          <w:rFonts w:ascii="Arial" w:hAnsi="Arial" w:cs="Arial"/>
          <w:noProof/>
          <w:lang w:eastAsia="en-GB"/>
        </w:rPr>
        <w:t xml:space="preserve"> Hayward</w:t>
      </w:r>
      <w:r w:rsidR="00AF693F">
        <w:rPr>
          <w:rFonts w:ascii="Arial" w:hAnsi="Arial" w:cs="Arial"/>
          <w:noProof/>
          <w:lang w:eastAsia="en-GB"/>
        </w:rPr>
        <w:t xml:space="preserve"> from Compassionate Kenilworth</w:t>
      </w:r>
      <w:r w:rsidR="00761F80">
        <w:rPr>
          <w:rFonts w:ascii="Arial" w:hAnsi="Arial" w:cs="Arial"/>
          <w:noProof/>
          <w:lang w:eastAsia="en-GB"/>
        </w:rPr>
        <w:t>.</w:t>
      </w:r>
      <w:r w:rsidR="00E9367C">
        <w:rPr>
          <w:rFonts w:ascii="Arial" w:hAnsi="Arial" w:cs="Arial"/>
          <w:noProof/>
          <w:lang w:eastAsia="en-GB"/>
        </w:rPr>
        <w:t xml:space="preserve">  “Bringing people together in a lovely</w:t>
      </w:r>
      <w:r w:rsidR="00FD17AF">
        <w:rPr>
          <w:rFonts w:ascii="Arial" w:hAnsi="Arial" w:cs="Arial"/>
          <w:noProof/>
          <w:lang w:eastAsia="en-GB"/>
        </w:rPr>
        <w:t>, friendly place like this</w:t>
      </w:r>
      <w:r w:rsidR="00E65A06">
        <w:rPr>
          <w:rFonts w:ascii="Arial" w:hAnsi="Arial" w:cs="Arial"/>
          <w:noProof/>
          <w:lang w:eastAsia="en-GB"/>
        </w:rPr>
        <w:t xml:space="preserve"> builds community spirit and connections</w:t>
      </w:r>
      <w:r w:rsidR="00CF144B">
        <w:rPr>
          <w:rFonts w:ascii="Arial" w:hAnsi="Arial" w:cs="Arial"/>
          <w:noProof/>
          <w:lang w:eastAsia="en-GB"/>
        </w:rPr>
        <w:t>.  A</w:t>
      </w:r>
      <w:r w:rsidR="005E7800">
        <w:rPr>
          <w:rFonts w:ascii="Arial" w:hAnsi="Arial" w:cs="Arial"/>
          <w:noProof/>
          <w:lang w:eastAsia="en-GB"/>
        </w:rPr>
        <w:t>nd a</w:t>
      </w:r>
      <w:r w:rsidR="00CF144B">
        <w:rPr>
          <w:rFonts w:ascii="Arial" w:hAnsi="Arial" w:cs="Arial"/>
          <w:noProof/>
          <w:lang w:eastAsia="en-GB"/>
        </w:rPr>
        <w:t xml:space="preserve">fter all, </w:t>
      </w:r>
      <w:r w:rsidR="008D46E7">
        <w:rPr>
          <w:rFonts w:ascii="Arial" w:hAnsi="Arial" w:cs="Arial"/>
          <w:noProof/>
          <w:lang w:eastAsia="en-GB"/>
        </w:rPr>
        <w:t xml:space="preserve">having a </w:t>
      </w:r>
      <w:r w:rsidR="0011009E">
        <w:rPr>
          <w:rFonts w:ascii="Arial" w:hAnsi="Arial" w:cs="Arial"/>
          <w:noProof/>
          <w:lang w:eastAsia="en-GB"/>
        </w:rPr>
        <w:t xml:space="preserve">good </w:t>
      </w:r>
      <w:r w:rsidR="00E65A06">
        <w:rPr>
          <w:rFonts w:ascii="Arial" w:hAnsi="Arial" w:cs="Arial"/>
          <w:noProof/>
          <w:lang w:eastAsia="en-GB"/>
        </w:rPr>
        <w:t xml:space="preserve">chat over a cup of coffee </w:t>
      </w:r>
      <w:r w:rsidR="00D1289F">
        <w:rPr>
          <w:rFonts w:ascii="Arial" w:hAnsi="Arial" w:cs="Arial"/>
          <w:noProof/>
          <w:lang w:eastAsia="en-GB"/>
        </w:rPr>
        <w:t xml:space="preserve">and </w:t>
      </w:r>
      <w:r w:rsidR="008E070E">
        <w:rPr>
          <w:rFonts w:ascii="Arial" w:hAnsi="Arial" w:cs="Arial"/>
          <w:noProof/>
          <w:lang w:eastAsia="en-GB"/>
        </w:rPr>
        <w:t xml:space="preserve">making time to relax </w:t>
      </w:r>
      <w:r w:rsidR="005E7800">
        <w:rPr>
          <w:rFonts w:ascii="Arial" w:hAnsi="Arial" w:cs="Arial"/>
          <w:noProof/>
          <w:lang w:eastAsia="en-GB"/>
        </w:rPr>
        <w:t xml:space="preserve">with friends </w:t>
      </w:r>
      <w:r w:rsidR="00D1289F">
        <w:rPr>
          <w:rFonts w:ascii="Arial" w:hAnsi="Arial" w:cs="Arial"/>
          <w:noProof/>
          <w:lang w:eastAsia="en-GB"/>
        </w:rPr>
        <w:t xml:space="preserve">is </w:t>
      </w:r>
      <w:r w:rsidR="009B7C7A">
        <w:rPr>
          <w:rFonts w:ascii="Arial" w:hAnsi="Arial" w:cs="Arial"/>
          <w:noProof/>
          <w:lang w:eastAsia="en-GB"/>
        </w:rPr>
        <w:t>so important for all of us!”</w:t>
      </w:r>
      <w:r w:rsidR="0011009E">
        <w:rPr>
          <w:rFonts w:ascii="Arial" w:hAnsi="Arial" w:cs="Arial"/>
          <w:noProof/>
          <w:lang w:eastAsia="en-GB"/>
        </w:rPr>
        <w:t xml:space="preserve"> </w:t>
      </w:r>
      <w:r w:rsidR="00EA207F">
        <w:rPr>
          <w:rFonts w:ascii="Arial" w:hAnsi="Arial" w:cs="Arial"/>
          <w:noProof/>
          <w:lang w:eastAsia="en-GB"/>
        </w:rPr>
        <w:t xml:space="preserve">  </w:t>
      </w:r>
    </w:p>
    <w:p w14:paraId="19F57004" w14:textId="0A2B0E9D" w:rsidR="0026115C" w:rsidRDefault="00321504" w:rsidP="009822FD">
      <w:pPr>
        <w:shd w:val="clear" w:color="auto" w:fill="FFFFFF"/>
        <w:spacing w:after="0" w:line="240" w:lineRule="auto"/>
        <w:rPr>
          <w:rFonts w:ascii="Arial" w:hAnsi="Arial" w:cs="Arial"/>
          <w:i/>
          <w:iCs/>
        </w:rPr>
      </w:pPr>
      <w:bookmarkStart w:id="2" w:name="_Hlk58593695"/>
      <w:bookmarkEnd w:id="1"/>
      <w:r>
        <w:rPr>
          <w:rFonts w:ascii="Arial" w:hAnsi="Arial" w:cs="Arial"/>
          <w:i/>
          <w:iCs/>
        </w:rPr>
        <w:t>Kenilworth’s</w:t>
      </w:r>
      <w:r w:rsidR="00E246EB">
        <w:rPr>
          <w:rFonts w:ascii="Arial" w:hAnsi="Arial" w:cs="Arial"/>
          <w:i/>
          <w:iCs/>
        </w:rPr>
        <w:t xml:space="preserve"> </w:t>
      </w:r>
      <w:r w:rsidR="00DB6F69">
        <w:rPr>
          <w:rFonts w:ascii="Arial" w:hAnsi="Arial" w:cs="Arial"/>
          <w:i/>
          <w:iCs/>
        </w:rPr>
        <w:t xml:space="preserve">Community </w:t>
      </w:r>
      <w:r w:rsidR="000E64DD" w:rsidRPr="000E64DD">
        <w:rPr>
          <w:rFonts w:ascii="Arial" w:hAnsi="Arial" w:cs="Arial"/>
          <w:i/>
          <w:iCs/>
        </w:rPr>
        <w:t xml:space="preserve">Warm Hub runs </w:t>
      </w:r>
      <w:r w:rsidR="00E246EB">
        <w:rPr>
          <w:rFonts w:ascii="Arial" w:hAnsi="Arial" w:cs="Arial"/>
          <w:i/>
          <w:iCs/>
        </w:rPr>
        <w:t>every T</w:t>
      </w:r>
      <w:r w:rsidR="00EA280F">
        <w:rPr>
          <w:rFonts w:ascii="Arial" w:hAnsi="Arial" w:cs="Arial"/>
          <w:i/>
          <w:iCs/>
        </w:rPr>
        <w:t>ues</w:t>
      </w:r>
      <w:r w:rsidR="00E246EB">
        <w:rPr>
          <w:rFonts w:ascii="Arial" w:hAnsi="Arial" w:cs="Arial"/>
          <w:i/>
          <w:iCs/>
        </w:rPr>
        <w:t xml:space="preserve">day </w:t>
      </w:r>
      <w:r w:rsidR="003E1D7C">
        <w:rPr>
          <w:rFonts w:ascii="Arial" w:hAnsi="Arial" w:cs="Arial"/>
          <w:i/>
          <w:iCs/>
        </w:rPr>
        <w:t xml:space="preserve">from </w:t>
      </w:r>
      <w:r w:rsidR="00C05991">
        <w:rPr>
          <w:rFonts w:ascii="Arial" w:hAnsi="Arial" w:cs="Arial"/>
          <w:i/>
          <w:iCs/>
        </w:rPr>
        <w:t>10</w:t>
      </w:r>
      <w:r w:rsidR="003E1D7C">
        <w:rPr>
          <w:rFonts w:ascii="Arial" w:hAnsi="Arial" w:cs="Arial"/>
          <w:i/>
          <w:iCs/>
        </w:rPr>
        <w:t>.00</w:t>
      </w:r>
      <w:r w:rsidR="00C05991">
        <w:rPr>
          <w:rFonts w:ascii="Arial" w:hAnsi="Arial" w:cs="Arial"/>
          <w:i/>
          <w:iCs/>
        </w:rPr>
        <w:t xml:space="preserve"> </w:t>
      </w:r>
      <w:r w:rsidR="003E1D7C">
        <w:rPr>
          <w:rFonts w:ascii="Arial" w:hAnsi="Arial" w:cs="Arial"/>
          <w:i/>
          <w:iCs/>
        </w:rPr>
        <w:t xml:space="preserve">am – </w:t>
      </w:r>
      <w:r w:rsidR="00C05991">
        <w:rPr>
          <w:rFonts w:ascii="Arial" w:hAnsi="Arial" w:cs="Arial"/>
          <w:i/>
          <w:iCs/>
        </w:rPr>
        <w:t>12.00 noon</w:t>
      </w:r>
      <w:r w:rsidR="003E1D7C">
        <w:rPr>
          <w:rFonts w:ascii="Arial" w:hAnsi="Arial" w:cs="Arial"/>
          <w:i/>
          <w:iCs/>
        </w:rPr>
        <w:t xml:space="preserve"> at </w:t>
      </w:r>
      <w:r w:rsidR="00DB21ED">
        <w:rPr>
          <w:rFonts w:ascii="Arial" w:hAnsi="Arial" w:cs="Arial"/>
          <w:i/>
          <w:iCs/>
        </w:rPr>
        <w:t>St Francis of Assisi Church,</w:t>
      </w:r>
      <w:r w:rsidR="005A7998">
        <w:rPr>
          <w:rFonts w:ascii="Arial" w:hAnsi="Arial" w:cs="Arial"/>
          <w:i/>
          <w:iCs/>
        </w:rPr>
        <w:t xml:space="preserve"> 110 </w:t>
      </w:r>
      <w:r w:rsidR="008A2113">
        <w:rPr>
          <w:rFonts w:ascii="Arial" w:hAnsi="Arial" w:cs="Arial"/>
          <w:i/>
          <w:iCs/>
        </w:rPr>
        <w:t>Warwick Road, Kenilworth</w:t>
      </w:r>
      <w:r w:rsidR="005A7998">
        <w:rPr>
          <w:rFonts w:ascii="Arial" w:hAnsi="Arial" w:cs="Arial"/>
          <w:i/>
          <w:iCs/>
        </w:rPr>
        <w:t xml:space="preserve"> CV8 1HL</w:t>
      </w:r>
      <w:r w:rsidR="00FA7C77">
        <w:rPr>
          <w:rFonts w:ascii="Arial" w:hAnsi="Arial" w:cs="Arial"/>
          <w:i/>
          <w:iCs/>
        </w:rPr>
        <w:t>.</w:t>
      </w:r>
      <w:r w:rsidR="00DB6F69">
        <w:rPr>
          <w:rFonts w:ascii="Arial" w:hAnsi="Arial" w:cs="Arial"/>
          <w:i/>
          <w:iCs/>
        </w:rPr>
        <w:t xml:space="preserve">  For more information, please email</w:t>
      </w:r>
      <w:r w:rsidR="00A373CA">
        <w:rPr>
          <w:rFonts w:ascii="Arial" w:hAnsi="Arial" w:cs="Arial"/>
          <w:i/>
          <w:iCs/>
        </w:rPr>
        <w:t xml:space="preserve"> </w:t>
      </w:r>
      <w:hyperlink r:id="rId11" w:history="1">
        <w:r w:rsidR="00A373CA" w:rsidRPr="00A373CA">
          <w:rPr>
            <w:rStyle w:val="Hyperlink"/>
            <w:rFonts w:ascii="Arial" w:hAnsi="Arial" w:cs="Arial"/>
            <w:i/>
            <w:iCs/>
          </w:rPr>
          <w:t>svp@kenilworthcatholic.org.uk</w:t>
        </w:r>
      </w:hyperlink>
      <w:r w:rsidR="00A373CA">
        <w:t> </w:t>
      </w:r>
    </w:p>
    <w:p w14:paraId="73F88C09" w14:textId="293B6E87" w:rsidR="004D3CE1" w:rsidRDefault="004D3CE1" w:rsidP="009822FD">
      <w:pPr>
        <w:shd w:val="clear" w:color="auto" w:fill="FFFFFF"/>
        <w:spacing w:after="0" w:line="240" w:lineRule="auto"/>
        <w:rPr>
          <w:rFonts w:ascii="Arial" w:hAnsi="Arial" w:cs="Arial"/>
          <w:i/>
          <w:iCs/>
        </w:rPr>
      </w:pPr>
    </w:p>
    <w:p w14:paraId="203B529F" w14:textId="326A5FAE" w:rsidR="00276445" w:rsidRDefault="004D3CE1" w:rsidP="009822FD">
      <w:pPr>
        <w:shd w:val="clear" w:color="auto" w:fill="FFFFFF"/>
        <w:spacing w:after="0" w:line="240" w:lineRule="auto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F</w:t>
      </w:r>
      <w:r w:rsidR="0024332D">
        <w:rPr>
          <w:rFonts w:ascii="Arial" w:hAnsi="Arial" w:cs="Arial"/>
          <w:i/>
          <w:iCs/>
        </w:rPr>
        <w:t xml:space="preserve">or more information about </w:t>
      </w:r>
      <w:r w:rsidR="009532AB">
        <w:rPr>
          <w:rFonts w:ascii="Arial" w:hAnsi="Arial" w:cs="Arial"/>
          <w:i/>
          <w:iCs/>
        </w:rPr>
        <w:t>WRCC</w:t>
      </w:r>
      <w:r w:rsidR="0024332D">
        <w:rPr>
          <w:rFonts w:ascii="Arial" w:hAnsi="Arial" w:cs="Arial"/>
          <w:i/>
          <w:iCs/>
        </w:rPr>
        <w:t>’s</w:t>
      </w:r>
      <w:r w:rsidR="009532AB"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i/>
          <w:iCs/>
        </w:rPr>
        <w:t xml:space="preserve">Warm Hubs </w:t>
      </w:r>
      <w:r w:rsidR="0024332D">
        <w:rPr>
          <w:rFonts w:ascii="Arial" w:hAnsi="Arial" w:cs="Arial"/>
          <w:i/>
          <w:iCs/>
        </w:rPr>
        <w:t>project, please visit</w:t>
      </w:r>
      <w:r w:rsidR="00D106C6">
        <w:rPr>
          <w:rFonts w:ascii="Arial" w:hAnsi="Arial" w:cs="Arial"/>
          <w:i/>
          <w:iCs/>
        </w:rPr>
        <w:t>:</w:t>
      </w:r>
      <w:r w:rsidR="00FA7C77">
        <w:rPr>
          <w:rFonts w:ascii="Arial" w:hAnsi="Arial" w:cs="Arial"/>
          <w:i/>
          <w:iCs/>
        </w:rPr>
        <w:t xml:space="preserve"> </w:t>
      </w:r>
      <w:hyperlink r:id="rId12" w:history="1">
        <w:r w:rsidR="00DB21ED" w:rsidRPr="006279CE">
          <w:rPr>
            <w:rStyle w:val="Hyperlink"/>
            <w:rFonts w:ascii="Arial" w:hAnsi="Arial" w:cs="Arial"/>
            <w:i/>
            <w:iCs/>
          </w:rPr>
          <w:t>www.wrccrural.org.uk/wrcc-warm-hubs</w:t>
        </w:r>
      </w:hyperlink>
    </w:p>
    <w:p w14:paraId="3F16A83D" w14:textId="77777777" w:rsidR="008A2113" w:rsidRDefault="008A2113" w:rsidP="009822FD">
      <w:pPr>
        <w:shd w:val="clear" w:color="auto" w:fill="FFFFFF"/>
        <w:spacing w:after="0" w:line="240" w:lineRule="auto"/>
        <w:rPr>
          <w:rFonts w:ascii="Arial" w:hAnsi="Arial" w:cs="Arial"/>
          <w:i/>
          <w:iCs/>
        </w:rPr>
      </w:pPr>
    </w:p>
    <w:p w14:paraId="668C684E" w14:textId="68B22B20" w:rsidR="001C3D8B" w:rsidRDefault="008A2113" w:rsidP="009822FD">
      <w:pPr>
        <w:shd w:val="clear" w:color="auto" w:fill="FFFFFF"/>
        <w:spacing w:after="0" w:line="240" w:lineRule="auto"/>
        <w:rPr>
          <w:rStyle w:val="Hyperlink"/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To find out about other hubs </w:t>
      </w:r>
      <w:r w:rsidR="00F5181C">
        <w:rPr>
          <w:rFonts w:ascii="Arial" w:hAnsi="Arial" w:cs="Arial"/>
          <w:i/>
          <w:iCs/>
        </w:rPr>
        <w:t xml:space="preserve">and community activities </w:t>
      </w:r>
      <w:r>
        <w:rPr>
          <w:rFonts w:ascii="Arial" w:hAnsi="Arial" w:cs="Arial"/>
          <w:i/>
          <w:iCs/>
        </w:rPr>
        <w:t xml:space="preserve">in Kenilworth, please visit </w:t>
      </w:r>
      <w:bookmarkStart w:id="3" w:name="_Hlk133907354"/>
      <w:r w:rsidR="001C3D8B">
        <w:rPr>
          <w:rStyle w:val="Hyperlink"/>
          <w:rFonts w:ascii="Arial" w:hAnsi="Arial" w:cs="Arial"/>
          <w:i/>
          <w:iCs/>
        </w:rPr>
        <w:fldChar w:fldCharType="begin"/>
      </w:r>
      <w:r w:rsidR="001C3D8B">
        <w:rPr>
          <w:rStyle w:val="Hyperlink"/>
          <w:rFonts w:ascii="Arial" w:hAnsi="Arial" w:cs="Arial"/>
          <w:i/>
          <w:iCs/>
        </w:rPr>
        <w:instrText xml:space="preserve"> HYPERLINK "http://www.compassionatekenilworth.co.uk/projects-1" </w:instrText>
      </w:r>
      <w:r w:rsidR="001C3D8B">
        <w:rPr>
          <w:rStyle w:val="Hyperlink"/>
          <w:rFonts w:ascii="Arial" w:hAnsi="Arial" w:cs="Arial"/>
          <w:i/>
          <w:iCs/>
        </w:rPr>
      </w:r>
      <w:r w:rsidR="001C3D8B">
        <w:rPr>
          <w:rStyle w:val="Hyperlink"/>
          <w:rFonts w:ascii="Arial" w:hAnsi="Arial" w:cs="Arial"/>
          <w:i/>
          <w:iCs/>
        </w:rPr>
        <w:fldChar w:fldCharType="separate"/>
      </w:r>
      <w:r w:rsidR="001C3D8B" w:rsidRPr="00621047">
        <w:rPr>
          <w:rStyle w:val="Hyperlink"/>
          <w:rFonts w:ascii="Arial" w:hAnsi="Arial" w:cs="Arial"/>
          <w:i/>
          <w:iCs/>
        </w:rPr>
        <w:t>www.compassionatekenilworth.co.uk/projects-1</w:t>
      </w:r>
      <w:r w:rsidR="001C3D8B">
        <w:rPr>
          <w:rStyle w:val="Hyperlink"/>
          <w:rFonts w:ascii="Arial" w:hAnsi="Arial" w:cs="Arial"/>
          <w:i/>
          <w:iCs/>
        </w:rPr>
        <w:fldChar w:fldCharType="end"/>
      </w:r>
    </w:p>
    <w:bookmarkEnd w:id="3"/>
    <w:p w14:paraId="529EC11D" w14:textId="77777777" w:rsidR="001C3D8B" w:rsidRDefault="001C3D8B" w:rsidP="009822FD">
      <w:pPr>
        <w:shd w:val="clear" w:color="auto" w:fill="FFFFFF"/>
        <w:spacing w:after="0" w:line="240" w:lineRule="auto"/>
        <w:rPr>
          <w:rStyle w:val="Hyperlink"/>
          <w:rFonts w:ascii="Arial" w:hAnsi="Arial" w:cs="Arial"/>
          <w:i/>
          <w:iCs/>
        </w:rPr>
      </w:pPr>
    </w:p>
    <w:p w14:paraId="567C370A" w14:textId="77777777" w:rsidR="001C3D8B" w:rsidRDefault="001C3D8B" w:rsidP="009822FD">
      <w:pPr>
        <w:shd w:val="clear" w:color="auto" w:fill="FFFFFF"/>
        <w:spacing w:after="0" w:line="240" w:lineRule="auto"/>
        <w:rPr>
          <w:rFonts w:ascii="Arial" w:hAnsi="Arial" w:cs="Arial"/>
          <w:i/>
          <w:iCs/>
        </w:rPr>
      </w:pPr>
    </w:p>
    <w:p w14:paraId="5965BDAB" w14:textId="77777777" w:rsidR="00FF0B48" w:rsidRPr="007D72CA" w:rsidRDefault="00FF0B48" w:rsidP="009822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eastAsia="en-GB"/>
        </w:rPr>
      </w:pPr>
    </w:p>
    <w:bookmarkEnd w:id="2"/>
    <w:p w14:paraId="1A926ADE" w14:textId="77777777" w:rsidR="00CF1028" w:rsidRPr="007D72CA" w:rsidRDefault="00CA049B">
      <w:pPr>
        <w:spacing w:after="0" w:line="360" w:lineRule="auto"/>
        <w:rPr>
          <w:rFonts w:ascii="Arial" w:eastAsia="Arial" w:hAnsi="Arial" w:cs="Arial"/>
          <w:b/>
        </w:rPr>
      </w:pPr>
      <w:r w:rsidRPr="007D72CA">
        <w:rPr>
          <w:rFonts w:ascii="Arial" w:eastAsia="Arial" w:hAnsi="Arial" w:cs="Arial"/>
          <w:b/>
        </w:rPr>
        <w:t>ENDS</w:t>
      </w:r>
    </w:p>
    <w:p w14:paraId="7E1A8B94" w14:textId="77777777" w:rsidR="00CF1028" w:rsidRDefault="00CA04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------------------------------------------------------------------------------------------------------------------------------------------------</w:t>
      </w:r>
    </w:p>
    <w:p w14:paraId="36C41223" w14:textId="17012578" w:rsidR="009578C6" w:rsidRDefault="006F2405" w:rsidP="005A3DB3">
      <w:pPr>
        <w:rPr>
          <w:rFonts w:ascii="Arial" w:hAnsi="Arial" w:cs="Arial"/>
          <w:i/>
          <w:iCs/>
          <w:noProof/>
          <w:sz w:val="20"/>
          <w:szCs w:val="20"/>
          <w:lang w:eastAsia="en-GB"/>
        </w:rPr>
      </w:pPr>
      <w:bookmarkStart w:id="4" w:name="_heading=h.gjdgxs" w:colFirst="0" w:colLast="0"/>
      <w:bookmarkEnd w:id="4"/>
      <w:r w:rsidRPr="007F1D0E">
        <w:rPr>
          <w:rFonts w:ascii="Arial" w:eastAsia="Times New Roman" w:hAnsi="Arial" w:cs="Arial"/>
          <w:i/>
          <w:iCs/>
          <w:color w:val="000000"/>
          <w:lang w:eastAsia="en-GB"/>
        </w:rPr>
        <w:t>Additional photo</w:t>
      </w:r>
      <w:r w:rsidR="00611519">
        <w:rPr>
          <w:rFonts w:ascii="Arial" w:eastAsia="Times New Roman" w:hAnsi="Arial" w:cs="Arial"/>
          <w:i/>
          <w:iCs/>
          <w:color w:val="000000"/>
          <w:lang w:eastAsia="en-GB"/>
        </w:rPr>
        <w:t xml:space="preserve"> 1</w:t>
      </w:r>
      <w:r w:rsidRPr="007F1D0E">
        <w:rPr>
          <w:rFonts w:ascii="Arial" w:eastAsia="Times New Roman" w:hAnsi="Arial" w:cs="Arial"/>
          <w:i/>
          <w:iCs/>
          <w:color w:val="000000"/>
          <w:lang w:eastAsia="en-GB"/>
        </w:rPr>
        <w:t>:</w:t>
      </w:r>
      <w:r w:rsidR="009578C6">
        <w:rPr>
          <w:rFonts w:ascii="Arial" w:eastAsia="Times New Roman" w:hAnsi="Arial" w:cs="Arial"/>
          <w:i/>
          <w:iCs/>
          <w:color w:val="000000"/>
          <w:lang w:eastAsia="en-GB"/>
        </w:rPr>
        <w:t xml:space="preserve"> </w:t>
      </w:r>
      <w:r w:rsidR="00611519">
        <w:rPr>
          <w:rFonts w:ascii="Arial" w:eastAsia="Times New Roman" w:hAnsi="Arial" w:cs="Arial"/>
          <w:i/>
          <w:iCs/>
          <w:color w:val="000000"/>
          <w:lang w:eastAsia="en-GB"/>
        </w:rPr>
        <w:t xml:space="preserve">keen crafters at Kenilworth’s </w:t>
      </w:r>
      <w:r w:rsidR="005B4460">
        <w:rPr>
          <w:rFonts w:ascii="Arial" w:eastAsia="Times New Roman" w:hAnsi="Arial" w:cs="Arial"/>
          <w:i/>
          <w:iCs/>
          <w:color w:val="000000"/>
          <w:lang w:eastAsia="en-GB"/>
        </w:rPr>
        <w:t xml:space="preserve">Community </w:t>
      </w:r>
      <w:r w:rsidR="00611519">
        <w:rPr>
          <w:rFonts w:ascii="Arial" w:eastAsia="Times New Roman" w:hAnsi="Arial" w:cs="Arial"/>
          <w:i/>
          <w:iCs/>
          <w:color w:val="000000"/>
          <w:lang w:eastAsia="en-GB"/>
        </w:rPr>
        <w:t>Warm Hub</w:t>
      </w:r>
    </w:p>
    <w:p w14:paraId="6F049B3B" w14:textId="51618516" w:rsidR="0026115C" w:rsidRDefault="0057350C" w:rsidP="009219DE">
      <w:pPr>
        <w:spacing w:after="0" w:line="240" w:lineRule="auto"/>
        <w:rPr>
          <w:rFonts w:ascii="Arial" w:eastAsia="Times New Roman" w:hAnsi="Arial" w:cs="Arial"/>
          <w:color w:val="000000"/>
          <w:lang w:eastAsia="en-GB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253B7483" wp14:editId="74F17F0F">
            <wp:extent cx="3888740" cy="2258174"/>
            <wp:effectExtent l="0" t="0" r="0" b="8890"/>
            <wp:docPr id="543544467" name="Picture 5" descr="A group of women sitting around a table with food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544467" name="Picture 5" descr="A group of women sitting around a table with food on it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71" cy="2267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EA2C9" w14:textId="77777777" w:rsidR="00BA308A" w:rsidRDefault="00BA308A" w:rsidP="009219DE">
      <w:pPr>
        <w:spacing w:after="0" w:line="240" w:lineRule="auto"/>
        <w:rPr>
          <w:rFonts w:ascii="Arial" w:eastAsia="Times New Roman" w:hAnsi="Arial" w:cs="Arial"/>
          <w:color w:val="000000"/>
          <w:lang w:eastAsia="en-GB"/>
        </w:rPr>
      </w:pPr>
    </w:p>
    <w:p w14:paraId="581BCA72" w14:textId="77777777" w:rsidR="0018555E" w:rsidRDefault="0018555E" w:rsidP="009219DE">
      <w:pPr>
        <w:spacing w:after="0" w:line="240" w:lineRule="auto"/>
        <w:rPr>
          <w:rFonts w:ascii="Arial" w:eastAsia="Times New Roman" w:hAnsi="Arial" w:cs="Arial"/>
          <w:i/>
          <w:iCs/>
          <w:color w:val="000000"/>
          <w:lang w:eastAsia="en-GB"/>
        </w:rPr>
      </w:pPr>
    </w:p>
    <w:p w14:paraId="2C5E5CED" w14:textId="32C203E2" w:rsidR="00505A9E" w:rsidRPr="00A6684D" w:rsidRDefault="00505A9E" w:rsidP="009219DE">
      <w:pPr>
        <w:spacing w:after="0" w:line="240" w:lineRule="auto"/>
        <w:rPr>
          <w:rFonts w:ascii="Arial" w:eastAsia="Times New Roman" w:hAnsi="Arial" w:cs="Arial"/>
          <w:i/>
          <w:iCs/>
          <w:color w:val="000000"/>
          <w:lang w:eastAsia="en-GB"/>
        </w:rPr>
      </w:pPr>
      <w:r w:rsidRPr="00A6684D">
        <w:rPr>
          <w:rFonts w:ascii="Arial" w:eastAsia="Times New Roman" w:hAnsi="Arial" w:cs="Arial"/>
          <w:i/>
          <w:iCs/>
          <w:color w:val="000000"/>
          <w:lang w:eastAsia="en-GB"/>
        </w:rPr>
        <w:t xml:space="preserve">Additional photo 2: </w:t>
      </w:r>
      <w:r w:rsidR="00566FC1">
        <w:rPr>
          <w:rFonts w:ascii="Arial" w:eastAsia="Times New Roman" w:hAnsi="Arial" w:cs="Arial"/>
          <w:i/>
          <w:iCs/>
          <w:color w:val="000000"/>
          <w:lang w:eastAsia="en-GB"/>
        </w:rPr>
        <w:t>Ali Lewis and Pauline Haywood s</w:t>
      </w:r>
      <w:r w:rsidR="00A6684D" w:rsidRPr="00A6684D">
        <w:rPr>
          <w:rFonts w:ascii="Arial" w:eastAsia="Times New Roman" w:hAnsi="Arial" w:cs="Arial"/>
          <w:i/>
          <w:iCs/>
          <w:color w:val="000000"/>
          <w:lang w:eastAsia="en-GB"/>
        </w:rPr>
        <w:t>ampling the sausage rolls!</w:t>
      </w:r>
    </w:p>
    <w:p w14:paraId="1BA1175F" w14:textId="77777777" w:rsidR="00505A9E" w:rsidRDefault="00505A9E" w:rsidP="009219DE">
      <w:pPr>
        <w:spacing w:after="0" w:line="240" w:lineRule="auto"/>
        <w:rPr>
          <w:rFonts w:ascii="Arial" w:eastAsia="Times New Roman" w:hAnsi="Arial" w:cs="Arial"/>
          <w:color w:val="000000"/>
          <w:lang w:eastAsia="en-GB"/>
        </w:rPr>
      </w:pPr>
    </w:p>
    <w:p w14:paraId="609BF3A7" w14:textId="0680F0C3" w:rsidR="00024D6B" w:rsidRDefault="00024D6B" w:rsidP="009219DE">
      <w:pPr>
        <w:spacing w:after="0" w:line="240" w:lineRule="auto"/>
        <w:rPr>
          <w:rFonts w:ascii="Arial" w:eastAsia="Times New Roman" w:hAnsi="Arial" w:cs="Arial"/>
          <w:color w:val="000000"/>
          <w:lang w:eastAsia="en-GB"/>
        </w:rPr>
      </w:pPr>
      <w:r>
        <w:rPr>
          <w:rFonts w:ascii="Arial" w:eastAsia="Times New Roman" w:hAnsi="Arial" w:cs="Arial"/>
          <w:noProof/>
          <w:color w:val="000000"/>
          <w:lang w:eastAsia="en-GB"/>
        </w:rPr>
        <w:drawing>
          <wp:inline distT="0" distB="0" distL="0" distR="0" wp14:anchorId="144B1429" wp14:editId="538001BC">
            <wp:extent cx="2172303" cy="2571750"/>
            <wp:effectExtent l="0" t="0" r="0" b="0"/>
            <wp:docPr id="413407250" name="Picture 11" descr="Two people holding foo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407250" name="Picture 11" descr="Two people holding food&#10;&#10;Description automatically generated with low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922" cy="259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B0742" w14:textId="77777777" w:rsidR="001E2B16" w:rsidRDefault="001E2B16" w:rsidP="009219DE">
      <w:pPr>
        <w:spacing w:after="0" w:line="240" w:lineRule="auto"/>
        <w:rPr>
          <w:rFonts w:ascii="Arial" w:eastAsia="Times New Roman" w:hAnsi="Arial" w:cs="Arial"/>
          <w:color w:val="000000"/>
          <w:lang w:eastAsia="en-GB"/>
        </w:rPr>
      </w:pPr>
    </w:p>
    <w:p w14:paraId="363BBE57" w14:textId="5FB67810" w:rsidR="001E2B16" w:rsidRDefault="001E2B16" w:rsidP="009219DE">
      <w:pPr>
        <w:spacing w:after="0" w:line="240" w:lineRule="auto"/>
        <w:rPr>
          <w:rFonts w:ascii="Arial" w:eastAsia="Times New Roman" w:hAnsi="Arial" w:cs="Arial"/>
          <w:i/>
          <w:iCs/>
          <w:color w:val="000000"/>
          <w:lang w:eastAsia="en-GB"/>
        </w:rPr>
      </w:pPr>
      <w:r w:rsidRPr="006C49F9">
        <w:rPr>
          <w:rFonts w:ascii="Arial" w:eastAsia="Times New Roman" w:hAnsi="Arial" w:cs="Arial"/>
          <w:i/>
          <w:iCs/>
          <w:color w:val="000000"/>
          <w:lang w:eastAsia="en-GB"/>
        </w:rPr>
        <w:t xml:space="preserve">Additional photo </w:t>
      </w:r>
      <w:r w:rsidR="00397643">
        <w:rPr>
          <w:rFonts w:ascii="Arial" w:eastAsia="Times New Roman" w:hAnsi="Arial" w:cs="Arial"/>
          <w:i/>
          <w:iCs/>
          <w:color w:val="000000"/>
          <w:lang w:eastAsia="en-GB"/>
        </w:rPr>
        <w:t>3</w:t>
      </w:r>
      <w:r w:rsidRPr="006C49F9">
        <w:rPr>
          <w:rFonts w:ascii="Arial" w:eastAsia="Times New Roman" w:hAnsi="Arial" w:cs="Arial"/>
          <w:i/>
          <w:iCs/>
          <w:color w:val="000000"/>
          <w:lang w:eastAsia="en-GB"/>
        </w:rPr>
        <w:t xml:space="preserve">: </w:t>
      </w:r>
      <w:r w:rsidR="00397643">
        <w:rPr>
          <w:rFonts w:ascii="Arial" w:eastAsia="Times New Roman" w:hAnsi="Arial" w:cs="Arial"/>
          <w:i/>
          <w:iCs/>
          <w:color w:val="000000"/>
          <w:lang w:eastAsia="en-GB"/>
        </w:rPr>
        <w:t>residents e</w:t>
      </w:r>
      <w:r w:rsidRPr="006C49F9">
        <w:rPr>
          <w:rFonts w:ascii="Arial" w:eastAsia="Times New Roman" w:hAnsi="Arial" w:cs="Arial"/>
          <w:i/>
          <w:iCs/>
          <w:color w:val="000000"/>
          <w:lang w:eastAsia="en-GB"/>
        </w:rPr>
        <w:t xml:space="preserve">njoying </w:t>
      </w:r>
      <w:r w:rsidR="006C49F9" w:rsidRPr="006C49F9">
        <w:rPr>
          <w:rFonts w:ascii="Arial" w:eastAsia="Times New Roman" w:hAnsi="Arial" w:cs="Arial"/>
          <w:i/>
          <w:iCs/>
          <w:color w:val="000000"/>
          <w:lang w:eastAsia="en-GB"/>
        </w:rPr>
        <w:t>a chat over coffee and cake</w:t>
      </w:r>
    </w:p>
    <w:p w14:paraId="69CD5B09" w14:textId="77777777" w:rsidR="006C49F9" w:rsidRDefault="006C49F9" w:rsidP="009219DE">
      <w:pPr>
        <w:spacing w:after="0" w:line="240" w:lineRule="auto"/>
        <w:rPr>
          <w:rFonts w:ascii="Arial" w:eastAsia="Times New Roman" w:hAnsi="Arial" w:cs="Arial"/>
          <w:i/>
          <w:iCs/>
          <w:color w:val="000000"/>
          <w:lang w:eastAsia="en-GB"/>
        </w:rPr>
      </w:pPr>
    </w:p>
    <w:p w14:paraId="2389808C" w14:textId="6478CBFF" w:rsidR="006C49F9" w:rsidRPr="006C49F9" w:rsidRDefault="006C49F9" w:rsidP="009219DE">
      <w:pPr>
        <w:spacing w:after="0" w:line="240" w:lineRule="auto"/>
        <w:rPr>
          <w:rFonts w:ascii="Arial" w:eastAsia="Times New Roman" w:hAnsi="Arial" w:cs="Arial"/>
          <w:i/>
          <w:iCs/>
          <w:color w:val="000000"/>
          <w:lang w:eastAsia="en-GB"/>
        </w:rPr>
      </w:pPr>
      <w:r>
        <w:rPr>
          <w:rFonts w:ascii="Arial" w:eastAsia="Times New Roman" w:hAnsi="Arial" w:cs="Arial"/>
          <w:i/>
          <w:iCs/>
          <w:noProof/>
          <w:color w:val="000000"/>
          <w:lang w:eastAsia="en-GB"/>
        </w:rPr>
        <w:drawing>
          <wp:inline distT="0" distB="0" distL="0" distR="0" wp14:anchorId="0936E25D" wp14:editId="1FF5C1AE">
            <wp:extent cx="3586933" cy="2984833"/>
            <wp:effectExtent l="0" t="0" r="0" b="6350"/>
            <wp:docPr id="29807120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071207" name="Picture 1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6933" cy="2984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42927" w14:textId="77777777" w:rsidR="00506755" w:rsidRDefault="00506755" w:rsidP="00D04187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94EE459" w14:textId="7A7498BB" w:rsidR="00D04187" w:rsidRPr="00D04187" w:rsidRDefault="00D04187" w:rsidP="00D04187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D04187">
        <w:rPr>
          <w:rFonts w:ascii="Arial" w:hAnsi="Arial" w:cs="Arial"/>
          <w:b/>
          <w:bCs/>
          <w:sz w:val="24"/>
          <w:szCs w:val="24"/>
        </w:rPr>
        <w:t>NOTES TO EDITORS</w:t>
      </w:r>
    </w:p>
    <w:p w14:paraId="3EA2ED2D" w14:textId="641BB6D4" w:rsidR="00D04187" w:rsidRPr="00D04187" w:rsidRDefault="009F6DF0" w:rsidP="00D04187">
      <w:pPr>
        <w:jc w:val="both"/>
        <w:rPr>
          <w:rFonts w:ascii="Arial" w:eastAsia="Times New Roman" w:hAnsi="Arial" w:cs="Arial"/>
          <w:b/>
          <w:bCs/>
          <w:color w:val="262C2A"/>
          <w:lang w:eastAsia="en-GB"/>
        </w:rPr>
      </w:pPr>
      <w:r>
        <w:rPr>
          <w:rFonts w:ascii="Arial" w:eastAsia="Times New Roman" w:hAnsi="Arial" w:cs="Arial"/>
          <w:b/>
          <w:bCs/>
          <w:color w:val="262C2A"/>
          <w:lang w:eastAsia="en-GB"/>
        </w:rPr>
        <w:t>W</w:t>
      </w:r>
      <w:r w:rsidR="00D04187" w:rsidRPr="00D04187">
        <w:rPr>
          <w:rFonts w:ascii="Arial" w:eastAsia="Times New Roman" w:hAnsi="Arial" w:cs="Arial"/>
          <w:b/>
          <w:bCs/>
          <w:color w:val="262C2A"/>
          <w:lang w:eastAsia="en-GB"/>
        </w:rPr>
        <w:t xml:space="preserve">ARM HUBS PROJECT </w:t>
      </w:r>
    </w:p>
    <w:p w14:paraId="40BF20DA" w14:textId="77777777" w:rsidR="0031197F" w:rsidRDefault="00D04187" w:rsidP="00D04187">
      <w:pPr>
        <w:spacing w:after="0" w:line="240" w:lineRule="auto"/>
        <w:rPr>
          <w:rFonts w:ascii="Arial" w:eastAsia="Times New Roman" w:hAnsi="Arial" w:cs="Arial"/>
          <w:color w:val="262C2A"/>
          <w:lang w:eastAsia="en-GB"/>
        </w:rPr>
      </w:pPr>
      <w:r w:rsidRPr="00D04187">
        <w:rPr>
          <w:rFonts w:ascii="Arial" w:eastAsia="Times New Roman" w:hAnsi="Arial" w:cs="Arial"/>
          <w:color w:val="262C2A"/>
          <w:lang w:eastAsia="en-GB"/>
        </w:rPr>
        <w:t xml:space="preserve">WRCC’s Warm Hubs project, supported by </w:t>
      </w:r>
      <w:hyperlink r:id="rId16" w:history="1">
        <w:r w:rsidRPr="00D04187">
          <w:rPr>
            <w:rFonts w:ascii="Arial" w:eastAsia="Times New Roman" w:hAnsi="Arial" w:cs="Arial"/>
            <w:color w:val="0000FF"/>
            <w:u w:val="single"/>
            <w:lang w:eastAsia="en-GB"/>
          </w:rPr>
          <w:t>Cadent</w:t>
        </w:r>
      </w:hyperlink>
      <w:r w:rsidRPr="00D04187">
        <w:rPr>
          <w:rFonts w:ascii="Arial" w:eastAsia="Times New Roman" w:hAnsi="Arial" w:cs="Arial"/>
          <w:color w:val="262C2A"/>
          <w:lang w:eastAsia="en-GB"/>
        </w:rPr>
        <w:t xml:space="preserve">, helps communities tackle social isolation and fuel poverty throughout Warwickshire and Solihull. </w:t>
      </w:r>
      <w:r w:rsidR="003132F9">
        <w:rPr>
          <w:rFonts w:ascii="Arial" w:eastAsia="Times New Roman" w:hAnsi="Arial" w:cs="Arial"/>
          <w:color w:val="262C2A"/>
          <w:lang w:eastAsia="en-GB"/>
        </w:rPr>
        <w:t xml:space="preserve">Since November 2020, our </w:t>
      </w:r>
      <w:r w:rsidRPr="00D04187">
        <w:rPr>
          <w:rFonts w:ascii="Arial" w:eastAsia="Times New Roman" w:hAnsi="Arial" w:cs="Arial"/>
          <w:color w:val="262C2A"/>
          <w:lang w:eastAsia="en-GB"/>
        </w:rPr>
        <w:t xml:space="preserve">charity </w:t>
      </w:r>
      <w:r w:rsidR="003132F9">
        <w:rPr>
          <w:rFonts w:ascii="Arial" w:eastAsia="Times New Roman" w:hAnsi="Arial" w:cs="Arial"/>
          <w:color w:val="262C2A"/>
          <w:lang w:eastAsia="en-GB"/>
        </w:rPr>
        <w:t xml:space="preserve">has worked </w:t>
      </w:r>
      <w:r w:rsidRPr="00D04187">
        <w:rPr>
          <w:rFonts w:ascii="Arial" w:eastAsia="Times New Roman" w:hAnsi="Arial" w:cs="Arial"/>
          <w:color w:val="262C2A"/>
          <w:lang w:eastAsia="en-GB"/>
        </w:rPr>
        <w:t xml:space="preserve">with parish councils, </w:t>
      </w:r>
      <w:r w:rsidR="003132F9">
        <w:rPr>
          <w:rFonts w:ascii="Arial" w:eastAsia="Times New Roman" w:hAnsi="Arial" w:cs="Arial"/>
          <w:color w:val="262C2A"/>
          <w:lang w:eastAsia="en-GB"/>
        </w:rPr>
        <w:t xml:space="preserve">town councils, </w:t>
      </w:r>
      <w:r w:rsidRPr="00D04187">
        <w:rPr>
          <w:rFonts w:ascii="Arial" w:eastAsia="Times New Roman" w:hAnsi="Arial" w:cs="Arial"/>
          <w:color w:val="262C2A"/>
          <w:lang w:eastAsia="en-GB"/>
        </w:rPr>
        <w:t xml:space="preserve">village hall committees and other </w:t>
      </w:r>
      <w:r w:rsidR="003132F9">
        <w:rPr>
          <w:rFonts w:ascii="Arial" w:eastAsia="Times New Roman" w:hAnsi="Arial" w:cs="Arial"/>
          <w:color w:val="262C2A"/>
          <w:lang w:eastAsia="en-GB"/>
        </w:rPr>
        <w:t xml:space="preserve">volunteer and </w:t>
      </w:r>
      <w:r w:rsidRPr="00D04187">
        <w:rPr>
          <w:rFonts w:ascii="Arial" w:eastAsia="Times New Roman" w:hAnsi="Arial" w:cs="Arial"/>
          <w:color w:val="262C2A"/>
          <w:lang w:eastAsia="en-GB"/>
        </w:rPr>
        <w:t>community groups to create inclusive, community led Warm Hubs, running activities that encourage people to come together in safe, warm, welcoming places.</w:t>
      </w:r>
      <w:r w:rsidR="003132F9">
        <w:rPr>
          <w:rFonts w:ascii="Arial" w:eastAsia="Times New Roman" w:hAnsi="Arial" w:cs="Arial"/>
          <w:color w:val="262C2A"/>
          <w:lang w:eastAsia="en-GB"/>
        </w:rPr>
        <w:t xml:space="preserve">  We provide </w:t>
      </w:r>
      <w:r w:rsidR="003132F9" w:rsidRPr="00D04187">
        <w:rPr>
          <w:rFonts w:ascii="Arial" w:eastAsia="Times New Roman" w:hAnsi="Arial" w:cs="Arial"/>
          <w:color w:val="262C2A"/>
          <w:lang w:eastAsia="en-GB"/>
        </w:rPr>
        <w:t>support via our expanding network of Warm Hubs run by local community volunteers</w:t>
      </w:r>
      <w:r w:rsidR="003132F9">
        <w:rPr>
          <w:rFonts w:ascii="Arial" w:eastAsia="Times New Roman" w:hAnsi="Arial" w:cs="Arial"/>
          <w:color w:val="262C2A"/>
          <w:lang w:eastAsia="en-GB"/>
        </w:rPr>
        <w:t>, our Winter Warm Hubs initiative (</w:t>
      </w:r>
      <w:r w:rsidR="00F6765A">
        <w:rPr>
          <w:rFonts w:ascii="Arial" w:eastAsia="Times New Roman" w:hAnsi="Arial" w:cs="Arial"/>
          <w:color w:val="262C2A"/>
          <w:lang w:eastAsia="en-GB"/>
        </w:rPr>
        <w:t xml:space="preserve">which ran from </w:t>
      </w:r>
    </w:p>
    <w:p w14:paraId="0A64FA35" w14:textId="77777777" w:rsidR="0031197F" w:rsidRDefault="0031197F" w:rsidP="00D04187">
      <w:pPr>
        <w:spacing w:after="0" w:line="240" w:lineRule="auto"/>
        <w:rPr>
          <w:rFonts w:ascii="Arial" w:eastAsia="Times New Roman" w:hAnsi="Arial" w:cs="Arial"/>
          <w:color w:val="262C2A"/>
          <w:lang w:eastAsia="en-GB"/>
        </w:rPr>
      </w:pPr>
    </w:p>
    <w:p w14:paraId="3E92AD54" w14:textId="77777777" w:rsidR="0031197F" w:rsidRDefault="0031197F" w:rsidP="00D04187">
      <w:pPr>
        <w:spacing w:after="0" w:line="240" w:lineRule="auto"/>
        <w:rPr>
          <w:rFonts w:ascii="Arial" w:eastAsia="Times New Roman" w:hAnsi="Arial" w:cs="Arial"/>
          <w:color w:val="262C2A"/>
          <w:lang w:eastAsia="en-GB"/>
        </w:rPr>
      </w:pPr>
    </w:p>
    <w:p w14:paraId="3881B23B" w14:textId="77777777" w:rsidR="0031197F" w:rsidRDefault="0031197F" w:rsidP="00D04187">
      <w:pPr>
        <w:spacing w:after="0" w:line="240" w:lineRule="auto"/>
        <w:rPr>
          <w:rFonts w:ascii="Arial" w:eastAsia="Times New Roman" w:hAnsi="Arial" w:cs="Arial"/>
          <w:color w:val="262C2A"/>
          <w:lang w:eastAsia="en-GB"/>
        </w:rPr>
      </w:pPr>
    </w:p>
    <w:p w14:paraId="22FAD7DF" w14:textId="1C104DB4" w:rsidR="00D04187" w:rsidRPr="00D04187" w:rsidRDefault="003132F9" w:rsidP="00D04187">
      <w:pPr>
        <w:spacing w:after="0" w:line="240" w:lineRule="auto"/>
        <w:rPr>
          <w:rFonts w:ascii="Arial" w:eastAsia="Times New Roman" w:hAnsi="Arial" w:cs="Arial"/>
          <w:color w:val="262C2A"/>
          <w:lang w:eastAsia="en-GB"/>
        </w:rPr>
      </w:pPr>
      <w:r>
        <w:rPr>
          <w:rFonts w:ascii="Arial" w:eastAsia="Times New Roman" w:hAnsi="Arial" w:cs="Arial"/>
          <w:color w:val="262C2A"/>
          <w:lang w:eastAsia="en-GB"/>
        </w:rPr>
        <w:t>October 2022 -</w:t>
      </w:r>
      <w:r w:rsidR="00F6765A">
        <w:rPr>
          <w:rFonts w:ascii="Arial" w:eastAsia="Times New Roman" w:hAnsi="Arial" w:cs="Arial"/>
          <w:color w:val="262C2A"/>
          <w:lang w:eastAsia="en-GB"/>
        </w:rPr>
        <w:t xml:space="preserve"> </w:t>
      </w:r>
      <w:r>
        <w:rPr>
          <w:rFonts w:ascii="Arial" w:eastAsia="Times New Roman" w:hAnsi="Arial" w:cs="Arial"/>
          <w:color w:val="262C2A"/>
          <w:lang w:eastAsia="en-GB"/>
        </w:rPr>
        <w:t xml:space="preserve">March 2023) </w:t>
      </w:r>
      <w:r w:rsidRPr="00D04187">
        <w:rPr>
          <w:rFonts w:ascii="Arial" w:eastAsia="Times New Roman" w:hAnsi="Arial" w:cs="Arial"/>
          <w:color w:val="262C2A"/>
          <w:lang w:eastAsia="en-GB"/>
        </w:rPr>
        <w:t xml:space="preserve">and our Mobile Warm Hub service which runs free community cafes </w:t>
      </w:r>
      <w:r>
        <w:rPr>
          <w:rFonts w:ascii="Arial" w:eastAsia="Times New Roman" w:hAnsi="Arial" w:cs="Arial"/>
          <w:color w:val="262C2A"/>
          <w:lang w:eastAsia="en-GB"/>
        </w:rPr>
        <w:t>around Warwickshire and Solihull</w:t>
      </w:r>
      <w:r w:rsidRPr="00D04187">
        <w:rPr>
          <w:rFonts w:ascii="Arial" w:eastAsia="Times New Roman" w:hAnsi="Arial" w:cs="Arial"/>
          <w:color w:val="262C2A"/>
          <w:lang w:eastAsia="en-GB"/>
        </w:rPr>
        <w:t>.</w:t>
      </w:r>
      <w:r>
        <w:rPr>
          <w:rFonts w:ascii="Arial" w:eastAsia="Times New Roman" w:hAnsi="Arial" w:cs="Arial"/>
          <w:color w:val="262C2A"/>
          <w:lang w:eastAsia="en-GB"/>
        </w:rPr>
        <w:t xml:space="preserve">  </w:t>
      </w:r>
    </w:p>
    <w:p w14:paraId="62943A4B" w14:textId="77777777" w:rsidR="00113ED3" w:rsidRDefault="00113ED3" w:rsidP="00D04187">
      <w:pPr>
        <w:spacing w:after="0" w:line="240" w:lineRule="auto"/>
        <w:rPr>
          <w:rFonts w:ascii="Arial" w:eastAsia="Times New Roman" w:hAnsi="Arial" w:cs="Arial"/>
          <w:color w:val="262C2A"/>
          <w:lang w:eastAsia="en-GB"/>
        </w:rPr>
      </w:pPr>
    </w:p>
    <w:p w14:paraId="6680655F" w14:textId="519FCC63" w:rsidR="00D04187" w:rsidRPr="00D04187" w:rsidRDefault="00F6765A" w:rsidP="00D04187">
      <w:pPr>
        <w:spacing w:after="0" w:line="240" w:lineRule="auto"/>
        <w:rPr>
          <w:rFonts w:ascii="Arial" w:eastAsia="Times New Roman" w:hAnsi="Arial" w:cs="Arial"/>
          <w:color w:val="262C2A"/>
          <w:lang w:eastAsia="en-GB"/>
        </w:rPr>
      </w:pPr>
      <w:r>
        <w:rPr>
          <w:rFonts w:ascii="Arial" w:eastAsia="Times New Roman" w:hAnsi="Arial" w:cs="Arial"/>
          <w:color w:val="262C2A"/>
          <w:lang w:eastAsia="en-GB"/>
        </w:rPr>
        <w:t>WRCC</w:t>
      </w:r>
      <w:r w:rsidR="00D04187" w:rsidRPr="00D04187">
        <w:rPr>
          <w:rFonts w:ascii="Arial" w:eastAsia="Times New Roman" w:hAnsi="Arial" w:cs="Arial"/>
          <w:color w:val="262C2A"/>
          <w:lang w:eastAsia="en-GB"/>
        </w:rPr>
        <w:t xml:space="preserve"> </w:t>
      </w:r>
      <w:r>
        <w:rPr>
          <w:rFonts w:ascii="Arial" w:eastAsia="Times New Roman" w:hAnsi="Arial" w:cs="Arial"/>
          <w:color w:val="262C2A"/>
          <w:lang w:eastAsia="en-GB"/>
        </w:rPr>
        <w:t xml:space="preserve">also </w:t>
      </w:r>
      <w:r w:rsidR="00D04187" w:rsidRPr="00D04187">
        <w:rPr>
          <w:rFonts w:ascii="Arial" w:eastAsia="Times New Roman" w:hAnsi="Arial" w:cs="Arial"/>
          <w:color w:val="262C2A"/>
          <w:lang w:eastAsia="en-GB"/>
        </w:rPr>
        <w:t>organise</w:t>
      </w:r>
      <w:r>
        <w:rPr>
          <w:rFonts w:ascii="Arial" w:eastAsia="Times New Roman" w:hAnsi="Arial" w:cs="Arial"/>
          <w:color w:val="262C2A"/>
          <w:lang w:eastAsia="en-GB"/>
        </w:rPr>
        <w:t>s</w:t>
      </w:r>
      <w:r w:rsidR="00D04187" w:rsidRPr="00D04187">
        <w:rPr>
          <w:rFonts w:ascii="Arial" w:eastAsia="Times New Roman" w:hAnsi="Arial" w:cs="Arial"/>
          <w:color w:val="262C2A"/>
          <w:lang w:eastAsia="en-GB"/>
        </w:rPr>
        <w:t xml:space="preserve"> energy themed events, promote</w:t>
      </w:r>
      <w:r w:rsidR="0031197F">
        <w:rPr>
          <w:rFonts w:ascii="Arial" w:eastAsia="Times New Roman" w:hAnsi="Arial" w:cs="Arial"/>
          <w:color w:val="262C2A"/>
          <w:lang w:eastAsia="en-GB"/>
        </w:rPr>
        <w:t>s</w:t>
      </w:r>
      <w:r w:rsidR="00D04187" w:rsidRPr="00D04187">
        <w:rPr>
          <w:rFonts w:ascii="Arial" w:eastAsia="Times New Roman" w:hAnsi="Arial" w:cs="Arial"/>
          <w:color w:val="262C2A"/>
          <w:lang w:eastAsia="en-GB"/>
        </w:rPr>
        <w:t xml:space="preserve"> energy efficient and cost saving measures to help people stay safe and warm at home – including free energy information packs and carbon monoxide alarms – and </w:t>
      </w:r>
      <w:r w:rsidR="0031197F">
        <w:rPr>
          <w:rFonts w:ascii="Arial" w:eastAsia="Times New Roman" w:hAnsi="Arial" w:cs="Arial"/>
          <w:color w:val="262C2A"/>
          <w:lang w:eastAsia="en-GB"/>
        </w:rPr>
        <w:t>is</w:t>
      </w:r>
      <w:r w:rsidR="00D04187" w:rsidRPr="00D04187">
        <w:rPr>
          <w:rFonts w:ascii="Arial" w:eastAsia="Times New Roman" w:hAnsi="Arial" w:cs="Arial"/>
          <w:color w:val="262C2A"/>
          <w:lang w:eastAsia="en-GB"/>
        </w:rPr>
        <w:t xml:space="preserve"> developing additional resources to help residents and venues, including Slow Cooker Courses</w:t>
      </w:r>
      <w:r w:rsidR="00113ED3">
        <w:rPr>
          <w:rFonts w:ascii="Arial" w:eastAsia="Times New Roman" w:hAnsi="Arial" w:cs="Arial"/>
          <w:color w:val="262C2A"/>
          <w:lang w:eastAsia="en-GB"/>
        </w:rPr>
        <w:t xml:space="preserve"> and </w:t>
      </w:r>
      <w:r w:rsidR="00D04187" w:rsidRPr="00D04187">
        <w:rPr>
          <w:rFonts w:ascii="Arial" w:eastAsia="Times New Roman" w:hAnsi="Arial" w:cs="Arial"/>
          <w:color w:val="262C2A"/>
          <w:lang w:eastAsia="en-GB"/>
        </w:rPr>
        <w:t>Warm Hub Energy Champion trainin</w:t>
      </w:r>
      <w:r w:rsidR="00113ED3">
        <w:rPr>
          <w:rFonts w:ascii="Arial" w:eastAsia="Times New Roman" w:hAnsi="Arial" w:cs="Arial"/>
          <w:color w:val="262C2A"/>
          <w:lang w:eastAsia="en-GB"/>
        </w:rPr>
        <w:t>g.</w:t>
      </w:r>
    </w:p>
    <w:p w14:paraId="66BDCCBE" w14:textId="77777777" w:rsidR="00D04187" w:rsidRPr="00D04187" w:rsidRDefault="00D04187" w:rsidP="00D04187">
      <w:pPr>
        <w:spacing w:after="0" w:line="240" w:lineRule="auto"/>
        <w:rPr>
          <w:rFonts w:ascii="Arial" w:eastAsia="Times New Roman" w:hAnsi="Arial" w:cs="Arial"/>
          <w:color w:val="262C2A"/>
          <w:lang w:eastAsia="en-GB"/>
        </w:rPr>
      </w:pPr>
    </w:p>
    <w:p w14:paraId="41F5D7BE" w14:textId="7B76F0A8" w:rsidR="00D04187" w:rsidRDefault="00D04187" w:rsidP="00FC2814">
      <w:pPr>
        <w:spacing w:after="0" w:line="240" w:lineRule="auto"/>
        <w:rPr>
          <w:rFonts w:ascii="Arial" w:hAnsi="Arial" w:cs="Arial"/>
        </w:rPr>
      </w:pPr>
      <w:r w:rsidRPr="00D04187">
        <w:rPr>
          <w:rFonts w:ascii="Arial" w:hAnsi="Arial" w:cs="Arial"/>
        </w:rPr>
        <w:t>To find out more about</w:t>
      </w:r>
      <w:r w:rsidRPr="00D04187">
        <w:rPr>
          <w:rFonts w:cs="Times New Roman"/>
        </w:rPr>
        <w:t xml:space="preserve"> </w:t>
      </w:r>
      <w:r w:rsidRPr="00D04187">
        <w:rPr>
          <w:rFonts w:ascii="Arial" w:hAnsi="Arial" w:cs="Arial"/>
        </w:rPr>
        <w:t xml:space="preserve">Warm Hubs and the Mobile Warm Hub, please visit </w:t>
      </w:r>
      <w:hyperlink r:id="rId17" w:history="1">
        <w:r w:rsidRPr="00D04187">
          <w:rPr>
            <w:rFonts w:ascii="Arial" w:hAnsi="Arial" w:cs="Arial"/>
            <w:color w:val="0000FF"/>
            <w:u w:val="single"/>
          </w:rPr>
          <w:t>www.wrccrural.org.uk/wrcc-warm-hubs</w:t>
        </w:r>
      </w:hyperlink>
      <w:r w:rsidRPr="00D04187">
        <w:rPr>
          <w:rFonts w:ascii="Arial" w:hAnsi="Arial" w:cs="Arial"/>
        </w:rPr>
        <w:t>.</w:t>
      </w:r>
      <w:r w:rsidR="00FC2814">
        <w:rPr>
          <w:rFonts w:ascii="Arial" w:hAnsi="Arial" w:cs="Arial"/>
        </w:rPr>
        <w:t xml:space="preserve">  We are currently updating our network </w:t>
      </w:r>
      <w:r w:rsidRPr="00D04187">
        <w:rPr>
          <w:rFonts w:ascii="Arial" w:hAnsi="Arial" w:cs="Arial"/>
        </w:rPr>
        <w:t xml:space="preserve">of Warm Hubs </w:t>
      </w:r>
      <w:r w:rsidR="00FC2814">
        <w:rPr>
          <w:rFonts w:ascii="Arial" w:hAnsi="Arial" w:cs="Arial"/>
        </w:rPr>
        <w:t xml:space="preserve">as </w:t>
      </w:r>
      <w:r w:rsidR="0031197F">
        <w:rPr>
          <w:rFonts w:ascii="Arial" w:hAnsi="Arial" w:cs="Arial"/>
        </w:rPr>
        <w:t>many</w:t>
      </w:r>
      <w:r w:rsidR="00FC2814">
        <w:rPr>
          <w:rFonts w:ascii="Arial" w:hAnsi="Arial" w:cs="Arial"/>
        </w:rPr>
        <w:t xml:space="preserve"> of our Winter Warm Hubs now want to become permanent </w:t>
      </w:r>
      <w:r w:rsidRPr="00D04187">
        <w:rPr>
          <w:rFonts w:ascii="Arial" w:hAnsi="Arial" w:cs="Arial"/>
        </w:rPr>
        <w:t>Warm Hubs</w:t>
      </w:r>
      <w:r w:rsidR="00FC2814">
        <w:rPr>
          <w:rFonts w:ascii="Arial" w:hAnsi="Arial" w:cs="Arial"/>
        </w:rPr>
        <w:t>.</w:t>
      </w:r>
      <w:r w:rsidR="00F6765A">
        <w:rPr>
          <w:rFonts w:ascii="Arial" w:hAnsi="Arial" w:cs="Arial"/>
        </w:rPr>
        <w:t xml:space="preserve">  We </w:t>
      </w:r>
      <w:r w:rsidR="00832F40">
        <w:rPr>
          <w:rFonts w:ascii="Arial" w:hAnsi="Arial" w:cs="Arial"/>
        </w:rPr>
        <w:t xml:space="preserve">also hope to </w:t>
      </w:r>
      <w:r w:rsidR="00F6765A">
        <w:rPr>
          <w:rFonts w:ascii="Arial" w:hAnsi="Arial" w:cs="Arial"/>
        </w:rPr>
        <w:t>prov</w:t>
      </w:r>
      <w:r w:rsidR="00832F40">
        <w:rPr>
          <w:rFonts w:ascii="Arial" w:hAnsi="Arial" w:cs="Arial"/>
        </w:rPr>
        <w:t>ide</w:t>
      </w:r>
      <w:r w:rsidR="00F6765A">
        <w:rPr>
          <w:rFonts w:ascii="Arial" w:hAnsi="Arial" w:cs="Arial"/>
        </w:rPr>
        <w:t xml:space="preserve"> further information about our Winter Warm Hubs initiative once the evaluat</w:t>
      </w:r>
      <w:r w:rsidR="00832F40">
        <w:rPr>
          <w:rFonts w:ascii="Arial" w:hAnsi="Arial" w:cs="Arial"/>
        </w:rPr>
        <w:t>ion process has been completed.</w:t>
      </w:r>
    </w:p>
    <w:p w14:paraId="138D89D3" w14:textId="77777777" w:rsidR="00FC2814" w:rsidRPr="00D04187" w:rsidRDefault="00FC2814" w:rsidP="00FC2814">
      <w:pPr>
        <w:spacing w:after="0" w:line="240" w:lineRule="auto"/>
        <w:rPr>
          <w:rFonts w:ascii="Arial" w:hAnsi="Arial" w:cs="Arial"/>
        </w:rPr>
      </w:pPr>
    </w:p>
    <w:p w14:paraId="0B6EF041" w14:textId="2814DB79" w:rsidR="00D04187" w:rsidRPr="00D04187" w:rsidRDefault="00FC2814" w:rsidP="00D0418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For more information, please</w:t>
      </w:r>
      <w:r w:rsidR="00D04187" w:rsidRPr="00D04187">
        <w:rPr>
          <w:rFonts w:ascii="Arial" w:hAnsi="Arial" w:cs="Arial"/>
        </w:rPr>
        <w:t xml:space="preserve"> contact Jackie Holcroft, WRCC Energy, Sustainability and Warm Hubs Manager, on 01789 842182/07523 911394 or via email: </w:t>
      </w:r>
      <w:hyperlink r:id="rId18" w:history="1">
        <w:r w:rsidR="00D04187" w:rsidRPr="00D04187">
          <w:rPr>
            <w:rFonts w:ascii="Arial" w:hAnsi="Arial" w:cs="Arial"/>
            <w:color w:val="0000FF"/>
            <w:u w:val="single"/>
          </w:rPr>
          <w:t>jackieh@wrccrural.org.uk</w:t>
        </w:r>
      </w:hyperlink>
      <w:r w:rsidR="00D04187" w:rsidRPr="00D04187">
        <w:rPr>
          <w:rFonts w:ascii="Arial" w:hAnsi="Arial" w:cs="Arial"/>
        </w:rPr>
        <w:t xml:space="preserve"> </w:t>
      </w:r>
    </w:p>
    <w:p w14:paraId="3A03B578" w14:textId="29FD1436" w:rsidR="00D04187" w:rsidRPr="00D04187" w:rsidRDefault="00D04187" w:rsidP="00D04187">
      <w:pPr>
        <w:jc w:val="both"/>
        <w:rPr>
          <w:rFonts w:ascii="Arial" w:hAnsi="Arial" w:cs="Arial"/>
          <w:b/>
          <w:bCs/>
        </w:rPr>
      </w:pPr>
      <w:r w:rsidRPr="00D04187">
        <w:rPr>
          <w:rFonts w:ascii="Arial" w:hAnsi="Arial" w:cs="Arial"/>
          <w:b/>
          <w:bCs/>
        </w:rPr>
        <w:t>WRCC</w:t>
      </w:r>
    </w:p>
    <w:p w14:paraId="3B559DDA" w14:textId="30FFD634" w:rsidR="00D04187" w:rsidRPr="00A85343" w:rsidRDefault="00D04187" w:rsidP="00A85343">
      <w:pPr>
        <w:rPr>
          <w:rFonts w:ascii="Arial" w:eastAsia="Times New Roman" w:hAnsi="Arial" w:cs="Arial"/>
          <w:lang w:eastAsia="en-GB"/>
        </w:rPr>
      </w:pPr>
      <w:r w:rsidRPr="00A85343">
        <w:rPr>
          <w:rFonts w:ascii="Arial" w:hAnsi="Arial" w:cs="Arial"/>
        </w:rPr>
        <w:t xml:space="preserve">WRCC (Warwickshire Rural Community Council) is a charity which has been working to support vital villages in Warwickshire (and Solihull) for 85 years.  The charity’s mission is to help rural communities </w:t>
      </w:r>
      <w:r w:rsidRPr="00A85343">
        <w:rPr>
          <w:rFonts w:ascii="Arial" w:eastAsia="Times New Roman" w:hAnsi="Arial" w:cs="Arial"/>
          <w:lang w:eastAsia="en-GB"/>
        </w:rPr>
        <w:t>become thriving, vibrant and sustainable places where people want to live and work.  The charity’s core services include managing the Warm Hubs project in Warwickshire and Solihull, running its Back&amp;4</w:t>
      </w:r>
      <w:r w:rsidRPr="00A85343">
        <w:rPr>
          <w:rFonts w:ascii="Arial" w:eastAsia="Times New Roman" w:hAnsi="Arial" w:cs="Arial"/>
          <w:vertAlign w:val="superscript"/>
          <w:lang w:eastAsia="en-GB"/>
        </w:rPr>
        <w:t>th</w:t>
      </w:r>
      <w:r w:rsidRPr="00A85343">
        <w:rPr>
          <w:rFonts w:ascii="Arial" w:eastAsia="Times New Roman" w:hAnsi="Arial" w:cs="Arial"/>
          <w:lang w:eastAsia="en-GB"/>
        </w:rPr>
        <w:t xml:space="preserve"> community transport service, advising village hall committees</w:t>
      </w:r>
      <w:r w:rsidR="00C5768B" w:rsidRPr="00A85343">
        <w:rPr>
          <w:rFonts w:ascii="Arial" w:eastAsia="Times New Roman" w:hAnsi="Arial" w:cs="Arial"/>
          <w:lang w:eastAsia="en-GB"/>
        </w:rPr>
        <w:t xml:space="preserve"> via </w:t>
      </w:r>
      <w:r w:rsidR="00A85343" w:rsidRPr="00A85343">
        <w:rPr>
          <w:rFonts w:ascii="Arial" w:eastAsia="Times New Roman" w:hAnsi="Arial" w:cs="Arial"/>
          <w:lang w:eastAsia="en-GB"/>
        </w:rPr>
        <w:t xml:space="preserve">Halls Together (run </w:t>
      </w:r>
      <w:r w:rsidR="00C5768B" w:rsidRPr="00A85343">
        <w:rPr>
          <w:rFonts w:ascii="Arial" w:eastAsia="Times New Roman" w:hAnsi="Arial" w:cs="Arial"/>
          <w:lang w:eastAsia="en-GB"/>
        </w:rPr>
        <w:t>in conjunction with Leicester RCC</w:t>
      </w:r>
      <w:r w:rsidR="00A85343" w:rsidRPr="00A85343">
        <w:rPr>
          <w:rFonts w:ascii="Arial" w:eastAsia="Times New Roman" w:hAnsi="Arial" w:cs="Arial"/>
          <w:lang w:eastAsia="en-GB"/>
        </w:rPr>
        <w:t>)</w:t>
      </w:r>
      <w:r w:rsidRPr="00A85343">
        <w:rPr>
          <w:rFonts w:ascii="Arial" w:eastAsia="Times New Roman" w:hAnsi="Arial" w:cs="Arial"/>
          <w:lang w:eastAsia="en-GB"/>
        </w:rPr>
        <w:t>,</w:t>
      </w:r>
      <w:r w:rsidR="00A85343" w:rsidRPr="00A85343">
        <w:rPr>
          <w:rFonts w:ascii="Arial" w:eastAsia="Times New Roman" w:hAnsi="Arial" w:cs="Arial"/>
          <w:lang w:eastAsia="en-GB"/>
        </w:rPr>
        <w:t xml:space="preserve"> </w:t>
      </w:r>
      <w:r w:rsidRPr="00A85343">
        <w:rPr>
          <w:rFonts w:ascii="Arial" w:eastAsia="Times New Roman" w:hAnsi="Arial" w:cs="Arial"/>
          <w:lang w:eastAsia="en-GB"/>
        </w:rPr>
        <w:t xml:space="preserve">managing an oil syndicate and supporting affordable housing projects.  WRCC is also a member of the ACRE Network (Action with Communities in Rural England). </w:t>
      </w:r>
    </w:p>
    <w:p w14:paraId="041EE6C8" w14:textId="77777777" w:rsidR="00DB59E7" w:rsidRPr="00A85343" w:rsidRDefault="00DB59E7" w:rsidP="009219DE">
      <w:pPr>
        <w:spacing w:after="0" w:line="240" w:lineRule="auto"/>
        <w:rPr>
          <w:rFonts w:ascii="Arial" w:eastAsia="Times New Roman" w:hAnsi="Arial" w:cs="Arial"/>
          <w:lang w:eastAsia="en-GB"/>
        </w:rPr>
      </w:pPr>
    </w:p>
    <w:p w14:paraId="09559E83" w14:textId="77777777" w:rsidR="00C5768B" w:rsidRPr="00A85343" w:rsidRDefault="00C5768B" w:rsidP="009219DE">
      <w:pPr>
        <w:spacing w:after="0" w:line="240" w:lineRule="auto"/>
        <w:rPr>
          <w:rFonts w:ascii="Arial" w:eastAsia="Times New Roman" w:hAnsi="Arial" w:cs="Arial"/>
          <w:lang w:eastAsia="en-GB"/>
        </w:rPr>
      </w:pPr>
    </w:p>
    <w:p w14:paraId="22D91027" w14:textId="77777777" w:rsidR="00C5768B" w:rsidRDefault="00C5768B" w:rsidP="009219DE">
      <w:pPr>
        <w:spacing w:after="0" w:line="240" w:lineRule="auto"/>
        <w:rPr>
          <w:rFonts w:ascii="Arial" w:eastAsia="Times New Roman" w:hAnsi="Arial" w:cs="Arial"/>
          <w:color w:val="000000"/>
          <w:lang w:eastAsia="en-GB"/>
        </w:rPr>
      </w:pPr>
    </w:p>
    <w:p w14:paraId="75619990" w14:textId="77777777" w:rsidR="00DB59E7" w:rsidRDefault="00DB59E7" w:rsidP="009219DE">
      <w:pPr>
        <w:spacing w:after="0" w:line="240" w:lineRule="auto"/>
        <w:rPr>
          <w:rFonts w:ascii="Arial" w:eastAsia="Times New Roman" w:hAnsi="Arial" w:cs="Arial"/>
          <w:color w:val="000000"/>
          <w:lang w:eastAsia="en-GB"/>
        </w:rPr>
      </w:pPr>
    </w:p>
    <w:p w14:paraId="73FDA40E" w14:textId="77777777" w:rsidR="0031197F" w:rsidRDefault="0031197F" w:rsidP="009219DE">
      <w:pPr>
        <w:spacing w:after="0" w:line="240" w:lineRule="auto"/>
        <w:rPr>
          <w:rFonts w:ascii="Arial" w:eastAsia="Times New Roman" w:hAnsi="Arial" w:cs="Arial"/>
          <w:color w:val="000000"/>
          <w:lang w:eastAsia="en-GB"/>
        </w:rPr>
      </w:pPr>
    </w:p>
    <w:p w14:paraId="595391F1" w14:textId="77777777" w:rsidR="0031197F" w:rsidRDefault="0031197F" w:rsidP="009219DE">
      <w:pPr>
        <w:spacing w:after="0" w:line="240" w:lineRule="auto"/>
        <w:rPr>
          <w:rFonts w:ascii="Arial" w:eastAsia="Times New Roman" w:hAnsi="Arial" w:cs="Arial"/>
          <w:color w:val="000000"/>
          <w:lang w:eastAsia="en-GB"/>
        </w:rPr>
      </w:pPr>
    </w:p>
    <w:p w14:paraId="46A36632" w14:textId="77777777" w:rsidR="0031197F" w:rsidRDefault="0031197F" w:rsidP="009219DE">
      <w:pPr>
        <w:spacing w:after="0" w:line="240" w:lineRule="auto"/>
        <w:rPr>
          <w:rFonts w:ascii="Arial" w:eastAsia="Times New Roman" w:hAnsi="Arial" w:cs="Arial"/>
          <w:color w:val="000000"/>
          <w:lang w:eastAsia="en-GB"/>
        </w:rPr>
      </w:pPr>
    </w:p>
    <w:p w14:paraId="287ECD05" w14:textId="77777777" w:rsidR="0031197F" w:rsidRDefault="0031197F" w:rsidP="009219DE">
      <w:pPr>
        <w:spacing w:after="0" w:line="240" w:lineRule="auto"/>
        <w:rPr>
          <w:rFonts w:ascii="Arial" w:eastAsia="Times New Roman" w:hAnsi="Arial" w:cs="Arial"/>
          <w:color w:val="000000"/>
          <w:lang w:eastAsia="en-GB"/>
        </w:rPr>
      </w:pPr>
    </w:p>
    <w:p w14:paraId="4E7E16AB" w14:textId="77777777" w:rsidR="0031197F" w:rsidRDefault="0031197F" w:rsidP="009219DE">
      <w:pPr>
        <w:spacing w:after="0" w:line="240" w:lineRule="auto"/>
        <w:rPr>
          <w:rFonts w:ascii="Arial" w:eastAsia="Times New Roman" w:hAnsi="Arial" w:cs="Arial"/>
          <w:color w:val="000000"/>
          <w:lang w:eastAsia="en-GB"/>
        </w:rPr>
      </w:pPr>
    </w:p>
    <w:p w14:paraId="52C302FB" w14:textId="77777777" w:rsidR="0031197F" w:rsidRDefault="0031197F" w:rsidP="009219DE">
      <w:pPr>
        <w:spacing w:after="0" w:line="240" w:lineRule="auto"/>
        <w:rPr>
          <w:rFonts w:ascii="Arial" w:eastAsia="Times New Roman" w:hAnsi="Arial" w:cs="Arial"/>
          <w:color w:val="000000"/>
          <w:lang w:eastAsia="en-GB"/>
        </w:rPr>
      </w:pPr>
    </w:p>
    <w:p w14:paraId="6EC860A3" w14:textId="77777777" w:rsidR="0031197F" w:rsidRDefault="0031197F" w:rsidP="009219DE">
      <w:pPr>
        <w:spacing w:after="0" w:line="240" w:lineRule="auto"/>
        <w:rPr>
          <w:rFonts w:ascii="Arial" w:eastAsia="Times New Roman" w:hAnsi="Arial" w:cs="Arial"/>
          <w:color w:val="000000"/>
          <w:lang w:eastAsia="en-GB"/>
        </w:rPr>
      </w:pPr>
    </w:p>
    <w:p w14:paraId="0F929992" w14:textId="77777777" w:rsidR="0031197F" w:rsidRDefault="0031197F" w:rsidP="009219DE">
      <w:pPr>
        <w:spacing w:after="0" w:line="240" w:lineRule="auto"/>
        <w:rPr>
          <w:rFonts w:ascii="Arial" w:eastAsia="Times New Roman" w:hAnsi="Arial" w:cs="Arial"/>
          <w:color w:val="000000"/>
          <w:lang w:eastAsia="en-GB"/>
        </w:rPr>
      </w:pPr>
    </w:p>
    <w:p w14:paraId="355B5741" w14:textId="77777777" w:rsidR="0031197F" w:rsidRDefault="0031197F" w:rsidP="009219DE">
      <w:pPr>
        <w:spacing w:after="0" w:line="240" w:lineRule="auto"/>
        <w:rPr>
          <w:rFonts w:ascii="Arial" w:eastAsia="Times New Roman" w:hAnsi="Arial" w:cs="Arial"/>
          <w:color w:val="000000"/>
          <w:lang w:eastAsia="en-GB"/>
        </w:rPr>
      </w:pPr>
    </w:p>
    <w:p w14:paraId="08E906BD" w14:textId="77777777" w:rsidR="0031197F" w:rsidRDefault="0031197F" w:rsidP="009219DE">
      <w:pPr>
        <w:spacing w:after="0" w:line="240" w:lineRule="auto"/>
        <w:rPr>
          <w:rFonts w:ascii="Arial" w:eastAsia="Times New Roman" w:hAnsi="Arial" w:cs="Arial"/>
          <w:color w:val="000000"/>
          <w:lang w:eastAsia="en-GB"/>
        </w:rPr>
      </w:pPr>
    </w:p>
    <w:p w14:paraId="148E39E1" w14:textId="77777777" w:rsidR="0031197F" w:rsidRDefault="0031197F" w:rsidP="009219DE">
      <w:pPr>
        <w:spacing w:after="0" w:line="240" w:lineRule="auto"/>
        <w:rPr>
          <w:rFonts w:ascii="Arial" w:eastAsia="Times New Roman" w:hAnsi="Arial" w:cs="Arial"/>
          <w:color w:val="000000"/>
          <w:lang w:eastAsia="en-GB"/>
        </w:rPr>
      </w:pPr>
    </w:p>
    <w:p w14:paraId="382046CB" w14:textId="77777777" w:rsidR="00DB59E7" w:rsidRDefault="00DB59E7" w:rsidP="009219DE">
      <w:pPr>
        <w:spacing w:after="0" w:line="240" w:lineRule="auto"/>
        <w:rPr>
          <w:rFonts w:ascii="Arial" w:eastAsia="Times New Roman" w:hAnsi="Arial" w:cs="Arial"/>
          <w:color w:val="000000"/>
          <w:lang w:eastAsia="en-GB"/>
        </w:rPr>
      </w:pPr>
    </w:p>
    <w:p w14:paraId="3849BC56" w14:textId="77777777" w:rsidR="007F2522" w:rsidRDefault="007F2522" w:rsidP="009219DE">
      <w:pPr>
        <w:spacing w:after="0" w:line="240" w:lineRule="auto"/>
        <w:rPr>
          <w:rFonts w:ascii="Arial" w:eastAsia="Times New Roman" w:hAnsi="Arial" w:cs="Arial"/>
          <w:color w:val="000000"/>
          <w:lang w:eastAsia="en-GB"/>
        </w:rPr>
      </w:pPr>
    </w:p>
    <w:p w14:paraId="74E48F5B" w14:textId="77777777" w:rsidR="00CF1028" w:rsidRDefault="00CA049B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z w:val="20"/>
          <w:szCs w:val="20"/>
        </w:rPr>
        <w:t>------------------------------------------------------------------------------------------------------------------------------------------------</w:t>
      </w:r>
    </w:p>
    <w:p w14:paraId="7F5C98F4" w14:textId="77777777" w:rsidR="00CF1028" w:rsidRDefault="00CA049B">
      <w:pPr>
        <w:spacing w:after="0"/>
        <w:jc w:val="center"/>
        <w:rPr>
          <w:rFonts w:ascii="Arial" w:eastAsia="Arial" w:hAnsi="Arial" w:cs="Arial"/>
          <w:color w:val="262C2A"/>
          <w:sz w:val="20"/>
          <w:szCs w:val="20"/>
        </w:rPr>
      </w:pPr>
      <w:r>
        <w:rPr>
          <w:rFonts w:ascii="Arial" w:eastAsia="Arial" w:hAnsi="Arial" w:cs="Arial"/>
          <w:color w:val="262C2A"/>
          <w:sz w:val="20"/>
          <w:szCs w:val="20"/>
        </w:rPr>
        <w:t>WRCC, Warwick Enterprise Park, Wellesbourne, Warwick CV35 9EF</w:t>
      </w:r>
    </w:p>
    <w:p w14:paraId="1E64D56F" w14:textId="77777777" w:rsidR="00CF1028" w:rsidRDefault="00CA049B">
      <w:pPr>
        <w:spacing w:after="0"/>
        <w:jc w:val="center"/>
        <w:rPr>
          <w:rFonts w:ascii="Arial" w:eastAsia="Arial" w:hAnsi="Arial" w:cs="Arial"/>
          <w:color w:val="262C2A"/>
          <w:sz w:val="20"/>
          <w:szCs w:val="20"/>
        </w:rPr>
      </w:pPr>
      <w:r>
        <w:rPr>
          <w:rFonts w:ascii="Arial" w:eastAsia="Arial" w:hAnsi="Arial" w:cs="Arial"/>
          <w:color w:val="262C2A"/>
          <w:sz w:val="20"/>
          <w:szCs w:val="20"/>
        </w:rPr>
        <w:t xml:space="preserve">Tel: 01789 842182          </w:t>
      </w:r>
      <w:hyperlink r:id="rId19">
        <w:r>
          <w:rPr>
            <w:rFonts w:ascii="Arial" w:eastAsia="Arial" w:hAnsi="Arial" w:cs="Arial"/>
            <w:color w:val="0000FF"/>
            <w:sz w:val="20"/>
            <w:szCs w:val="20"/>
            <w:u w:val="single"/>
          </w:rPr>
          <w:t>enquiries@wrccrural.org.uk</w:t>
        </w:r>
      </w:hyperlink>
      <w:r>
        <w:rPr>
          <w:rFonts w:ascii="Arial" w:eastAsia="Arial" w:hAnsi="Arial" w:cs="Arial"/>
          <w:color w:val="262C2A"/>
          <w:sz w:val="20"/>
          <w:szCs w:val="20"/>
        </w:rPr>
        <w:t xml:space="preserve">          </w:t>
      </w:r>
      <w:hyperlink r:id="rId20">
        <w:r>
          <w:rPr>
            <w:rFonts w:ascii="Arial" w:eastAsia="Arial" w:hAnsi="Arial" w:cs="Arial"/>
            <w:color w:val="0000FF"/>
            <w:sz w:val="20"/>
            <w:szCs w:val="20"/>
            <w:u w:val="single"/>
          </w:rPr>
          <w:t>www.wrccrural.org.uk</w:t>
        </w:r>
      </w:hyperlink>
    </w:p>
    <w:p w14:paraId="1D5CC27E" w14:textId="77777777" w:rsidR="00CF1028" w:rsidRDefault="00CA049B">
      <w:pPr>
        <w:spacing w:after="0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0A9E13F9" w14:textId="77777777" w:rsidR="00CF1028" w:rsidRDefault="00CA049B">
      <w:pPr>
        <w:spacing w:after="0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WRCC (Warwickshire Rural Community Council) is a registered charity No.1081017 </w:t>
      </w:r>
    </w:p>
    <w:p w14:paraId="7C35E136" w14:textId="7C7786BD" w:rsidR="00F655F6" w:rsidRDefault="00CA049B">
      <w:pPr>
        <w:spacing w:after="0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sz w:val="20"/>
          <w:szCs w:val="20"/>
        </w:rPr>
        <w:t>and a Company Limited by Guarantee in England and Wales No. 3930819</w:t>
      </w:r>
    </w:p>
    <w:sectPr w:rsidR="00F655F6">
      <w:headerReference w:type="default" r:id="rId21"/>
      <w:pgSz w:w="11906" w:h="16838"/>
      <w:pgMar w:top="1440" w:right="1077" w:bottom="1440" w:left="1225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40C721" w14:textId="77777777" w:rsidR="00ED2A4F" w:rsidRDefault="00ED2A4F">
      <w:pPr>
        <w:spacing w:after="0" w:line="240" w:lineRule="auto"/>
      </w:pPr>
      <w:r>
        <w:separator/>
      </w:r>
    </w:p>
  </w:endnote>
  <w:endnote w:type="continuationSeparator" w:id="0">
    <w:p w14:paraId="1C176808" w14:textId="77777777" w:rsidR="00ED2A4F" w:rsidRDefault="00ED2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6039AB" w14:textId="77777777" w:rsidR="00ED2A4F" w:rsidRDefault="00ED2A4F">
      <w:pPr>
        <w:spacing w:after="0" w:line="240" w:lineRule="auto"/>
      </w:pPr>
      <w:r>
        <w:separator/>
      </w:r>
    </w:p>
  </w:footnote>
  <w:footnote w:type="continuationSeparator" w:id="0">
    <w:p w14:paraId="6D05D915" w14:textId="77777777" w:rsidR="00ED2A4F" w:rsidRDefault="00ED2A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0163BB" w14:textId="77777777" w:rsidR="00CF1028" w:rsidRDefault="00CA049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rFonts w:ascii="Arial" w:eastAsia="Arial" w:hAnsi="Arial" w:cs="Arial"/>
        <w:b/>
        <w:noProof/>
        <w:color w:val="000000"/>
        <w:sz w:val="24"/>
        <w:szCs w:val="24"/>
      </w:rPr>
      <w:drawing>
        <wp:inline distT="0" distB="0" distL="0" distR="0" wp14:anchorId="7328E5BA" wp14:editId="0301F820">
          <wp:extent cx="1674147" cy="416559"/>
          <wp:effectExtent l="0" t="0" r="0" b="0"/>
          <wp:docPr id="22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74147" cy="41655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1028"/>
    <w:rsid w:val="0000024E"/>
    <w:rsid w:val="000007DE"/>
    <w:rsid w:val="00000AEB"/>
    <w:rsid w:val="0000194B"/>
    <w:rsid w:val="00001B06"/>
    <w:rsid w:val="00002C8F"/>
    <w:rsid w:val="000031F1"/>
    <w:rsid w:val="00004614"/>
    <w:rsid w:val="00006C8F"/>
    <w:rsid w:val="000107A5"/>
    <w:rsid w:val="00010EBD"/>
    <w:rsid w:val="000119BE"/>
    <w:rsid w:val="00013D0F"/>
    <w:rsid w:val="00014942"/>
    <w:rsid w:val="00016118"/>
    <w:rsid w:val="00016BBB"/>
    <w:rsid w:val="00017F23"/>
    <w:rsid w:val="00020F10"/>
    <w:rsid w:val="00021204"/>
    <w:rsid w:val="00021221"/>
    <w:rsid w:val="00024D6B"/>
    <w:rsid w:val="00024FDB"/>
    <w:rsid w:val="00030247"/>
    <w:rsid w:val="00030DFB"/>
    <w:rsid w:val="00033566"/>
    <w:rsid w:val="00034F71"/>
    <w:rsid w:val="000371A3"/>
    <w:rsid w:val="00041554"/>
    <w:rsid w:val="000420E5"/>
    <w:rsid w:val="00043380"/>
    <w:rsid w:val="000433E8"/>
    <w:rsid w:val="00044528"/>
    <w:rsid w:val="0004477A"/>
    <w:rsid w:val="0004620A"/>
    <w:rsid w:val="000476C0"/>
    <w:rsid w:val="00050159"/>
    <w:rsid w:val="0005057B"/>
    <w:rsid w:val="00051D96"/>
    <w:rsid w:val="00054088"/>
    <w:rsid w:val="00056C93"/>
    <w:rsid w:val="0005784F"/>
    <w:rsid w:val="00057860"/>
    <w:rsid w:val="00057EF1"/>
    <w:rsid w:val="00062A8C"/>
    <w:rsid w:val="00062DDA"/>
    <w:rsid w:val="000642FE"/>
    <w:rsid w:val="00064911"/>
    <w:rsid w:val="000662E2"/>
    <w:rsid w:val="000669FA"/>
    <w:rsid w:val="00066F2B"/>
    <w:rsid w:val="000706CC"/>
    <w:rsid w:val="00070D5D"/>
    <w:rsid w:val="00073F8E"/>
    <w:rsid w:val="00074848"/>
    <w:rsid w:val="00075F02"/>
    <w:rsid w:val="00076D09"/>
    <w:rsid w:val="000819C5"/>
    <w:rsid w:val="000821F2"/>
    <w:rsid w:val="0008269C"/>
    <w:rsid w:val="0008295D"/>
    <w:rsid w:val="00084763"/>
    <w:rsid w:val="000907B6"/>
    <w:rsid w:val="00090AC3"/>
    <w:rsid w:val="00092DCE"/>
    <w:rsid w:val="00094556"/>
    <w:rsid w:val="00094FA9"/>
    <w:rsid w:val="000974E6"/>
    <w:rsid w:val="000A08D1"/>
    <w:rsid w:val="000A09F2"/>
    <w:rsid w:val="000A2140"/>
    <w:rsid w:val="000A2BDD"/>
    <w:rsid w:val="000A438A"/>
    <w:rsid w:val="000A456D"/>
    <w:rsid w:val="000A71AF"/>
    <w:rsid w:val="000A7570"/>
    <w:rsid w:val="000A757A"/>
    <w:rsid w:val="000B1AD9"/>
    <w:rsid w:val="000B3571"/>
    <w:rsid w:val="000B37E3"/>
    <w:rsid w:val="000B55F7"/>
    <w:rsid w:val="000B6B1C"/>
    <w:rsid w:val="000C161D"/>
    <w:rsid w:val="000C1F53"/>
    <w:rsid w:val="000C20C7"/>
    <w:rsid w:val="000C3234"/>
    <w:rsid w:val="000C4E0D"/>
    <w:rsid w:val="000C5A8E"/>
    <w:rsid w:val="000C7287"/>
    <w:rsid w:val="000D0294"/>
    <w:rsid w:val="000D254D"/>
    <w:rsid w:val="000D2F70"/>
    <w:rsid w:val="000D34D8"/>
    <w:rsid w:val="000D389B"/>
    <w:rsid w:val="000D4684"/>
    <w:rsid w:val="000D5DA1"/>
    <w:rsid w:val="000D671E"/>
    <w:rsid w:val="000D6794"/>
    <w:rsid w:val="000D7F77"/>
    <w:rsid w:val="000E0346"/>
    <w:rsid w:val="000E0CAE"/>
    <w:rsid w:val="000E12AA"/>
    <w:rsid w:val="000E13E9"/>
    <w:rsid w:val="000E3F5B"/>
    <w:rsid w:val="000E57E3"/>
    <w:rsid w:val="000E5B43"/>
    <w:rsid w:val="000E64DD"/>
    <w:rsid w:val="000E6AF5"/>
    <w:rsid w:val="000F06A2"/>
    <w:rsid w:val="000F1A12"/>
    <w:rsid w:val="000F2F45"/>
    <w:rsid w:val="000F347A"/>
    <w:rsid w:val="000F7F93"/>
    <w:rsid w:val="0010024E"/>
    <w:rsid w:val="001003E7"/>
    <w:rsid w:val="001004E9"/>
    <w:rsid w:val="001025E7"/>
    <w:rsid w:val="00104B95"/>
    <w:rsid w:val="00104C0D"/>
    <w:rsid w:val="00106795"/>
    <w:rsid w:val="00107988"/>
    <w:rsid w:val="00107EC1"/>
    <w:rsid w:val="0011009E"/>
    <w:rsid w:val="00110393"/>
    <w:rsid w:val="00110B25"/>
    <w:rsid w:val="00111486"/>
    <w:rsid w:val="001135C5"/>
    <w:rsid w:val="00113ED3"/>
    <w:rsid w:val="0011418D"/>
    <w:rsid w:val="00120084"/>
    <w:rsid w:val="00120399"/>
    <w:rsid w:val="001219CB"/>
    <w:rsid w:val="001221FD"/>
    <w:rsid w:val="00122DD7"/>
    <w:rsid w:val="00125BCE"/>
    <w:rsid w:val="00125D59"/>
    <w:rsid w:val="001319EA"/>
    <w:rsid w:val="001432BB"/>
    <w:rsid w:val="001460A1"/>
    <w:rsid w:val="00146454"/>
    <w:rsid w:val="001503BD"/>
    <w:rsid w:val="00151A71"/>
    <w:rsid w:val="001522B0"/>
    <w:rsid w:val="001524F8"/>
    <w:rsid w:val="001529F2"/>
    <w:rsid w:val="00152B2C"/>
    <w:rsid w:val="001534CC"/>
    <w:rsid w:val="00155473"/>
    <w:rsid w:val="00155FD6"/>
    <w:rsid w:val="00156555"/>
    <w:rsid w:val="00156BB7"/>
    <w:rsid w:val="00162199"/>
    <w:rsid w:val="0016304C"/>
    <w:rsid w:val="00167F48"/>
    <w:rsid w:val="00170108"/>
    <w:rsid w:val="001701C1"/>
    <w:rsid w:val="001704E2"/>
    <w:rsid w:val="00170B23"/>
    <w:rsid w:val="00171A64"/>
    <w:rsid w:val="00173854"/>
    <w:rsid w:val="001767D3"/>
    <w:rsid w:val="00180E49"/>
    <w:rsid w:val="00183557"/>
    <w:rsid w:val="00184B49"/>
    <w:rsid w:val="00184D80"/>
    <w:rsid w:val="0018528E"/>
    <w:rsid w:val="0018555E"/>
    <w:rsid w:val="001872C2"/>
    <w:rsid w:val="00190040"/>
    <w:rsid w:val="00190AC8"/>
    <w:rsid w:val="00193269"/>
    <w:rsid w:val="00194882"/>
    <w:rsid w:val="00194C39"/>
    <w:rsid w:val="00194CB5"/>
    <w:rsid w:val="0019595F"/>
    <w:rsid w:val="00195A28"/>
    <w:rsid w:val="00197BA8"/>
    <w:rsid w:val="001A18F0"/>
    <w:rsid w:val="001A4CEC"/>
    <w:rsid w:val="001A61C0"/>
    <w:rsid w:val="001A6315"/>
    <w:rsid w:val="001B038D"/>
    <w:rsid w:val="001B209E"/>
    <w:rsid w:val="001B2C01"/>
    <w:rsid w:val="001B37B1"/>
    <w:rsid w:val="001B3F91"/>
    <w:rsid w:val="001B4EAC"/>
    <w:rsid w:val="001B794E"/>
    <w:rsid w:val="001C07D2"/>
    <w:rsid w:val="001C1101"/>
    <w:rsid w:val="001C120C"/>
    <w:rsid w:val="001C3148"/>
    <w:rsid w:val="001C3D4D"/>
    <w:rsid w:val="001C3D8B"/>
    <w:rsid w:val="001C50BD"/>
    <w:rsid w:val="001D103C"/>
    <w:rsid w:val="001D2EC6"/>
    <w:rsid w:val="001D35DD"/>
    <w:rsid w:val="001D40DD"/>
    <w:rsid w:val="001D6ED5"/>
    <w:rsid w:val="001E1B41"/>
    <w:rsid w:val="001E2B16"/>
    <w:rsid w:val="001E300F"/>
    <w:rsid w:val="001E49AA"/>
    <w:rsid w:val="001E4FB2"/>
    <w:rsid w:val="001F0CD0"/>
    <w:rsid w:val="001F2E79"/>
    <w:rsid w:val="001F744B"/>
    <w:rsid w:val="0020138E"/>
    <w:rsid w:val="0020407A"/>
    <w:rsid w:val="002078D5"/>
    <w:rsid w:val="00207976"/>
    <w:rsid w:val="00207A32"/>
    <w:rsid w:val="002141A1"/>
    <w:rsid w:val="00215A07"/>
    <w:rsid w:val="002161DF"/>
    <w:rsid w:val="00216BCD"/>
    <w:rsid w:val="00217663"/>
    <w:rsid w:val="0022001D"/>
    <w:rsid w:val="00220169"/>
    <w:rsid w:val="0022252D"/>
    <w:rsid w:val="00224CEF"/>
    <w:rsid w:val="0022650B"/>
    <w:rsid w:val="00227B09"/>
    <w:rsid w:val="0023377E"/>
    <w:rsid w:val="0023500A"/>
    <w:rsid w:val="002366EB"/>
    <w:rsid w:val="002378BD"/>
    <w:rsid w:val="00241226"/>
    <w:rsid w:val="002421FE"/>
    <w:rsid w:val="002429C6"/>
    <w:rsid w:val="00242D16"/>
    <w:rsid w:val="0024332D"/>
    <w:rsid w:val="0024467D"/>
    <w:rsid w:val="00246056"/>
    <w:rsid w:val="00250AC9"/>
    <w:rsid w:val="00255351"/>
    <w:rsid w:val="002553D7"/>
    <w:rsid w:val="00255C88"/>
    <w:rsid w:val="0026115C"/>
    <w:rsid w:val="00263842"/>
    <w:rsid w:val="00265432"/>
    <w:rsid w:val="00265A58"/>
    <w:rsid w:val="00265F1A"/>
    <w:rsid w:val="00266A33"/>
    <w:rsid w:val="00266BD3"/>
    <w:rsid w:val="00267A3D"/>
    <w:rsid w:val="00267E95"/>
    <w:rsid w:val="00267F00"/>
    <w:rsid w:val="00270D5A"/>
    <w:rsid w:val="0027385C"/>
    <w:rsid w:val="00273CF2"/>
    <w:rsid w:val="0027474B"/>
    <w:rsid w:val="00276445"/>
    <w:rsid w:val="00280AC9"/>
    <w:rsid w:val="00281CEC"/>
    <w:rsid w:val="002833EF"/>
    <w:rsid w:val="00284B8B"/>
    <w:rsid w:val="00285BBF"/>
    <w:rsid w:val="002910C2"/>
    <w:rsid w:val="00292004"/>
    <w:rsid w:val="00292750"/>
    <w:rsid w:val="00292DA0"/>
    <w:rsid w:val="00292E71"/>
    <w:rsid w:val="0029364B"/>
    <w:rsid w:val="00294358"/>
    <w:rsid w:val="00294C72"/>
    <w:rsid w:val="00294F8B"/>
    <w:rsid w:val="002962DC"/>
    <w:rsid w:val="00297562"/>
    <w:rsid w:val="002A183E"/>
    <w:rsid w:val="002A1936"/>
    <w:rsid w:val="002A2771"/>
    <w:rsid w:val="002A316E"/>
    <w:rsid w:val="002A3ADE"/>
    <w:rsid w:val="002A4622"/>
    <w:rsid w:val="002A4F5D"/>
    <w:rsid w:val="002A538C"/>
    <w:rsid w:val="002B1757"/>
    <w:rsid w:val="002B2330"/>
    <w:rsid w:val="002B3776"/>
    <w:rsid w:val="002B5BE7"/>
    <w:rsid w:val="002B6EEF"/>
    <w:rsid w:val="002B7614"/>
    <w:rsid w:val="002B783A"/>
    <w:rsid w:val="002C00E2"/>
    <w:rsid w:val="002C0822"/>
    <w:rsid w:val="002C0B1E"/>
    <w:rsid w:val="002C201A"/>
    <w:rsid w:val="002C6D0E"/>
    <w:rsid w:val="002D234F"/>
    <w:rsid w:val="002D38F0"/>
    <w:rsid w:val="002D3CD0"/>
    <w:rsid w:val="002D3FF9"/>
    <w:rsid w:val="002E32F6"/>
    <w:rsid w:val="002E3EBC"/>
    <w:rsid w:val="002E3F79"/>
    <w:rsid w:val="002E4A76"/>
    <w:rsid w:val="002E6C4E"/>
    <w:rsid w:val="002E6EB1"/>
    <w:rsid w:val="002F04D6"/>
    <w:rsid w:val="002F0BC7"/>
    <w:rsid w:val="002F2325"/>
    <w:rsid w:val="002F2C4E"/>
    <w:rsid w:val="002F2E05"/>
    <w:rsid w:val="002F3254"/>
    <w:rsid w:val="002F4BDC"/>
    <w:rsid w:val="002F5361"/>
    <w:rsid w:val="002F61E4"/>
    <w:rsid w:val="0030061E"/>
    <w:rsid w:val="00303B5C"/>
    <w:rsid w:val="00304FFA"/>
    <w:rsid w:val="00305CB1"/>
    <w:rsid w:val="00305D69"/>
    <w:rsid w:val="00306B03"/>
    <w:rsid w:val="003100C2"/>
    <w:rsid w:val="0031094A"/>
    <w:rsid w:val="0031197F"/>
    <w:rsid w:val="003132F9"/>
    <w:rsid w:val="003163BF"/>
    <w:rsid w:val="00320275"/>
    <w:rsid w:val="00321504"/>
    <w:rsid w:val="00326546"/>
    <w:rsid w:val="0032782A"/>
    <w:rsid w:val="00327EC0"/>
    <w:rsid w:val="00330235"/>
    <w:rsid w:val="003316C2"/>
    <w:rsid w:val="003322E6"/>
    <w:rsid w:val="00333AC7"/>
    <w:rsid w:val="003343F1"/>
    <w:rsid w:val="00334C97"/>
    <w:rsid w:val="0033530F"/>
    <w:rsid w:val="00335BAA"/>
    <w:rsid w:val="003365EF"/>
    <w:rsid w:val="003374B2"/>
    <w:rsid w:val="003419E1"/>
    <w:rsid w:val="00341A06"/>
    <w:rsid w:val="00342161"/>
    <w:rsid w:val="00342965"/>
    <w:rsid w:val="00342C17"/>
    <w:rsid w:val="00342D29"/>
    <w:rsid w:val="00342F11"/>
    <w:rsid w:val="00342F67"/>
    <w:rsid w:val="00343828"/>
    <w:rsid w:val="00343B89"/>
    <w:rsid w:val="00344442"/>
    <w:rsid w:val="0034517F"/>
    <w:rsid w:val="003478E2"/>
    <w:rsid w:val="00347BD2"/>
    <w:rsid w:val="00350E1D"/>
    <w:rsid w:val="00353E9C"/>
    <w:rsid w:val="00356BC8"/>
    <w:rsid w:val="00356FA5"/>
    <w:rsid w:val="003602E0"/>
    <w:rsid w:val="00362C9D"/>
    <w:rsid w:val="00364A50"/>
    <w:rsid w:val="003701BE"/>
    <w:rsid w:val="003702C1"/>
    <w:rsid w:val="003705FF"/>
    <w:rsid w:val="003719A6"/>
    <w:rsid w:val="00374D2D"/>
    <w:rsid w:val="00375E5F"/>
    <w:rsid w:val="00376A0C"/>
    <w:rsid w:val="003810D5"/>
    <w:rsid w:val="003818B2"/>
    <w:rsid w:val="00382DBC"/>
    <w:rsid w:val="0038799D"/>
    <w:rsid w:val="00387F5D"/>
    <w:rsid w:val="00390298"/>
    <w:rsid w:val="003905FC"/>
    <w:rsid w:val="00390D78"/>
    <w:rsid w:val="003911FE"/>
    <w:rsid w:val="00391D05"/>
    <w:rsid w:val="003921F8"/>
    <w:rsid w:val="00392B59"/>
    <w:rsid w:val="0039380B"/>
    <w:rsid w:val="00393C8D"/>
    <w:rsid w:val="0039518F"/>
    <w:rsid w:val="00395D08"/>
    <w:rsid w:val="00397643"/>
    <w:rsid w:val="003A042E"/>
    <w:rsid w:val="003A0ECF"/>
    <w:rsid w:val="003A1011"/>
    <w:rsid w:val="003A231C"/>
    <w:rsid w:val="003A270D"/>
    <w:rsid w:val="003A28A3"/>
    <w:rsid w:val="003A3B09"/>
    <w:rsid w:val="003A410A"/>
    <w:rsid w:val="003A5150"/>
    <w:rsid w:val="003B131D"/>
    <w:rsid w:val="003B2634"/>
    <w:rsid w:val="003B330F"/>
    <w:rsid w:val="003B4E0A"/>
    <w:rsid w:val="003C09AF"/>
    <w:rsid w:val="003C0F91"/>
    <w:rsid w:val="003C1D7C"/>
    <w:rsid w:val="003C29FE"/>
    <w:rsid w:val="003C4ACB"/>
    <w:rsid w:val="003C5423"/>
    <w:rsid w:val="003C6FD7"/>
    <w:rsid w:val="003D1D12"/>
    <w:rsid w:val="003D33A3"/>
    <w:rsid w:val="003D397D"/>
    <w:rsid w:val="003D4A28"/>
    <w:rsid w:val="003D58DE"/>
    <w:rsid w:val="003D6A0A"/>
    <w:rsid w:val="003D7CF1"/>
    <w:rsid w:val="003D7EED"/>
    <w:rsid w:val="003E1D7C"/>
    <w:rsid w:val="003F3748"/>
    <w:rsid w:val="003F3D7C"/>
    <w:rsid w:val="003F3DDD"/>
    <w:rsid w:val="003F53E9"/>
    <w:rsid w:val="003F77AD"/>
    <w:rsid w:val="004009B4"/>
    <w:rsid w:val="00401802"/>
    <w:rsid w:val="00402EC4"/>
    <w:rsid w:val="0040351E"/>
    <w:rsid w:val="004067AA"/>
    <w:rsid w:val="00407375"/>
    <w:rsid w:val="00407BA0"/>
    <w:rsid w:val="0041191C"/>
    <w:rsid w:val="004119A3"/>
    <w:rsid w:val="00411B09"/>
    <w:rsid w:val="00411F3B"/>
    <w:rsid w:val="00413B33"/>
    <w:rsid w:val="004147FA"/>
    <w:rsid w:val="00422458"/>
    <w:rsid w:val="0042336D"/>
    <w:rsid w:val="00424850"/>
    <w:rsid w:val="00426FFF"/>
    <w:rsid w:val="004270A3"/>
    <w:rsid w:val="004270CF"/>
    <w:rsid w:val="00431063"/>
    <w:rsid w:val="0043331B"/>
    <w:rsid w:val="0043333C"/>
    <w:rsid w:val="004352E5"/>
    <w:rsid w:val="0043775F"/>
    <w:rsid w:val="00440385"/>
    <w:rsid w:val="00440397"/>
    <w:rsid w:val="00441335"/>
    <w:rsid w:val="00441E74"/>
    <w:rsid w:val="00442BD7"/>
    <w:rsid w:val="004447BC"/>
    <w:rsid w:val="00446EBC"/>
    <w:rsid w:val="00447198"/>
    <w:rsid w:val="0045098A"/>
    <w:rsid w:val="00451599"/>
    <w:rsid w:val="00451EA8"/>
    <w:rsid w:val="00452EE7"/>
    <w:rsid w:val="00453AA4"/>
    <w:rsid w:val="00453CE5"/>
    <w:rsid w:val="00453E46"/>
    <w:rsid w:val="0045469B"/>
    <w:rsid w:val="0045474C"/>
    <w:rsid w:val="004547C1"/>
    <w:rsid w:val="00460466"/>
    <w:rsid w:val="00461DE2"/>
    <w:rsid w:val="00462DAB"/>
    <w:rsid w:val="00463053"/>
    <w:rsid w:val="0046342C"/>
    <w:rsid w:val="004642B6"/>
    <w:rsid w:val="00464A77"/>
    <w:rsid w:val="004665C6"/>
    <w:rsid w:val="00470D9F"/>
    <w:rsid w:val="004735F9"/>
    <w:rsid w:val="0047767F"/>
    <w:rsid w:val="00480B2C"/>
    <w:rsid w:val="00482554"/>
    <w:rsid w:val="004825EE"/>
    <w:rsid w:val="00483D3A"/>
    <w:rsid w:val="00483D49"/>
    <w:rsid w:val="00484C31"/>
    <w:rsid w:val="00485BB2"/>
    <w:rsid w:val="00485E12"/>
    <w:rsid w:val="00486B80"/>
    <w:rsid w:val="00490D5A"/>
    <w:rsid w:val="00491411"/>
    <w:rsid w:val="0049172E"/>
    <w:rsid w:val="00492981"/>
    <w:rsid w:val="00493F0C"/>
    <w:rsid w:val="004942E5"/>
    <w:rsid w:val="00495D23"/>
    <w:rsid w:val="00496946"/>
    <w:rsid w:val="00497231"/>
    <w:rsid w:val="00497329"/>
    <w:rsid w:val="004A01A4"/>
    <w:rsid w:val="004A0504"/>
    <w:rsid w:val="004A0CA0"/>
    <w:rsid w:val="004A16E3"/>
    <w:rsid w:val="004A2203"/>
    <w:rsid w:val="004A2821"/>
    <w:rsid w:val="004A2F62"/>
    <w:rsid w:val="004A3666"/>
    <w:rsid w:val="004A3AE4"/>
    <w:rsid w:val="004A4A31"/>
    <w:rsid w:val="004A5C39"/>
    <w:rsid w:val="004A79C8"/>
    <w:rsid w:val="004A7D8E"/>
    <w:rsid w:val="004B19D1"/>
    <w:rsid w:val="004B1B19"/>
    <w:rsid w:val="004B2B87"/>
    <w:rsid w:val="004B2CB0"/>
    <w:rsid w:val="004B358D"/>
    <w:rsid w:val="004B5D63"/>
    <w:rsid w:val="004B71B4"/>
    <w:rsid w:val="004B7976"/>
    <w:rsid w:val="004C0F30"/>
    <w:rsid w:val="004C1881"/>
    <w:rsid w:val="004C188D"/>
    <w:rsid w:val="004C1DB3"/>
    <w:rsid w:val="004C26B3"/>
    <w:rsid w:val="004C417C"/>
    <w:rsid w:val="004C454E"/>
    <w:rsid w:val="004C489F"/>
    <w:rsid w:val="004C62A8"/>
    <w:rsid w:val="004C7313"/>
    <w:rsid w:val="004D0EAA"/>
    <w:rsid w:val="004D3CE1"/>
    <w:rsid w:val="004D4067"/>
    <w:rsid w:val="004E14FB"/>
    <w:rsid w:val="004E33BD"/>
    <w:rsid w:val="004E6DAD"/>
    <w:rsid w:val="004E7235"/>
    <w:rsid w:val="004E7E8A"/>
    <w:rsid w:val="004F06EB"/>
    <w:rsid w:val="004F087A"/>
    <w:rsid w:val="004F1D59"/>
    <w:rsid w:val="004F2745"/>
    <w:rsid w:val="004F37EA"/>
    <w:rsid w:val="004F3A36"/>
    <w:rsid w:val="004F4602"/>
    <w:rsid w:val="004F4D8E"/>
    <w:rsid w:val="004F6508"/>
    <w:rsid w:val="004F6CC6"/>
    <w:rsid w:val="004F7C93"/>
    <w:rsid w:val="00501334"/>
    <w:rsid w:val="00502231"/>
    <w:rsid w:val="00502ACF"/>
    <w:rsid w:val="005045BC"/>
    <w:rsid w:val="00505A9E"/>
    <w:rsid w:val="00506755"/>
    <w:rsid w:val="005105D9"/>
    <w:rsid w:val="0051060F"/>
    <w:rsid w:val="0051070E"/>
    <w:rsid w:val="005109F8"/>
    <w:rsid w:val="00511844"/>
    <w:rsid w:val="00512057"/>
    <w:rsid w:val="00515EB1"/>
    <w:rsid w:val="00516414"/>
    <w:rsid w:val="00522A41"/>
    <w:rsid w:val="00523A54"/>
    <w:rsid w:val="00526618"/>
    <w:rsid w:val="0052679E"/>
    <w:rsid w:val="00527539"/>
    <w:rsid w:val="00527575"/>
    <w:rsid w:val="005276FB"/>
    <w:rsid w:val="005277B3"/>
    <w:rsid w:val="00540295"/>
    <w:rsid w:val="005417C4"/>
    <w:rsid w:val="00542498"/>
    <w:rsid w:val="00542642"/>
    <w:rsid w:val="00544A17"/>
    <w:rsid w:val="00544C70"/>
    <w:rsid w:val="0054568B"/>
    <w:rsid w:val="00545B6C"/>
    <w:rsid w:val="00546B56"/>
    <w:rsid w:val="00551D9B"/>
    <w:rsid w:val="00553F2F"/>
    <w:rsid w:val="00555C8F"/>
    <w:rsid w:val="00556180"/>
    <w:rsid w:val="005573F0"/>
    <w:rsid w:val="005628A2"/>
    <w:rsid w:val="00563EB7"/>
    <w:rsid w:val="00564415"/>
    <w:rsid w:val="00564C18"/>
    <w:rsid w:val="005653B2"/>
    <w:rsid w:val="005659C1"/>
    <w:rsid w:val="0056607B"/>
    <w:rsid w:val="005661E3"/>
    <w:rsid w:val="00566B77"/>
    <w:rsid w:val="00566FC1"/>
    <w:rsid w:val="00570045"/>
    <w:rsid w:val="00571013"/>
    <w:rsid w:val="005715D6"/>
    <w:rsid w:val="0057350C"/>
    <w:rsid w:val="00573ACF"/>
    <w:rsid w:val="00575DF9"/>
    <w:rsid w:val="00576B06"/>
    <w:rsid w:val="00576CAC"/>
    <w:rsid w:val="00580E00"/>
    <w:rsid w:val="00580E52"/>
    <w:rsid w:val="00582CB4"/>
    <w:rsid w:val="00582CCD"/>
    <w:rsid w:val="0058560E"/>
    <w:rsid w:val="00586BAF"/>
    <w:rsid w:val="0058716E"/>
    <w:rsid w:val="00587B11"/>
    <w:rsid w:val="00587EB8"/>
    <w:rsid w:val="0059162B"/>
    <w:rsid w:val="005918EC"/>
    <w:rsid w:val="00591FD3"/>
    <w:rsid w:val="00592C9B"/>
    <w:rsid w:val="00595BB3"/>
    <w:rsid w:val="00595FB5"/>
    <w:rsid w:val="00596264"/>
    <w:rsid w:val="00597392"/>
    <w:rsid w:val="005A09D4"/>
    <w:rsid w:val="005A1016"/>
    <w:rsid w:val="005A22A1"/>
    <w:rsid w:val="005A3DB3"/>
    <w:rsid w:val="005A4CE5"/>
    <w:rsid w:val="005A5071"/>
    <w:rsid w:val="005A5E9D"/>
    <w:rsid w:val="005A6DA8"/>
    <w:rsid w:val="005A6E85"/>
    <w:rsid w:val="005A7998"/>
    <w:rsid w:val="005B03CA"/>
    <w:rsid w:val="005B21B3"/>
    <w:rsid w:val="005B38D2"/>
    <w:rsid w:val="005B3D1B"/>
    <w:rsid w:val="005B4460"/>
    <w:rsid w:val="005B483A"/>
    <w:rsid w:val="005B652A"/>
    <w:rsid w:val="005B6F53"/>
    <w:rsid w:val="005C0080"/>
    <w:rsid w:val="005C142B"/>
    <w:rsid w:val="005C15F2"/>
    <w:rsid w:val="005C174A"/>
    <w:rsid w:val="005C2124"/>
    <w:rsid w:val="005C4538"/>
    <w:rsid w:val="005C45D4"/>
    <w:rsid w:val="005C68F9"/>
    <w:rsid w:val="005C7283"/>
    <w:rsid w:val="005D15DB"/>
    <w:rsid w:val="005D1B9D"/>
    <w:rsid w:val="005D3250"/>
    <w:rsid w:val="005D3320"/>
    <w:rsid w:val="005D334F"/>
    <w:rsid w:val="005D6E1B"/>
    <w:rsid w:val="005E5162"/>
    <w:rsid w:val="005E6166"/>
    <w:rsid w:val="005E6F6C"/>
    <w:rsid w:val="005E7800"/>
    <w:rsid w:val="005E7DAC"/>
    <w:rsid w:val="005F24E5"/>
    <w:rsid w:val="005F5ADA"/>
    <w:rsid w:val="005F5DBB"/>
    <w:rsid w:val="00602289"/>
    <w:rsid w:val="0060349E"/>
    <w:rsid w:val="00603B50"/>
    <w:rsid w:val="00603FF7"/>
    <w:rsid w:val="00604AA6"/>
    <w:rsid w:val="006051F3"/>
    <w:rsid w:val="006068DE"/>
    <w:rsid w:val="00611433"/>
    <w:rsid w:val="00611519"/>
    <w:rsid w:val="00611CB5"/>
    <w:rsid w:val="006125B8"/>
    <w:rsid w:val="006142A6"/>
    <w:rsid w:val="006155A3"/>
    <w:rsid w:val="006205C2"/>
    <w:rsid w:val="0062070E"/>
    <w:rsid w:val="00620976"/>
    <w:rsid w:val="006212F1"/>
    <w:rsid w:val="0062751B"/>
    <w:rsid w:val="00630417"/>
    <w:rsid w:val="00630B6F"/>
    <w:rsid w:val="00635FFD"/>
    <w:rsid w:val="00636047"/>
    <w:rsid w:val="006362F8"/>
    <w:rsid w:val="00636D82"/>
    <w:rsid w:val="0064196B"/>
    <w:rsid w:val="00641FAF"/>
    <w:rsid w:val="00647448"/>
    <w:rsid w:val="0065075B"/>
    <w:rsid w:val="00650B36"/>
    <w:rsid w:val="00650C00"/>
    <w:rsid w:val="00651888"/>
    <w:rsid w:val="00651BF6"/>
    <w:rsid w:val="00651D9E"/>
    <w:rsid w:val="00651F5A"/>
    <w:rsid w:val="0065233D"/>
    <w:rsid w:val="00652B57"/>
    <w:rsid w:val="006541E5"/>
    <w:rsid w:val="006548B9"/>
    <w:rsid w:val="0065504C"/>
    <w:rsid w:val="00655D50"/>
    <w:rsid w:val="00657204"/>
    <w:rsid w:val="00660591"/>
    <w:rsid w:val="00661EA3"/>
    <w:rsid w:val="006623D2"/>
    <w:rsid w:val="00663D31"/>
    <w:rsid w:val="00664D9F"/>
    <w:rsid w:val="006657F1"/>
    <w:rsid w:val="00665C21"/>
    <w:rsid w:val="006664C5"/>
    <w:rsid w:val="00667EF5"/>
    <w:rsid w:val="006703FC"/>
    <w:rsid w:val="00670491"/>
    <w:rsid w:val="00670E42"/>
    <w:rsid w:val="00672B4A"/>
    <w:rsid w:val="00674640"/>
    <w:rsid w:val="00674884"/>
    <w:rsid w:val="006751A9"/>
    <w:rsid w:val="00676B6E"/>
    <w:rsid w:val="006773DA"/>
    <w:rsid w:val="0068173F"/>
    <w:rsid w:val="00681780"/>
    <w:rsid w:val="00685EC0"/>
    <w:rsid w:val="00690402"/>
    <w:rsid w:val="00690733"/>
    <w:rsid w:val="00690974"/>
    <w:rsid w:val="0069135A"/>
    <w:rsid w:val="00697C7F"/>
    <w:rsid w:val="006A2D48"/>
    <w:rsid w:val="006A2F8B"/>
    <w:rsid w:val="006A34E5"/>
    <w:rsid w:val="006A35F1"/>
    <w:rsid w:val="006A620E"/>
    <w:rsid w:val="006B02B2"/>
    <w:rsid w:val="006B067F"/>
    <w:rsid w:val="006B2761"/>
    <w:rsid w:val="006B53D1"/>
    <w:rsid w:val="006B7CE5"/>
    <w:rsid w:val="006C2E05"/>
    <w:rsid w:val="006C2E4F"/>
    <w:rsid w:val="006C3097"/>
    <w:rsid w:val="006C49F9"/>
    <w:rsid w:val="006C536C"/>
    <w:rsid w:val="006C618D"/>
    <w:rsid w:val="006C7C85"/>
    <w:rsid w:val="006C7CEB"/>
    <w:rsid w:val="006D0B68"/>
    <w:rsid w:val="006D29A8"/>
    <w:rsid w:val="006D2C34"/>
    <w:rsid w:val="006D3816"/>
    <w:rsid w:val="006D5955"/>
    <w:rsid w:val="006D67B2"/>
    <w:rsid w:val="006E27E5"/>
    <w:rsid w:val="006E35BA"/>
    <w:rsid w:val="006E6E43"/>
    <w:rsid w:val="006F2405"/>
    <w:rsid w:val="006F2B10"/>
    <w:rsid w:val="006F2F21"/>
    <w:rsid w:val="006F3BC3"/>
    <w:rsid w:val="006F5186"/>
    <w:rsid w:val="00700E59"/>
    <w:rsid w:val="00701D99"/>
    <w:rsid w:val="00702F52"/>
    <w:rsid w:val="0070432E"/>
    <w:rsid w:val="007057FA"/>
    <w:rsid w:val="007149DE"/>
    <w:rsid w:val="00715A12"/>
    <w:rsid w:val="0072115B"/>
    <w:rsid w:val="00721FAB"/>
    <w:rsid w:val="00723AAD"/>
    <w:rsid w:val="007275F5"/>
    <w:rsid w:val="0073023A"/>
    <w:rsid w:val="007312B2"/>
    <w:rsid w:val="00732C0E"/>
    <w:rsid w:val="00732E0A"/>
    <w:rsid w:val="00732F32"/>
    <w:rsid w:val="00734883"/>
    <w:rsid w:val="00735511"/>
    <w:rsid w:val="007358FD"/>
    <w:rsid w:val="007445D9"/>
    <w:rsid w:val="00744763"/>
    <w:rsid w:val="00745194"/>
    <w:rsid w:val="007468D0"/>
    <w:rsid w:val="0075476A"/>
    <w:rsid w:val="00756343"/>
    <w:rsid w:val="007603A7"/>
    <w:rsid w:val="00761C37"/>
    <w:rsid w:val="00761F80"/>
    <w:rsid w:val="0076553B"/>
    <w:rsid w:val="007667CA"/>
    <w:rsid w:val="00766A80"/>
    <w:rsid w:val="007673AB"/>
    <w:rsid w:val="00771470"/>
    <w:rsid w:val="0077382B"/>
    <w:rsid w:val="00773F98"/>
    <w:rsid w:val="007745F2"/>
    <w:rsid w:val="007759D7"/>
    <w:rsid w:val="00776A12"/>
    <w:rsid w:val="007812A6"/>
    <w:rsid w:val="007815E8"/>
    <w:rsid w:val="00781F51"/>
    <w:rsid w:val="00782BCD"/>
    <w:rsid w:val="00783ADD"/>
    <w:rsid w:val="00785413"/>
    <w:rsid w:val="00787819"/>
    <w:rsid w:val="00790908"/>
    <w:rsid w:val="007911D9"/>
    <w:rsid w:val="00794A4D"/>
    <w:rsid w:val="00796186"/>
    <w:rsid w:val="00796738"/>
    <w:rsid w:val="00797460"/>
    <w:rsid w:val="00797887"/>
    <w:rsid w:val="007A0FDD"/>
    <w:rsid w:val="007A23D0"/>
    <w:rsid w:val="007A262D"/>
    <w:rsid w:val="007A28D7"/>
    <w:rsid w:val="007A3243"/>
    <w:rsid w:val="007A4B3E"/>
    <w:rsid w:val="007A7096"/>
    <w:rsid w:val="007B0275"/>
    <w:rsid w:val="007B1768"/>
    <w:rsid w:val="007B3922"/>
    <w:rsid w:val="007B6094"/>
    <w:rsid w:val="007B673D"/>
    <w:rsid w:val="007C0081"/>
    <w:rsid w:val="007C1EBF"/>
    <w:rsid w:val="007C2D42"/>
    <w:rsid w:val="007C3211"/>
    <w:rsid w:val="007C3DCA"/>
    <w:rsid w:val="007C453D"/>
    <w:rsid w:val="007C6659"/>
    <w:rsid w:val="007C6ABC"/>
    <w:rsid w:val="007C6C4A"/>
    <w:rsid w:val="007C6DE5"/>
    <w:rsid w:val="007C7069"/>
    <w:rsid w:val="007D1710"/>
    <w:rsid w:val="007D1F31"/>
    <w:rsid w:val="007D2E86"/>
    <w:rsid w:val="007D3598"/>
    <w:rsid w:val="007D3672"/>
    <w:rsid w:val="007D3982"/>
    <w:rsid w:val="007D513A"/>
    <w:rsid w:val="007D5314"/>
    <w:rsid w:val="007D601D"/>
    <w:rsid w:val="007D72CA"/>
    <w:rsid w:val="007E07DF"/>
    <w:rsid w:val="007E0B86"/>
    <w:rsid w:val="007E1AD4"/>
    <w:rsid w:val="007E239D"/>
    <w:rsid w:val="007E3F93"/>
    <w:rsid w:val="007E50E3"/>
    <w:rsid w:val="007E743D"/>
    <w:rsid w:val="007E7DB2"/>
    <w:rsid w:val="007E7F07"/>
    <w:rsid w:val="007F1D0E"/>
    <w:rsid w:val="007F2522"/>
    <w:rsid w:val="007F38EE"/>
    <w:rsid w:val="007F391C"/>
    <w:rsid w:val="007F4202"/>
    <w:rsid w:val="007F6772"/>
    <w:rsid w:val="00800D37"/>
    <w:rsid w:val="00802994"/>
    <w:rsid w:val="00804FB1"/>
    <w:rsid w:val="00805FD0"/>
    <w:rsid w:val="0080685D"/>
    <w:rsid w:val="00807AC6"/>
    <w:rsid w:val="00810B64"/>
    <w:rsid w:val="008113F8"/>
    <w:rsid w:val="00811584"/>
    <w:rsid w:val="00812B9F"/>
    <w:rsid w:val="00814768"/>
    <w:rsid w:val="00814E72"/>
    <w:rsid w:val="00815920"/>
    <w:rsid w:val="0081722D"/>
    <w:rsid w:val="008177A2"/>
    <w:rsid w:val="008208C4"/>
    <w:rsid w:val="00830D44"/>
    <w:rsid w:val="00832D2C"/>
    <w:rsid w:val="00832F40"/>
    <w:rsid w:val="00834887"/>
    <w:rsid w:val="00840A8F"/>
    <w:rsid w:val="00842F00"/>
    <w:rsid w:val="00846D8F"/>
    <w:rsid w:val="00850111"/>
    <w:rsid w:val="008509C8"/>
    <w:rsid w:val="00850DDB"/>
    <w:rsid w:val="0085234A"/>
    <w:rsid w:val="008532B6"/>
    <w:rsid w:val="008533E6"/>
    <w:rsid w:val="00853523"/>
    <w:rsid w:val="008551A1"/>
    <w:rsid w:val="00855B58"/>
    <w:rsid w:val="00856570"/>
    <w:rsid w:val="00857721"/>
    <w:rsid w:val="00864598"/>
    <w:rsid w:val="00865BF2"/>
    <w:rsid w:val="00870934"/>
    <w:rsid w:val="00873EB9"/>
    <w:rsid w:val="008741F8"/>
    <w:rsid w:val="0087570B"/>
    <w:rsid w:val="00876EF5"/>
    <w:rsid w:val="00877A88"/>
    <w:rsid w:val="008829EE"/>
    <w:rsid w:val="00883D38"/>
    <w:rsid w:val="00883FC1"/>
    <w:rsid w:val="00884B89"/>
    <w:rsid w:val="0088759D"/>
    <w:rsid w:val="0089014D"/>
    <w:rsid w:val="00891568"/>
    <w:rsid w:val="008917B9"/>
    <w:rsid w:val="00891E2A"/>
    <w:rsid w:val="00892DF9"/>
    <w:rsid w:val="00893FA4"/>
    <w:rsid w:val="00894067"/>
    <w:rsid w:val="00894740"/>
    <w:rsid w:val="00895301"/>
    <w:rsid w:val="0089654D"/>
    <w:rsid w:val="008A149A"/>
    <w:rsid w:val="008A2113"/>
    <w:rsid w:val="008A3B92"/>
    <w:rsid w:val="008A40B0"/>
    <w:rsid w:val="008A4A11"/>
    <w:rsid w:val="008A5711"/>
    <w:rsid w:val="008A5ED5"/>
    <w:rsid w:val="008A64AE"/>
    <w:rsid w:val="008A778F"/>
    <w:rsid w:val="008B0049"/>
    <w:rsid w:val="008B18B4"/>
    <w:rsid w:val="008B1DEE"/>
    <w:rsid w:val="008B4C9F"/>
    <w:rsid w:val="008B521D"/>
    <w:rsid w:val="008B544F"/>
    <w:rsid w:val="008C1E08"/>
    <w:rsid w:val="008C2270"/>
    <w:rsid w:val="008C3B8A"/>
    <w:rsid w:val="008C5A59"/>
    <w:rsid w:val="008C5FC3"/>
    <w:rsid w:val="008D00B2"/>
    <w:rsid w:val="008D0730"/>
    <w:rsid w:val="008D46E7"/>
    <w:rsid w:val="008D4BB7"/>
    <w:rsid w:val="008D532D"/>
    <w:rsid w:val="008D6C2F"/>
    <w:rsid w:val="008E070E"/>
    <w:rsid w:val="008E3708"/>
    <w:rsid w:val="008E52C5"/>
    <w:rsid w:val="008E686E"/>
    <w:rsid w:val="008F2A5D"/>
    <w:rsid w:val="008F35D0"/>
    <w:rsid w:val="008F430F"/>
    <w:rsid w:val="008F7015"/>
    <w:rsid w:val="008F7E27"/>
    <w:rsid w:val="009009B8"/>
    <w:rsid w:val="00900D7E"/>
    <w:rsid w:val="00901C71"/>
    <w:rsid w:val="009025B2"/>
    <w:rsid w:val="0090472D"/>
    <w:rsid w:val="009053E7"/>
    <w:rsid w:val="00911797"/>
    <w:rsid w:val="00912685"/>
    <w:rsid w:val="00912BCC"/>
    <w:rsid w:val="009148AA"/>
    <w:rsid w:val="0091495F"/>
    <w:rsid w:val="00916188"/>
    <w:rsid w:val="009203CB"/>
    <w:rsid w:val="009219DE"/>
    <w:rsid w:val="009264FC"/>
    <w:rsid w:val="009269B2"/>
    <w:rsid w:val="00927198"/>
    <w:rsid w:val="009274F6"/>
    <w:rsid w:val="00932C59"/>
    <w:rsid w:val="0093388C"/>
    <w:rsid w:val="0094191B"/>
    <w:rsid w:val="009435DA"/>
    <w:rsid w:val="0094375D"/>
    <w:rsid w:val="00943761"/>
    <w:rsid w:val="009466E2"/>
    <w:rsid w:val="00947ADB"/>
    <w:rsid w:val="00951A25"/>
    <w:rsid w:val="0095240F"/>
    <w:rsid w:val="00953186"/>
    <w:rsid w:val="009532AB"/>
    <w:rsid w:val="00953BDE"/>
    <w:rsid w:val="009542AD"/>
    <w:rsid w:val="00954669"/>
    <w:rsid w:val="009550EC"/>
    <w:rsid w:val="009555F8"/>
    <w:rsid w:val="00955BE4"/>
    <w:rsid w:val="00956E07"/>
    <w:rsid w:val="009574B1"/>
    <w:rsid w:val="009578C6"/>
    <w:rsid w:val="00964D82"/>
    <w:rsid w:val="009650A2"/>
    <w:rsid w:val="009655A0"/>
    <w:rsid w:val="0096571F"/>
    <w:rsid w:val="00965999"/>
    <w:rsid w:val="00967A9F"/>
    <w:rsid w:val="00967C96"/>
    <w:rsid w:val="00972A9E"/>
    <w:rsid w:val="00973897"/>
    <w:rsid w:val="00976D88"/>
    <w:rsid w:val="00981060"/>
    <w:rsid w:val="009815AC"/>
    <w:rsid w:val="00981FCA"/>
    <w:rsid w:val="009822FD"/>
    <w:rsid w:val="009822FE"/>
    <w:rsid w:val="0098242A"/>
    <w:rsid w:val="00982C74"/>
    <w:rsid w:val="00983131"/>
    <w:rsid w:val="0098494D"/>
    <w:rsid w:val="00985B7B"/>
    <w:rsid w:val="009901A0"/>
    <w:rsid w:val="00991793"/>
    <w:rsid w:val="00991D57"/>
    <w:rsid w:val="00992778"/>
    <w:rsid w:val="00992A08"/>
    <w:rsid w:val="00993422"/>
    <w:rsid w:val="00995100"/>
    <w:rsid w:val="009A5151"/>
    <w:rsid w:val="009A7261"/>
    <w:rsid w:val="009A764B"/>
    <w:rsid w:val="009B32BE"/>
    <w:rsid w:val="009B3EB4"/>
    <w:rsid w:val="009B4DBD"/>
    <w:rsid w:val="009B659C"/>
    <w:rsid w:val="009B7C7A"/>
    <w:rsid w:val="009C0019"/>
    <w:rsid w:val="009C0B3D"/>
    <w:rsid w:val="009C24E6"/>
    <w:rsid w:val="009C2B46"/>
    <w:rsid w:val="009C392E"/>
    <w:rsid w:val="009C4542"/>
    <w:rsid w:val="009C4943"/>
    <w:rsid w:val="009C5385"/>
    <w:rsid w:val="009C53EB"/>
    <w:rsid w:val="009C5EBD"/>
    <w:rsid w:val="009C5F9A"/>
    <w:rsid w:val="009C7A92"/>
    <w:rsid w:val="009D0EF8"/>
    <w:rsid w:val="009D2E04"/>
    <w:rsid w:val="009D5228"/>
    <w:rsid w:val="009E3422"/>
    <w:rsid w:val="009E3430"/>
    <w:rsid w:val="009E4980"/>
    <w:rsid w:val="009E4D13"/>
    <w:rsid w:val="009E6FD6"/>
    <w:rsid w:val="009E7704"/>
    <w:rsid w:val="009F19AC"/>
    <w:rsid w:val="009F3D85"/>
    <w:rsid w:val="009F6DF0"/>
    <w:rsid w:val="00A00D5C"/>
    <w:rsid w:val="00A01D96"/>
    <w:rsid w:val="00A023C3"/>
    <w:rsid w:val="00A02785"/>
    <w:rsid w:val="00A07F33"/>
    <w:rsid w:val="00A10D6F"/>
    <w:rsid w:val="00A1143F"/>
    <w:rsid w:val="00A124AA"/>
    <w:rsid w:val="00A129E7"/>
    <w:rsid w:val="00A12E07"/>
    <w:rsid w:val="00A171E8"/>
    <w:rsid w:val="00A21653"/>
    <w:rsid w:val="00A243BF"/>
    <w:rsid w:val="00A27FBB"/>
    <w:rsid w:val="00A32359"/>
    <w:rsid w:val="00A337BE"/>
    <w:rsid w:val="00A351EA"/>
    <w:rsid w:val="00A36D33"/>
    <w:rsid w:val="00A373CA"/>
    <w:rsid w:val="00A37B6A"/>
    <w:rsid w:val="00A41461"/>
    <w:rsid w:val="00A436AD"/>
    <w:rsid w:val="00A46038"/>
    <w:rsid w:val="00A46AB4"/>
    <w:rsid w:val="00A50997"/>
    <w:rsid w:val="00A52F84"/>
    <w:rsid w:val="00A53B4E"/>
    <w:rsid w:val="00A54490"/>
    <w:rsid w:val="00A54A1B"/>
    <w:rsid w:val="00A56AF2"/>
    <w:rsid w:val="00A56CE6"/>
    <w:rsid w:val="00A57D5B"/>
    <w:rsid w:val="00A57DDF"/>
    <w:rsid w:val="00A57FF0"/>
    <w:rsid w:val="00A60083"/>
    <w:rsid w:val="00A614A3"/>
    <w:rsid w:val="00A61FAE"/>
    <w:rsid w:val="00A62B81"/>
    <w:rsid w:val="00A6684D"/>
    <w:rsid w:val="00A70C93"/>
    <w:rsid w:val="00A71003"/>
    <w:rsid w:val="00A71B9C"/>
    <w:rsid w:val="00A72BD3"/>
    <w:rsid w:val="00A748AB"/>
    <w:rsid w:val="00A74D42"/>
    <w:rsid w:val="00A75CF3"/>
    <w:rsid w:val="00A77307"/>
    <w:rsid w:val="00A806A3"/>
    <w:rsid w:val="00A83BD0"/>
    <w:rsid w:val="00A8429F"/>
    <w:rsid w:val="00A85343"/>
    <w:rsid w:val="00A91DC6"/>
    <w:rsid w:val="00A932CF"/>
    <w:rsid w:val="00A94627"/>
    <w:rsid w:val="00A95577"/>
    <w:rsid w:val="00A968C4"/>
    <w:rsid w:val="00AA1B40"/>
    <w:rsid w:val="00AA3296"/>
    <w:rsid w:val="00AA4882"/>
    <w:rsid w:val="00AA5CE5"/>
    <w:rsid w:val="00AA7D13"/>
    <w:rsid w:val="00AB0FA6"/>
    <w:rsid w:val="00AB2A46"/>
    <w:rsid w:val="00AB42A2"/>
    <w:rsid w:val="00AB48B5"/>
    <w:rsid w:val="00AB492E"/>
    <w:rsid w:val="00AB5003"/>
    <w:rsid w:val="00AB5633"/>
    <w:rsid w:val="00AB6973"/>
    <w:rsid w:val="00AB6C1A"/>
    <w:rsid w:val="00AC038C"/>
    <w:rsid w:val="00AC072D"/>
    <w:rsid w:val="00AC1C10"/>
    <w:rsid w:val="00AC1F20"/>
    <w:rsid w:val="00AC3045"/>
    <w:rsid w:val="00AC34F7"/>
    <w:rsid w:val="00AC3C1D"/>
    <w:rsid w:val="00AC5980"/>
    <w:rsid w:val="00AC69C4"/>
    <w:rsid w:val="00AC7D00"/>
    <w:rsid w:val="00AD05A0"/>
    <w:rsid w:val="00AD0ADD"/>
    <w:rsid w:val="00AD3153"/>
    <w:rsid w:val="00AD3CA4"/>
    <w:rsid w:val="00AD411B"/>
    <w:rsid w:val="00AD51A7"/>
    <w:rsid w:val="00AD7708"/>
    <w:rsid w:val="00AE1603"/>
    <w:rsid w:val="00AE3184"/>
    <w:rsid w:val="00AE471E"/>
    <w:rsid w:val="00AE5639"/>
    <w:rsid w:val="00AF1464"/>
    <w:rsid w:val="00AF164B"/>
    <w:rsid w:val="00AF1ED4"/>
    <w:rsid w:val="00AF3752"/>
    <w:rsid w:val="00AF5AC9"/>
    <w:rsid w:val="00AF5F9E"/>
    <w:rsid w:val="00AF693F"/>
    <w:rsid w:val="00AF7EAB"/>
    <w:rsid w:val="00B00E49"/>
    <w:rsid w:val="00B02243"/>
    <w:rsid w:val="00B05275"/>
    <w:rsid w:val="00B06447"/>
    <w:rsid w:val="00B10EF5"/>
    <w:rsid w:val="00B11968"/>
    <w:rsid w:val="00B1214F"/>
    <w:rsid w:val="00B121C8"/>
    <w:rsid w:val="00B14D12"/>
    <w:rsid w:val="00B152D3"/>
    <w:rsid w:val="00B16EA5"/>
    <w:rsid w:val="00B1712A"/>
    <w:rsid w:val="00B2180E"/>
    <w:rsid w:val="00B21943"/>
    <w:rsid w:val="00B21EE6"/>
    <w:rsid w:val="00B225E2"/>
    <w:rsid w:val="00B27A53"/>
    <w:rsid w:val="00B3058B"/>
    <w:rsid w:val="00B30849"/>
    <w:rsid w:val="00B32D96"/>
    <w:rsid w:val="00B330C8"/>
    <w:rsid w:val="00B34688"/>
    <w:rsid w:val="00B35F62"/>
    <w:rsid w:val="00B36864"/>
    <w:rsid w:val="00B37F23"/>
    <w:rsid w:val="00B40209"/>
    <w:rsid w:val="00B407F1"/>
    <w:rsid w:val="00B40DC8"/>
    <w:rsid w:val="00B42D12"/>
    <w:rsid w:val="00B42DE6"/>
    <w:rsid w:val="00B430EF"/>
    <w:rsid w:val="00B438EB"/>
    <w:rsid w:val="00B43A41"/>
    <w:rsid w:val="00B43A45"/>
    <w:rsid w:val="00B444CC"/>
    <w:rsid w:val="00B4766E"/>
    <w:rsid w:val="00B50F14"/>
    <w:rsid w:val="00B52394"/>
    <w:rsid w:val="00B541F0"/>
    <w:rsid w:val="00B54E96"/>
    <w:rsid w:val="00B54FF6"/>
    <w:rsid w:val="00B567BD"/>
    <w:rsid w:val="00B61729"/>
    <w:rsid w:val="00B6234F"/>
    <w:rsid w:val="00B6321D"/>
    <w:rsid w:val="00B641F2"/>
    <w:rsid w:val="00B646FD"/>
    <w:rsid w:val="00B64D7A"/>
    <w:rsid w:val="00B6587A"/>
    <w:rsid w:val="00B66908"/>
    <w:rsid w:val="00B677A6"/>
    <w:rsid w:val="00B67F46"/>
    <w:rsid w:val="00B70AAC"/>
    <w:rsid w:val="00B72154"/>
    <w:rsid w:val="00B745B6"/>
    <w:rsid w:val="00B75331"/>
    <w:rsid w:val="00B77617"/>
    <w:rsid w:val="00B77D19"/>
    <w:rsid w:val="00B77E76"/>
    <w:rsid w:val="00B8331C"/>
    <w:rsid w:val="00B83EE4"/>
    <w:rsid w:val="00B854F0"/>
    <w:rsid w:val="00B85F06"/>
    <w:rsid w:val="00B86D88"/>
    <w:rsid w:val="00B92CBE"/>
    <w:rsid w:val="00B93DD0"/>
    <w:rsid w:val="00B94782"/>
    <w:rsid w:val="00B94F84"/>
    <w:rsid w:val="00B97AC3"/>
    <w:rsid w:val="00BA01D2"/>
    <w:rsid w:val="00BA05E9"/>
    <w:rsid w:val="00BA308A"/>
    <w:rsid w:val="00BA402F"/>
    <w:rsid w:val="00BA7803"/>
    <w:rsid w:val="00BA7A48"/>
    <w:rsid w:val="00BB2229"/>
    <w:rsid w:val="00BB2EDF"/>
    <w:rsid w:val="00BB38EB"/>
    <w:rsid w:val="00BB6C9E"/>
    <w:rsid w:val="00BC1ED1"/>
    <w:rsid w:val="00BC2B44"/>
    <w:rsid w:val="00BC474A"/>
    <w:rsid w:val="00BC65F9"/>
    <w:rsid w:val="00BC6D08"/>
    <w:rsid w:val="00BD2205"/>
    <w:rsid w:val="00BD33B0"/>
    <w:rsid w:val="00BD48B1"/>
    <w:rsid w:val="00BD5222"/>
    <w:rsid w:val="00BD6291"/>
    <w:rsid w:val="00BD7E70"/>
    <w:rsid w:val="00BE148A"/>
    <w:rsid w:val="00BE237D"/>
    <w:rsid w:val="00BE38FE"/>
    <w:rsid w:val="00BE5CB4"/>
    <w:rsid w:val="00BE69F6"/>
    <w:rsid w:val="00BF02FF"/>
    <w:rsid w:val="00BF0FEE"/>
    <w:rsid w:val="00BF11FA"/>
    <w:rsid w:val="00BF307B"/>
    <w:rsid w:val="00BF32A1"/>
    <w:rsid w:val="00BF350B"/>
    <w:rsid w:val="00BF467A"/>
    <w:rsid w:val="00C01481"/>
    <w:rsid w:val="00C0221F"/>
    <w:rsid w:val="00C05991"/>
    <w:rsid w:val="00C121DD"/>
    <w:rsid w:val="00C12647"/>
    <w:rsid w:val="00C135BE"/>
    <w:rsid w:val="00C140B1"/>
    <w:rsid w:val="00C14186"/>
    <w:rsid w:val="00C21388"/>
    <w:rsid w:val="00C2235D"/>
    <w:rsid w:val="00C24C40"/>
    <w:rsid w:val="00C274C3"/>
    <w:rsid w:val="00C301C7"/>
    <w:rsid w:val="00C3440F"/>
    <w:rsid w:val="00C35192"/>
    <w:rsid w:val="00C35A4B"/>
    <w:rsid w:val="00C35FD6"/>
    <w:rsid w:val="00C36459"/>
    <w:rsid w:val="00C3689F"/>
    <w:rsid w:val="00C4041E"/>
    <w:rsid w:val="00C40910"/>
    <w:rsid w:val="00C40DBF"/>
    <w:rsid w:val="00C45A96"/>
    <w:rsid w:val="00C46DED"/>
    <w:rsid w:val="00C47095"/>
    <w:rsid w:val="00C4741A"/>
    <w:rsid w:val="00C511D2"/>
    <w:rsid w:val="00C53B61"/>
    <w:rsid w:val="00C54F7D"/>
    <w:rsid w:val="00C5664B"/>
    <w:rsid w:val="00C56F35"/>
    <w:rsid w:val="00C5768B"/>
    <w:rsid w:val="00C57758"/>
    <w:rsid w:val="00C61EFB"/>
    <w:rsid w:val="00C64BC4"/>
    <w:rsid w:val="00C6527F"/>
    <w:rsid w:val="00C7059E"/>
    <w:rsid w:val="00C70670"/>
    <w:rsid w:val="00C708FC"/>
    <w:rsid w:val="00C75156"/>
    <w:rsid w:val="00C76291"/>
    <w:rsid w:val="00C7650F"/>
    <w:rsid w:val="00C77217"/>
    <w:rsid w:val="00C82802"/>
    <w:rsid w:val="00C83C96"/>
    <w:rsid w:val="00C86C22"/>
    <w:rsid w:val="00C87564"/>
    <w:rsid w:val="00C87C60"/>
    <w:rsid w:val="00C9055B"/>
    <w:rsid w:val="00C90861"/>
    <w:rsid w:val="00C90C42"/>
    <w:rsid w:val="00C91CA2"/>
    <w:rsid w:val="00C91F34"/>
    <w:rsid w:val="00C93F55"/>
    <w:rsid w:val="00C95CF9"/>
    <w:rsid w:val="00C96BFC"/>
    <w:rsid w:val="00C973F3"/>
    <w:rsid w:val="00C9785F"/>
    <w:rsid w:val="00C97BB4"/>
    <w:rsid w:val="00CA049B"/>
    <w:rsid w:val="00CA367B"/>
    <w:rsid w:val="00CA4CBD"/>
    <w:rsid w:val="00CA552C"/>
    <w:rsid w:val="00CA6B98"/>
    <w:rsid w:val="00CB1B43"/>
    <w:rsid w:val="00CB2FDE"/>
    <w:rsid w:val="00CB557A"/>
    <w:rsid w:val="00CB5EA8"/>
    <w:rsid w:val="00CB5F91"/>
    <w:rsid w:val="00CB7F2C"/>
    <w:rsid w:val="00CC263B"/>
    <w:rsid w:val="00CC2D41"/>
    <w:rsid w:val="00CC4475"/>
    <w:rsid w:val="00CC457B"/>
    <w:rsid w:val="00CC46AE"/>
    <w:rsid w:val="00CC503F"/>
    <w:rsid w:val="00CC6F5A"/>
    <w:rsid w:val="00CD0109"/>
    <w:rsid w:val="00CD3241"/>
    <w:rsid w:val="00CD4146"/>
    <w:rsid w:val="00CD4BED"/>
    <w:rsid w:val="00CD579B"/>
    <w:rsid w:val="00CD71EC"/>
    <w:rsid w:val="00CE1B23"/>
    <w:rsid w:val="00CE29C6"/>
    <w:rsid w:val="00CE2EC8"/>
    <w:rsid w:val="00CE32BF"/>
    <w:rsid w:val="00CE3387"/>
    <w:rsid w:val="00CE3F0A"/>
    <w:rsid w:val="00CE64B4"/>
    <w:rsid w:val="00CE6F17"/>
    <w:rsid w:val="00CF0359"/>
    <w:rsid w:val="00CF1028"/>
    <w:rsid w:val="00CF144B"/>
    <w:rsid w:val="00CF3C1C"/>
    <w:rsid w:val="00CF57D7"/>
    <w:rsid w:val="00D00E75"/>
    <w:rsid w:val="00D01E72"/>
    <w:rsid w:val="00D01F4F"/>
    <w:rsid w:val="00D02503"/>
    <w:rsid w:val="00D03D90"/>
    <w:rsid w:val="00D04187"/>
    <w:rsid w:val="00D0484B"/>
    <w:rsid w:val="00D054AD"/>
    <w:rsid w:val="00D05600"/>
    <w:rsid w:val="00D063A8"/>
    <w:rsid w:val="00D065B0"/>
    <w:rsid w:val="00D0779C"/>
    <w:rsid w:val="00D07A54"/>
    <w:rsid w:val="00D106C6"/>
    <w:rsid w:val="00D10E07"/>
    <w:rsid w:val="00D11A97"/>
    <w:rsid w:val="00D12185"/>
    <w:rsid w:val="00D123B8"/>
    <w:rsid w:val="00D1289F"/>
    <w:rsid w:val="00D14263"/>
    <w:rsid w:val="00D14F03"/>
    <w:rsid w:val="00D164A4"/>
    <w:rsid w:val="00D20847"/>
    <w:rsid w:val="00D252DD"/>
    <w:rsid w:val="00D2534C"/>
    <w:rsid w:val="00D25A04"/>
    <w:rsid w:val="00D26FF4"/>
    <w:rsid w:val="00D270C8"/>
    <w:rsid w:val="00D2788E"/>
    <w:rsid w:val="00D27F53"/>
    <w:rsid w:val="00D31D51"/>
    <w:rsid w:val="00D325C1"/>
    <w:rsid w:val="00D32F4F"/>
    <w:rsid w:val="00D33553"/>
    <w:rsid w:val="00D37F01"/>
    <w:rsid w:val="00D400BE"/>
    <w:rsid w:val="00D418D3"/>
    <w:rsid w:val="00D423DF"/>
    <w:rsid w:val="00D47FAD"/>
    <w:rsid w:val="00D51188"/>
    <w:rsid w:val="00D513A8"/>
    <w:rsid w:val="00D52571"/>
    <w:rsid w:val="00D53139"/>
    <w:rsid w:val="00D54C87"/>
    <w:rsid w:val="00D5546D"/>
    <w:rsid w:val="00D5549C"/>
    <w:rsid w:val="00D57650"/>
    <w:rsid w:val="00D601AC"/>
    <w:rsid w:val="00D60E98"/>
    <w:rsid w:val="00D67475"/>
    <w:rsid w:val="00D71009"/>
    <w:rsid w:val="00D726D4"/>
    <w:rsid w:val="00D7456C"/>
    <w:rsid w:val="00D748C0"/>
    <w:rsid w:val="00D74EAC"/>
    <w:rsid w:val="00D76BCA"/>
    <w:rsid w:val="00D77060"/>
    <w:rsid w:val="00D802B9"/>
    <w:rsid w:val="00D80D58"/>
    <w:rsid w:val="00D82746"/>
    <w:rsid w:val="00D85D6E"/>
    <w:rsid w:val="00D87C0B"/>
    <w:rsid w:val="00D87C0D"/>
    <w:rsid w:val="00D93D35"/>
    <w:rsid w:val="00D940EC"/>
    <w:rsid w:val="00D95685"/>
    <w:rsid w:val="00D95F4A"/>
    <w:rsid w:val="00D96FAA"/>
    <w:rsid w:val="00DA0127"/>
    <w:rsid w:val="00DA0BB4"/>
    <w:rsid w:val="00DA13ED"/>
    <w:rsid w:val="00DA32F3"/>
    <w:rsid w:val="00DA6B0A"/>
    <w:rsid w:val="00DA7751"/>
    <w:rsid w:val="00DB21ED"/>
    <w:rsid w:val="00DB3979"/>
    <w:rsid w:val="00DB4320"/>
    <w:rsid w:val="00DB59E7"/>
    <w:rsid w:val="00DB6F69"/>
    <w:rsid w:val="00DC3DD4"/>
    <w:rsid w:val="00DC5051"/>
    <w:rsid w:val="00DD14D8"/>
    <w:rsid w:val="00DD2077"/>
    <w:rsid w:val="00DD26B3"/>
    <w:rsid w:val="00DD416F"/>
    <w:rsid w:val="00DE1186"/>
    <w:rsid w:val="00DE1465"/>
    <w:rsid w:val="00DE160F"/>
    <w:rsid w:val="00DE248E"/>
    <w:rsid w:val="00DE4903"/>
    <w:rsid w:val="00DE4DD8"/>
    <w:rsid w:val="00DE4E34"/>
    <w:rsid w:val="00DE54ED"/>
    <w:rsid w:val="00DE5ABE"/>
    <w:rsid w:val="00DE71E2"/>
    <w:rsid w:val="00DE7446"/>
    <w:rsid w:val="00DE774B"/>
    <w:rsid w:val="00DF69DB"/>
    <w:rsid w:val="00E005C6"/>
    <w:rsid w:val="00E00838"/>
    <w:rsid w:val="00E03D3D"/>
    <w:rsid w:val="00E06064"/>
    <w:rsid w:val="00E06171"/>
    <w:rsid w:val="00E07171"/>
    <w:rsid w:val="00E10B39"/>
    <w:rsid w:val="00E10F90"/>
    <w:rsid w:val="00E112D4"/>
    <w:rsid w:val="00E11BF6"/>
    <w:rsid w:val="00E12298"/>
    <w:rsid w:val="00E12F49"/>
    <w:rsid w:val="00E225D0"/>
    <w:rsid w:val="00E23E1C"/>
    <w:rsid w:val="00E246EB"/>
    <w:rsid w:val="00E26909"/>
    <w:rsid w:val="00E26B45"/>
    <w:rsid w:val="00E34749"/>
    <w:rsid w:val="00E35EFE"/>
    <w:rsid w:val="00E4097D"/>
    <w:rsid w:val="00E40AE3"/>
    <w:rsid w:val="00E438A7"/>
    <w:rsid w:val="00E44748"/>
    <w:rsid w:val="00E44C1C"/>
    <w:rsid w:val="00E44E2C"/>
    <w:rsid w:val="00E44E82"/>
    <w:rsid w:val="00E45459"/>
    <w:rsid w:val="00E47F57"/>
    <w:rsid w:val="00E50EFB"/>
    <w:rsid w:val="00E51C2F"/>
    <w:rsid w:val="00E53D3A"/>
    <w:rsid w:val="00E54FAB"/>
    <w:rsid w:val="00E56511"/>
    <w:rsid w:val="00E566D7"/>
    <w:rsid w:val="00E61724"/>
    <w:rsid w:val="00E61C78"/>
    <w:rsid w:val="00E642EF"/>
    <w:rsid w:val="00E64E50"/>
    <w:rsid w:val="00E65A06"/>
    <w:rsid w:val="00E66082"/>
    <w:rsid w:val="00E70B7F"/>
    <w:rsid w:val="00E7114E"/>
    <w:rsid w:val="00E723F9"/>
    <w:rsid w:val="00E729D4"/>
    <w:rsid w:val="00E729DE"/>
    <w:rsid w:val="00E731CD"/>
    <w:rsid w:val="00E74595"/>
    <w:rsid w:val="00E74C01"/>
    <w:rsid w:val="00E7563C"/>
    <w:rsid w:val="00E76A87"/>
    <w:rsid w:val="00E772A5"/>
    <w:rsid w:val="00E811AA"/>
    <w:rsid w:val="00E8132C"/>
    <w:rsid w:val="00E8235A"/>
    <w:rsid w:val="00E83852"/>
    <w:rsid w:val="00E83981"/>
    <w:rsid w:val="00E83C0B"/>
    <w:rsid w:val="00E85624"/>
    <w:rsid w:val="00E864A5"/>
    <w:rsid w:val="00E86FD5"/>
    <w:rsid w:val="00E87C4A"/>
    <w:rsid w:val="00E87DF1"/>
    <w:rsid w:val="00E903B8"/>
    <w:rsid w:val="00E9367C"/>
    <w:rsid w:val="00E950BD"/>
    <w:rsid w:val="00E96760"/>
    <w:rsid w:val="00E96E8C"/>
    <w:rsid w:val="00EA207F"/>
    <w:rsid w:val="00EA280F"/>
    <w:rsid w:val="00EA2A34"/>
    <w:rsid w:val="00EA3E96"/>
    <w:rsid w:val="00EA40CE"/>
    <w:rsid w:val="00EA4487"/>
    <w:rsid w:val="00EA4622"/>
    <w:rsid w:val="00EA48D1"/>
    <w:rsid w:val="00EA531B"/>
    <w:rsid w:val="00EA5B12"/>
    <w:rsid w:val="00EA7157"/>
    <w:rsid w:val="00EA75EC"/>
    <w:rsid w:val="00EB2E31"/>
    <w:rsid w:val="00EB6C14"/>
    <w:rsid w:val="00EC03A0"/>
    <w:rsid w:val="00EC2ADB"/>
    <w:rsid w:val="00EC3D8F"/>
    <w:rsid w:val="00EC7FE3"/>
    <w:rsid w:val="00ED0499"/>
    <w:rsid w:val="00ED1436"/>
    <w:rsid w:val="00ED2A4F"/>
    <w:rsid w:val="00ED5088"/>
    <w:rsid w:val="00ED54A0"/>
    <w:rsid w:val="00ED58CE"/>
    <w:rsid w:val="00ED5F9F"/>
    <w:rsid w:val="00ED6321"/>
    <w:rsid w:val="00ED68BA"/>
    <w:rsid w:val="00ED7183"/>
    <w:rsid w:val="00EE0600"/>
    <w:rsid w:val="00EE1BC3"/>
    <w:rsid w:val="00EE28F9"/>
    <w:rsid w:val="00EE30F2"/>
    <w:rsid w:val="00EE3192"/>
    <w:rsid w:val="00EE416D"/>
    <w:rsid w:val="00EE4827"/>
    <w:rsid w:val="00EE4DB7"/>
    <w:rsid w:val="00EE62CF"/>
    <w:rsid w:val="00EE6515"/>
    <w:rsid w:val="00EE688C"/>
    <w:rsid w:val="00EE7B3A"/>
    <w:rsid w:val="00EE7CB2"/>
    <w:rsid w:val="00EF08A5"/>
    <w:rsid w:val="00EF13B1"/>
    <w:rsid w:val="00EF308A"/>
    <w:rsid w:val="00F03589"/>
    <w:rsid w:val="00F0504E"/>
    <w:rsid w:val="00F103C1"/>
    <w:rsid w:val="00F12CE2"/>
    <w:rsid w:val="00F13378"/>
    <w:rsid w:val="00F144D0"/>
    <w:rsid w:val="00F1717C"/>
    <w:rsid w:val="00F219A5"/>
    <w:rsid w:val="00F242F9"/>
    <w:rsid w:val="00F245C7"/>
    <w:rsid w:val="00F248ED"/>
    <w:rsid w:val="00F25561"/>
    <w:rsid w:val="00F26911"/>
    <w:rsid w:val="00F30A56"/>
    <w:rsid w:val="00F31B6E"/>
    <w:rsid w:val="00F31CED"/>
    <w:rsid w:val="00F3276B"/>
    <w:rsid w:val="00F3531A"/>
    <w:rsid w:val="00F369FF"/>
    <w:rsid w:val="00F43BDD"/>
    <w:rsid w:val="00F46796"/>
    <w:rsid w:val="00F47197"/>
    <w:rsid w:val="00F47DAF"/>
    <w:rsid w:val="00F5181C"/>
    <w:rsid w:val="00F52E26"/>
    <w:rsid w:val="00F55D75"/>
    <w:rsid w:val="00F63121"/>
    <w:rsid w:val="00F655F6"/>
    <w:rsid w:val="00F66D7E"/>
    <w:rsid w:val="00F66F22"/>
    <w:rsid w:val="00F66FAC"/>
    <w:rsid w:val="00F6765A"/>
    <w:rsid w:val="00F67FCA"/>
    <w:rsid w:val="00F70073"/>
    <w:rsid w:val="00F7016A"/>
    <w:rsid w:val="00F70AD7"/>
    <w:rsid w:val="00F70DC0"/>
    <w:rsid w:val="00F72027"/>
    <w:rsid w:val="00F72A00"/>
    <w:rsid w:val="00F74A9C"/>
    <w:rsid w:val="00F76A37"/>
    <w:rsid w:val="00F76F84"/>
    <w:rsid w:val="00F85383"/>
    <w:rsid w:val="00F86570"/>
    <w:rsid w:val="00F86EFD"/>
    <w:rsid w:val="00F876A4"/>
    <w:rsid w:val="00F879FB"/>
    <w:rsid w:val="00F9370B"/>
    <w:rsid w:val="00F95BA4"/>
    <w:rsid w:val="00F95CAE"/>
    <w:rsid w:val="00F95D7F"/>
    <w:rsid w:val="00F974A1"/>
    <w:rsid w:val="00F97742"/>
    <w:rsid w:val="00FA0ED5"/>
    <w:rsid w:val="00FA163B"/>
    <w:rsid w:val="00FA22CC"/>
    <w:rsid w:val="00FA3F8F"/>
    <w:rsid w:val="00FA7C77"/>
    <w:rsid w:val="00FB0D8E"/>
    <w:rsid w:val="00FB4FA2"/>
    <w:rsid w:val="00FB5CDE"/>
    <w:rsid w:val="00FB5DC3"/>
    <w:rsid w:val="00FB6367"/>
    <w:rsid w:val="00FC2814"/>
    <w:rsid w:val="00FC4822"/>
    <w:rsid w:val="00FC4830"/>
    <w:rsid w:val="00FC4F4B"/>
    <w:rsid w:val="00FD17AF"/>
    <w:rsid w:val="00FD22B0"/>
    <w:rsid w:val="00FD4C61"/>
    <w:rsid w:val="00FD5F48"/>
    <w:rsid w:val="00FE1337"/>
    <w:rsid w:val="00FE1D8B"/>
    <w:rsid w:val="00FE2F7B"/>
    <w:rsid w:val="00FE44EF"/>
    <w:rsid w:val="00FE4745"/>
    <w:rsid w:val="00FE56BF"/>
    <w:rsid w:val="00FE5A23"/>
    <w:rsid w:val="00FE5D63"/>
    <w:rsid w:val="00FE7EF8"/>
    <w:rsid w:val="00FF0B48"/>
    <w:rsid w:val="00FF23BD"/>
    <w:rsid w:val="00FF24F4"/>
    <w:rsid w:val="00FF4DF0"/>
    <w:rsid w:val="00FF6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17900C"/>
  <w15:docId w15:val="{D9B674D7-A4B6-49FE-80F3-71D9A7C9B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651C"/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323F9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9"/>
    <w:locked/>
    <w:rsid w:val="004323F9"/>
    <w:rPr>
      <w:rFonts w:ascii="Cambria" w:hAnsi="Cambria" w:cs="Times New Roman"/>
      <w:b/>
      <w:kern w:val="32"/>
      <w:sz w:val="32"/>
      <w:lang w:eastAsia="en-US"/>
    </w:rPr>
  </w:style>
  <w:style w:type="paragraph" w:styleId="Header">
    <w:name w:val="header"/>
    <w:basedOn w:val="Normal"/>
    <w:link w:val="HeaderChar"/>
    <w:uiPriority w:val="99"/>
    <w:semiHidden/>
    <w:rsid w:val="000971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97189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971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97189"/>
    <w:rPr>
      <w:rFonts w:cs="Times New Roman"/>
    </w:rPr>
  </w:style>
  <w:style w:type="character" w:styleId="Hyperlink">
    <w:name w:val="Hyperlink"/>
    <w:basedOn w:val="DefaultParagraphFont"/>
    <w:uiPriority w:val="99"/>
    <w:rsid w:val="002F5A7B"/>
    <w:rPr>
      <w:rFonts w:cs="Times New Roman"/>
      <w:color w:val="0000FF"/>
      <w:u w:val="single"/>
    </w:rPr>
  </w:style>
  <w:style w:type="character" w:styleId="Emphasis">
    <w:name w:val="Emphasis"/>
    <w:basedOn w:val="DefaultParagraphFont"/>
    <w:uiPriority w:val="99"/>
    <w:qFormat/>
    <w:rsid w:val="002F5A7B"/>
    <w:rPr>
      <w:rFonts w:cs="Times New Roman"/>
      <w:i/>
    </w:rPr>
  </w:style>
  <w:style w:type="paragraph" w:styleId="NoSpacing">
    <w:name w:val="No Spacing"/>
    <w:uiPriority w:val="1"/>
    <w:qFormat/>
    <w:rsid w:val="002F5A7B"/>
    <w:rPr>
      <w:lang w:eastAsia="en-US"/>
    </w:rPr>
  </w:style>
  <w:style w:type="character" w:styleId="Strong">
    <w:name w:val="Strong"/>
    <w:basedOn w:val="DefaultParagraphFont"/>
    <w:uiPriority w:val="22"/>
    <w:qFormat/>
    <w:rsid w:val="00924385"/>
    <w:rPr>
      <w:rFonts w:cs="Times New Roman"/>
      <w:b/>
    </w:rPr>
  </w:style>
  <w:style w:type="character" w:styleId="FollowedHyperlink">
    <w:name w:val="FollowedHyperlink"/>
    <w:basedOn w:val="DefaultParagraphFont"/>
    <w:uiPriority w:val="99"/>
    <w:semiHidden/>
    <w:rsid w:val="00652EB0"/>
    <w:rPr>
      <w:rFonts w:cs="Times New Roman"/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670C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670C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99"/>
    <w:qFormat/>
    <w:rsid w:val="00965589"/>
    <w:pPr>
      <w:ind w:left="720"/>
      <w:contextualSpacing/>
    </w:pPr>
  </w:style>
  <w:style w:type="character" w:customStyle="1" w:styleId="normaltextrun">
    <w:name w:val="normaltextrun"/>
    <w:basedOn w:val="DefaultParagraphFont"/>
    <w:rsid w:val="0056685C"/>
  </w:style>
  <w:style w:type="paragraph" w:customStyle="1" w:styleId="paragraph">
    <w:name w:val="paragraph"/>
    <w:basedOn w:val="Normal"/>
    <w:rsid w:val="0056685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eop">
    <w:name w:val="eop"/>
    <w:basedOn w:val="DefaultParagraphFont"/>
    <w:rsid w:val="0056685C"/>
  </w:style>
  <w:style w:type="paragraph" w:styleId="NormalWeb">
    <w:name w:val="Normal (Web)"/>
    <w:basedOn w:val="Normal"/>
    <w:uiPriority w:val="99"/>
    <w:unhideWhenUsed/>
    <w:rsid w:val="0056685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ecxapple-tab-span">
    <w:name w:val="ecxapple-tab-span"/>
    <w:basedOn w:val="DefaultParagraphFont"/>
    <w:rsid w:val="00EF5C5F"/>
  </w:style>
  <w:style w:type="paragraph" w:customStyle="1" w:styleId="ecxparagraph">
    <w:name w:val="ecxparagraph"/>
    <w:basedOn w:val="Normal"/>
    <w:rsid w:val="00EF5C5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apple-converted-space">
    <w:name w:val="apple-converted-space"/>
    <w:basedOn w:val="DefaultParagraphFont"/>
    <w:rsid w:val="00D376AB"/>
  </w:style>
  <w:style w:type="paragraph" w:customStyle="1" w:styleId="text">
    <w:name w:val="text"/>
    <w:basedOn w:val="Normal"/>
    <w:rsid w:val="00540F06"/>
    <w:pPr>
      <w:spacing w:before="100" w:beforeAutospacing="1" w:after="100" w:afterAutospacing="1" w:line="268" w:lineRule="atLeast"/>
    </w:pPr>
    <w:rPr>
      <w:rFonts w:ascii="Verdana" w:eastAsia="Times New Roman" w:hAnsi="Verdana"/>
      <w:color w:val="666666"/>
      <w:sz w:val="18"/>
      <w:szCs w:val="18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D71E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D71E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71E9"/>
    <w:rPr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71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71E9"/>
    <w:rPr>
      <w:b/>
      <w:bCs/>
      <w:sz w:val="20"/>
      <w:szCs w:val="20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CE53C7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E330BC"/>
    <w:pPr>
      <w:spacing w:after="0" w:line="240" w:lineRule="auto"/>
    </w:pPr>
    <w:rPr>
      <w:rFonts w:eastAsiaTheme="minorHAnsi"/>
      <w:lang w:eastAsia="en-GB"/>
    </w:rPr>
  </w:style>
  <w:style w:type="paragraph" w:customStyle="1" w:styleId="yiv3936920769ydpc48bc866yiv5955674749ydp4d6f46d1yiv5246153090msonormal">
    <w:name w:val="yiv3936920769ydpc48bc866yiv5955674749ydp4d6f46d1yiv5246153090msonormal"/>
    <w:basedOn w:val="Normal"/>
    <w:rsid w:val="003C2CA3"/>
    <w:pPr>
      <w:spacing w:before="100" w:beforeAutospacing="1" w:after="100" w:afterAutospacing="1" w:line="240" w:lineRule="auto"/>
    </w:pPr>
    <w:rPr>
      <w:rFonts w:eastAsiaTheme="minorHAnsi"/>
      <w:lang w:eastAsia="en-GB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22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4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3696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30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7814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8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00096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7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25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9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hyperlink" Target="mailto:jackieh@wrccrural.org.uk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hyperlink" Target="http://www.wrccrural.org.uk/wrcc-warm-hubs" TargetMode="External"/><Relationship Id="rId17" Type="http://schemas.openxmlformats.org/officeDocument/2006/relationships/hyperlink" Target="http://www.wrccrural.org.uk/wrcc-warm-hubs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cadentgas.com/" TargetMode="External"/><Relationship Id="rId20" Type="http://schemas.openxmlformats.org/officeDocument/2006/relationships/hyperlink" Target="http://www.wrccrural.org.uk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vp@kenilworthcatholic.org.uk" TargetMode="External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hyperlink" Target="mailto:enquiries@wrccrural.org.uk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18BA04AE533E41A7C51271E43B6774" ma:contentTypeVersion="16" ma:contentTypeDescription="Create a new document." ma:contentTypeScope="" ma:versionID="d031ce06994addc77146ea22d04244aa">
  <xsd:schema xmlns:xsd="http://www.w3.org/2001/XMLSchema" xmlns:xs="http://www.w3.org/2001/XMLSchema" xmlns:p="http://schemas.microsoft.com/office/2006/metadata/properties" xmlns:ns2="a5a7dab9-52a1-4f8a-a600-9d093f51124e" xmlns:ns3="d731e2eb-a9ae-4b7b-8905-69dd47e6d200" targetNamespace="http://schemas.microsoft.com/office/2006/metadata/properties" ma:root="true" ma:fieldsID="355e553fa709b998cb6e68da3e3f9f29" ns2:_="" ns3:_="">
    <xsd:import namespace="a5a7dab9-52a1-4f8a-a600-9d093f51124e"/>
    <xsd:import namespace="d731e2eb-a9ae-4b7b-8905-69dd47e6d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a7dab9-52a1-4f8a-a600-9d093f5112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5a4da9b4-98b0-435c-ac0a-f104a6fc8e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31e2eb-a9ae-4b7b-8905-69dd47e6d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d4b8b59b-dfbd-4caf-84e2-fabab662d61a}" ma:internalName="TaxCatchAll" ma:showField="CatchAllData" ma:web="d731e2eb-a9ae-4b7b-8905-69dd47e6d2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5a7dab9-52a1-4f8a-a600-9d093f51124e">
      <Terms xmlns="http://schemas.microsoft.com/office/infopath/2007/PartnerControls"/>
    </lcf76f155ced4ddcb4097134ff3c332f>
    <TaxCatchAll xmlns="d731e2eb-a9ae-4b7b-8905-69dd47e6d200" xsi:nil="true"/>
  </documentManagement>
</p:properties>
</file>

<file path=customXml/item4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B3curXqCv7G594tw0pynuuy4cyQ==">AMUW2mU7hs+TFZwKyozQj36err5Op9fd6sShth28Qsl0O4wkttnsexcRH65nvSiPaFyy6Rk+w81BTtexQCjtn24deQDBUCQWtLCS84umqDVlgJLV8zPzNerqQsZcopIQSWO0CNei30OE</go:docsCustomData>
</go:gDocsCustomXmlDataStorage>
</file>

<file path=customXml/itemProps1.xml><?xml version="1.0" encoding="utf-8"?>
<ds:datastoreItem xmlns:ds="http://schemas.openxmlformats.org/officeDocument/2006/customXml" ds:itemID="{55A6EA43-0F40-4C56-9B9F-6B50BD877C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a7dab9-52a1-4f8a-a600-9d093f51124e"/>
    <ds:schemaRef ds:uri="d731e2eb-a9ae-4b7b-8905-69dd47e6d2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4DD3182-9B7F-4D14-A93C-DDE0B16A926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9C4322-D735-4068-B480-7A4E4E1FBC90}">
  <ds:schemaRefs>
    <ds:schemaRef ds:uri="http://schemas.microsoft.com/office/2006/metadata/properties"/>
    <ds:schemaRef ds:uri="http://schemas.microsoft.com/office/infopath/2007/PartnerControls"/>
    <ds:schemaRef ds:uri="a5a7dab9-52a1-4f8a-a600-9d093f51124e"/>
    <ds:schemaRef ds:uri="d731e2eb-a9ae-4b7b-8905-69dd47e6d200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570</TotalTime>
  <Pages>4</Pages>
  <Words>1030</Words>
  <Characters>5876</Characters>
  <Application>Microsoft Office Word</Application>
  <DocSecurity>0</DocSecurity>
  <Lines>48</Lines>
  <Paragraphs>13</Paragraphs>
  <ScaleCrop>false</ScaleCrop>
  <Company/>
  <LinksUpToDate>false</LinksUpToDate>
  <CharactersWithSpaces>6893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Wilcox, Sara</dc:creator>
  <cp:lastModifiedBy>Jacqueline Holcroft</cp:lastModifiedBy>
  <cp:revision>266</cp:revision>
  <cp:lastPrinted>2023-01-23T10:50:00Z</cp:lastPrinted>
  <dcterms:created xsi:type="dcterms:W3CDTF">2023-05-01T10:09:00Z</dcterms:created>
  <dcterms:modified xsi:type="dcterms:W3CDTF">2023-05-02T08:00:00Z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MSIP_Label_7a28ff59-1dd3-406f-be87-f82473b549be_Enabled">
    <vt:lpwstr>True</vt:lpwstr>
  </property>
  <property fmtid="{D5CDD505-2E9C-101B-9397-08002B2CF9AE}" pid="4" name="MSIP_Label_7a28ff59-1dd3-406f-be87-f82473b549be_SiteId">
    <vt:lpwstr>de0d74aa-9914-4bb9-9235-fbefe83b1769</vt:lpwstr>
  </property>
  <property fmtid="{D5CDD505-2E9C-101B-9397-08002B2CF9AE}" pid="5" name="MSIP_Label_7a28ff59-1dd3-406f-be87-f82473b549be_Owner">
    <vt:lpwstr>Stephanie.VanRosse@cadentgas.com</vt:lpwstr>
  </property>
  <property fmtid="{D5CDD505-2E9C-101B-9397-08002B2CF9AE}" pid="6" name="MSIP_Label_7a28ff59-1dd3-406f-be87-f82473b549be_SetDate">
    <vt:lpwstr>2020-10-12T17:41:59.6440995Z</vt:lpwstr>
  </property>
  <property fmtid="{D5CDD505-2E9C-101B-9397-08002B2CF9AE}" pid="7" name="MSIP_Label_7a28ff59-1dd3-406f-be87-f82473b549be_Name">
    <vt:lpwstr>Cadent - Official</vt:lpwstr>
  </property>
  <property fmtid="{D5CDD505-2E9C-101B-9397-08002B2CF9AE}" pid="8" name="MSIP_Label_7a28ff59-1dd3-406f-be87-f82473b549be_Application">
    <vt:lpwstr>Microsoft Azure Information Protection</vt:lpwstr>
  </property>
  <property fmtid="{D5CDD505-2E9C-101B-9397-08002B2CF9AE}" pid="9" name="MSIP_Label_7a28ff59-1dd3-406f-be87-f82473b549be_Extended_MSFT_Method">
    <vt:lpwstr>Automatic</vt:lpwstr>
  </property>
  <property fmtid="{D5CDD505-2E9C-101B-9397-08002B2CF9AE}" pid="10" name="Sensitivity">
    <vt:lpwstr>Cadent - Official</vt:lpwstr>
  </property>
  <property fmtid="{D5CDD505-2E9C-101B-9397-08002B2CF9AE}" pid="11" name="ContentTypeId">
    <vt:lpwstr>0x010100FC18BA04AE533E41A7C51271E43B6774</vt:lpwstr>
  </property>
  <property fmtid="{D5CDD505-2E9C-101B-9397-08002B2CF9AE}" pid="12" name="MediaServiceImageTags">
    <vt:lpwstr/>
  </property>
</Properties>
</file>