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3BA" w14:textId="6EFE6C6F" w:rsidR="00CF1028" w:rsidRDefault="00CA049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PRESS RELEASE</w:t>
      </w:r>
    </w:p>
    <w:p w14:paraId="111CE1AF" w14:textId="3BA6BF85" w:rsidR="00857721" w:rsidRDefault="00543AC4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19th</w:t>
      </w:r>
      <w:r w:rsidR="006B35C3">
        <w:rPr>
          <w:rFonts w:ascii="Arial" w:eastAsia="Arial" w:hAnsi="Arial" w:cs="Arial"/>
          <w:b/>
          <w:sz w:val="28"/>
          <w:szCs w:val="28"/>
        </w:rPr>
        <w:t xml:space="preserve"> June 2023</w:t>
      </w:r>
    </w:p>
    <w:p w14:paraId="23F2EA44" w14:textId="2660E3D1" w:rsidR="004447BC" w:rsidRDefault="00C511D2" w:rsidP="00527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Hlk58593307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BC1E85">
        <w:rPr>
          <w:rFonts w:ascii="Arial" w:eastAsia="Times New Roman" w:hAnsi="Arial" w:cs="Arial"/>
          <w:b/>
          <w:sz w:val="28"/>
          <w:szCs w:val="28"/>
          <w:lang w:eastAsia="en-GB"/>
        </w:rPr>
        <w:t>CAKES AND CHEER FOR</w:t>
      </w:r>
      <w:r w:rsidR="00B447AC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BC1E8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NEW </w:t>
      </w:r>
      <w:r w:rsidR="00543AC4">
        <w:rPr>
          <w:rFonts w:ascii="Arial" w:eastAsia="Times New Roman" w:hAnsi="Arial" w:cs="Arial"/>
          <w:b/>
          <w:sz w:val="28"/>
          <w:szCs w:val="28"/>
          <w:lang w:eastAsia="en-GB"/>
        </w:rPr>
        <w:t>BAGINTON</w:t>
      </w:r>
      <w:r w:rsidR="006B35C3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BC1E85">
        <w:rPr>
          <w:rFonts w:ascii="Arial" w:eastAsia="Times New Roman" w:hAnsi="Arial" w:cs="Arial"/>
          <w:b/>
          <w:sz w:val="28"/>
          <w:szCs w:val="28"/>
          <w:lang w:eastAsia="en-GB"/>
        </w:rPr>
        <w:t>W</w:t>
      </w:r>
      <w:r w:rsidR="008B4C9F">
        <w:rPr>
          <w:rFonts w:ascii="Arial" w:eastAsia="Times New Roman" w:hAnsi="Arial" w:cs="Arial"/>
          <w:b/>
          <w:sz w:val="28"/>
          <w:szCs w:val="28"/>
          <w:lang w:eastAsia="en-GB"/>
        </w:rPr>
        <w:t>ARM HUB</w:t>
      </w:r>
      <w:r w:rsidR="004900DF">
        <w:rPr>
          <w:rFonts w:ascii="Arial" w:eastAsia="Times New Roman" w:hAnsi="Arial" w:cs="Arial"/>
          <w:b/>
          <w:sz w:val="28"/>
          <w:szCs w:val="28"/>
          <w:lang w:eastAsia="en-GB"/>
        </w:rPr>
        <w:t>!</w:t>
      </w:r>
    </w:p>
    <w:p w14:paraId="3467FB3B" w14:textId="77777777" w:rsidR="004F3A36" w:rsidRDefault="004F3A36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4F7D1CA0" w14:textId="7DED230D" w:rsidR="00DB59E7" w:rsidRDefault="00C71E26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0D669373" wp14:editId="643C9C72">
            <wp:extent cx="4460488" cy="3407601"/>
            <wp:effectExtent l="0" t="0" r="0" b="2540"/>
            <wp:docPr id="723137432" name="Picture 1" descr="A group of people holding plates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37432" name="Picture 1" descr="A group of people holding plates of foo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98" cy="342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643D" w14:textId="77777777" w:rsidR="009E343C" w:rsidRDefault="009E343C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69D83B0C" w14:textId="3006E037" w:rsidR="00B11968" w:rsidRPr="0026115C" w:rsidRDefault="0002193A" w:rsidP="00126A47">
      <w:pPr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Front (l) </w:t>
      </w:r>
      <w:r w:rsidR="00881D99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Lucy </w:t>
      </w:r>
      <w:r w:rsidR="00731D3E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Jones </w:t>
      </w:r>
      <w:r w:rsidR="007A72C7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with the team of </w:t>
      </w:r>
      <w:r w:rsidR="002A2DF0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volunteers from Baginton </w:t>
      </w:r>
      <w:r w:rsidR="00312E8A">
        <w:rPr>
          <w:rFonts w:ascii="Arial" w:hAnsi="Arial" w:cs="Arial"/>
          <w:i/>
          <w:iCs/>
          <w:noProof/>
          <w:sz w:val="20"/>
          <w:szCs w:val="20"/>
          <w:lang w:eastAsia="en-GB"/>
        </w:rPr>
        <w:t>Village Hal</w:t>
      </w:r>
      <w:r w:rsidR="002A2DF0">
        <w:rPr>
          <w:rFonts w:ascii="Arial" w:hAnsi="Arial" w:cs="Arial"/>
          <w:i/>
          <w:iCs/>
          <w:noProof/>
          <w:sz w:val="20"/>
          <w:szCs w:val="20"/>
          <w:lang w:eastAsia="en-GB"/>
        </w:rPr>
        <w:t>l and cakes at the ready</w:t>
      </w:r>
      <w:r w:rsidR="00945B92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at their </w:t>
      </w:r>
      <w:r w:rsidR="00AA6210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summer </w:t>
      </w:r>
      <w:r w:rsidR="00201719">
        <w:rPr>
          <w:rFonts w:ascii="Arial" w:hAnsi="Arial" w:cs="Arial"/>
          <w:i/>
          <w:iCs/>
          <w:noProof/>
          <w:sz w:val="20"/>
          <w:szCs w:val="20"/>
          <w:lang w:eastAsia="en-GB"/>
        </w:rPr>
        <w:t>Warm Hub launch event</w:t>
      </w:r>
      <w:bookmarkStart w:id="1" w:name="_Hlk58593369"/>
      <w:bookmarkEnd w:id="0"/>
      <w:r w:rsidR="009E343C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</w:t>
      </w:r>
    </w:p>
    <w:p w14:paraId="0C909D42" w14:textId="0A91EECB" w:rsidR="00E4293A" w:rsidRDefault="00BC4BAA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Nearly forty local residents and cake lovers gathered at Baginton Village Hall last Tuesday to celebrate the </w:t>
      </w:r>
      <w:r w:rsidR="00E03EF8">
        <w:rPr>
          <w:rFonts w:ascii="Arial" w:hAnsi="Arial" w:cs="Arial"/>
          <w:noProof/>
          <w:lang w:eastAsia="en-GB"/>
        </w:rPr>
        <w:t>official launch of their Warm Hub</w:t>
      </w:r>
      <w:r w:rsidR="00B04CD5">
        <w:rPr>
          <w:rFonts w:ascii="Arial" w:hAnsi="Arial" w:cs="Arial"/>
          <w:noProof/>
          <w:lang w:eastAsia="en-GB"/>
        </w:rPr>
        <w:t>.  The</w:t>
      </w:r>
      <w:r w:rsidR="00DC1B34">
        <w:rPr>
          <w:rFonts w:ascii="Arial" w:hAnsi="Arial" w:cs="Arial"/>
          <w:noProof/>
          <w:lang w:eastAsia="en-GB"/>
        </w:rPr>
        <w:t xml:space="preserve">re was a </w:t>
      </w:r>
      <w:r w:rsidR="006D0BA1">
        <w:rPr>
          <w:rFonts w:ascii="Arial" w:hAnsi="Arial" w:cs="Arial"/>
          <w:noProof/>
          <w:lang w:eastAsia="en-GB"/>
        </w:rPr>
        <w:t xml:space="preserve">lively </w:t>
      </w:r>
      <w:r w:rsidR="00DC1B34">
        <w:rPr>
          <w:rFonts w:ascii="Arial" w:hAnsi="Arial" w:cs="Arial"/>
          <w:noProof/>
          <w:lang w:eastAsia="en-GB"/>
        </w:rPr>
        <w:t>buzz of</w:t>
      </w:r>
      <w:r w:rsidR="00B04CD5">
        <w:rPr>
          <w:rFonts w:ascii="Arial" w:hAnsi="Arial" w:cs="Arial"/>
          <w:noProof/>
          <w:lang w:eastAsia="en-GB"/>
        </w:rPr>
        <w:t xml:space="preserve"> conversation </w:t>
      </w:r>
      <w:r w:rsidR="00DC1B34">
        <w:rPr>
          <w:rFonts w:ascii="Arial" w:hAnsi="Arial" w:cs="Arial"/>
          <w:noProof/>
          <w:lang w:eastAsia="en-GB"/>
        </w:rPr>
        <w:t xml:space="preserve">all morning </w:t>
      </w:r>
      <w:r w:rsidR="00B04CD5">
        <w:rPr>
          <w:rFonts w:ascii="Arial" w:hAnsi="Arial" w:cs="Arial"/>
          <w:noProof/>
          <w:lang w:eastAsia="en-GB"/>
        </w:rPr>
        <w:t>and it’s like th</w:t>
      </w:r>
      <w:r w:rsidR="00A61499">
        <w:rPr>
          <w:rFonts w:ascii="Arial" w:hAnsi="Arial" w:cs="Arial"/>
          <w:noProof/>
          <w:lang w:eastAsia="en-GB"/>
        </w:rPr>
        <w:t>is</w:t>
      </w:r>
      <w:r w:rsidR="00B04CD5">
        <w:rPr>
          <w:rFonts w:ascii="Arial" w:hAnsi="Arial" w:cs="Arial"/>
          <w:noProof/>
          <w:lang w:eastAsia="en-GB"/>
        </w:rPr>
        <w:t xml:space="preserve"> every week according to </w:t>
      </w:r>
      <w:r w:rsidR="00793B1F">
        <w:rPr>
          <w:rFonts w:ascii="Arial" w:hAnsi="Arial" w:cs="Arial"/>
          <w:noProof/>
          <w:lang w:eastAsia="en-GB"/>
        </w:rPr>
        <w:t>Lucy Jones</w:t>
      </w:r>
      <w:r w:rsidR="00940B79">
        <w:rPr>
          <w:rFonts w:ascii="Arial" w:hAnsi="Arial" w:cs="Arial"/>
          <w:noProof/>
          <w:lang w:eastAsia="en-GB"/>
        </w:rPr>
        <w:t xml:space="preserve">, </w:t>
      </w:r>
      <w:r w:rsidR="00351B81">
        <w:rPr>
          <w:rFonts w:ascii="Arial" w:hAnsi="Arial" w:cs="Arial"/>
          <w:noProof/>
          <w:lang w:eastAsia="en-GB"/>
        </w:rPr>
        <w:t xml:space="preserve">the Hall Committee Member </w:t>
      </w:r>
      <w:r w:rsidR="00940B79">
        <w:rPr>
          <w:rFonts w:ascii="Arial" w:hAnsi="Arial" w:cs="Arial"/>
          <w:noProof/>
          <w:lang w:eastAsia="en-GB"/>
        </w:rPr>
        <w:t>w</w:t>
      </w:r>
      <w:r w:rsidR="007369E0">
        <w:rPr>
          <w:rFonts w:ascii="Arial" w:hAnsi="Arial" w:cs="Arial"/>
          <w:noProof/>
          <w:lang w:eastAsia="en-GB"/>
        </w:rPr>
        <w:t xml:space="preserve">ho started the community café </w:t>
      </w:r>
      <w:r w:rsidR="00B02FFA">
        <w:rPr>
          <w:rFonts w:ascii="Arial" w:hAnsi="Arial" w:cs="Arial"/>
          <w:noProof/>
          <w:lang w:eastAsia="en-GB"/>
        </w:rPr>
        <w:t>at the beginning of November</w:t>
      </w:r>
      <w:r w:rsidR="00351B81">
        <w:rPr>
          <w:rFonts w:ascii="Arial" w:hAnsi="Arial" w:cs="Arial"/>
          <w:noProof/>
          <w:lang w:eastAsia="en-GB"/>
        </w:rPr>
        <w:t>.  Since then, she and her team of friendly volunteers</w:t>
      </w:r>
      <w:r w:rsidR="00940B79">
        <w:rPr>
          <w:rFonts w:ascii="Arial" w:hAnsi="Arial" w:cs="Arial"/>
          <w:noProof/>
          <w:lang w:eastAsia="en-GB"/>
        </w:rPr>
        <w:t xml:space="preserve"> </w:t>
      </w:r>
      <w:r w:rsidR="00351B81">
        <w:rPr>
          <w:rFonts w:ascii="Arial" w:hAnsi="Arial" w:cs="Arial"/>
          <w:noProof/>
          <w:lang w:eastAsia="en-GB"/>
        </w:rPr>
        <w:t xml:space="preserve">have </w:t>
      </w:r>
      <w:r w:rsidR="00940B79">
        <w:rPr>
          <w:rFonts w:ascii="Arial" w:hAnsi="Arial" w:cs="Arial"/>
          <w:noProof/>
          <w:lang w:eastAsia="en-GB"/>
        </w:rPr>
        <w:t xml:space="preserve">seen it go from strength to strength as a </w:t>
      </w:r>
      <w:r w:rsidR="00BC1E85">
        <w:rPr>
          <w:rFonts w:ascii="Arial" w:hAnsi="Arial" w:cs="Arial"/>
          <w:noProof/>
          <w:lang w:eastAsia="en-GB"/>
        </w:rPr>
        <w:t>popular meeting place.</w:t>
      </w:r>
    </w:p>
    <w:p w14:paraId="49DF567F" w14:textId="2538DBB1" w:rsidR="00AA6210" w:rsidRDefault="00F03D64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“It all </w:t>
      </w:r>
      <w:r w:rsidR="00DE6F9A">
        <w:rPr>
          <w:rFonts w:ascii="Arial" w:hAnsi="Arial" w:cs="Arial"/>
          <w:noProof/>
          <w:lang w:eastAsia="en-GB"/>
        </w:rPr>
        <w:t>began</w:t>
      </w:r>
      <w:r>
        <w:rPr>
          <w:rFonts w:ascii="Arial" w:hAnsi="Arial" w:cs="Arial"/>
          <w:noProof/>
          <w:lang w:eastAsia="en-GB"/>
        </w:rPr>
        <w:t xml:space="preserve"> whe</w:t>
      </w:r>
      <w:r w:rsidR="007F0C78">
        <w:rPr>
          <w:rFonts w:ascii="Arial" w:hAnsi="Arial" w:cs="Arial"/>
          <w:noProof/>
          <w:lang w:eastAsia="en-GB"/>
        </w:rPr>
        <w:t xml:space="preserve">n we applied for a </w:t>
      </w:r>
      <w:r w:rsidR="005C4E4C">
        <w:rPr>
          <w:rFonts w:ascii="Arial" w:hAnsi="Arial" w:cs="Arial"/>
          <w:noProof/>
          <w:lang w:eastAsia="en-GB"/>
        </w:rPr>
        <w:t xml:space="preserve">small </w:t>
      </w:r>
      <w:r w:rsidR="007F0C78">
        <w:rPr>
          <w:rFonts w:ascii="Arial" w:hAnsi="Arial" w:cs="Arial"/>
          <w:noProof/>
          <w:lang w:eastAsia="en-GB"/>
        </w:rPr>
        <w:t xml:space="preserve">Winter Warm Hub grant </w:t>
      </w:r>
      <w:r w:rsidR="00EE30B9">
        <w:rPr>
          <w:rFonts w:ascii="Arial" w:hAnsi="Arial" w:cs="Arial"/>
          <w:noProof/>
          <w:lang w:eastAsia="en-GB"/>
        </w:rPr>
        <w:t xml:space="preserve">from rural charity WRCC </w:t>
      </w:r>
      <w:r w:rsidR="007F0C78">
        <w:rPr>
          <w:rFonts w:ascii="Arial" w:hAnsi="Arial" w:cs="Arial"/>
          <w:noProof/>
          <w:lang w:eastAsia="en-GB"/>
        </w:rPr>
        <w:t xml:space="preserve">to get </w:t>
      </w:r>
      <w:r w:rsidR="00AB10A5">
        <w:rPr>
          <w:rFonts w:ascii="Arial" w:hAnsi="Arial" w:cs="Arial"/>
          <w:noProof/>
          <w:lang w:eastAsia="en-GB"/>
        </w:rPr>
        <w:t>our</w:t>
      </w:r>
      <w:r w:rsidR="005C4E4C">
        <w:rPr>
          <w:rFonts w:ascii="Arial" w:hAnsi="Arial" w:cs="Arial"/>
          <w:noProof/>
          <w:lang w:eastAsia="en-GB"/>
        </w:rPr>
        <w:t xml:space="preserve"> free </w:t>
      </w:r>
      <w:r w:rsidR="006E37D5">
        <w:rPr>
          <w:rFonts w:ascii="Arial" w:hAnsi="Arial" w:cs="Arial"/>
          <w:noProof/>
          <w:lang w:eastAsia="en-GB"/>
        </w:rPr>
        <w:t>community</w:t>
      </w:r>
      <w:r w:rsidR="005C4E4C">
        <w:rPr>
          <w:rFonts w:ascii="Arial" w:hAnsi="Arial" w:cs="Arial"/>
          <w:noProof/>
          <w:lang w:eastAsia="en-GB"/>
        </w:rPr>
        <w:t xml:space="preserve"> café </w:t>
      </w:r>
      <w:r w:rsidR="007F0C78">
        <w:rPr>
          <w:rFonts w:ascii="Arial" w:hAnsi="Arial" w:cs="Arial"/>
          <w:noProof/>
          <w:lang w:eastAsia="en-GB"/>
        </w:rPr>
        <w:t>up and running</w:t>
      </w:r>
      <w:r w:rsidR="00AB10A5">
        <w:rPr>
          <w:rFonts w:ascii="Arial" w:hAnsi="Arial" w:cs="Arial"/>
          <w:noProof/>
          <w:lang w:eastAsia="en-GB"/>
        </w:rPr>
        <w:t xml:space="preserve">,” said Lucy.  “And after seven months, </w:t>
      </w:r>
      <w:r w:rsidR="0087614F">
        <w:rPr>
          <w:rFonts w:ascii="Arial" w:hAnsi="Arial" w:cs="Arial"/>
          <w:noProof/>
          <w:lang w:eastAsia="en-GB"/>
        </w:rPr>
        <w:t xml:space="preserve">it’s become </w:t>
      </w:r>
      <w:r w:rsidR="00605BF6">
        <w:rPr>
          <w:rFonts w:ascii="Arial" w:hAnsi="Arial" w:cs="Arial"/>
          <w:noProof/>
          <w:lang w:eastAsia="en-GB"/>
        </w:rPr>
        <w:t>part of village lif</w:t>
      </w:r>
      <w:r w:rsidR="00F47942">
        <w:rPr>
          <w:rFonts w:ascii="Arial" w:hAnsi="Arial" w:cs="Arial"/>
          <w:noProof/>
          <w:lang w:eastAsia="en-GB"/>
        </w:rPr>
        <w:t xml:space="preserve">e for </w:t>
      </w:r>
      <w:r w:rsidR="00605BF6">
        <w:rPr>
          <w:rFonts w:ascii="Arial" w:hAnsi="Arial" w:cs="Arial"/>
          <w:noProof/>
          <w:lang w:eastAsia="en-GB"/>
        </w:rPr>
        <w:t xml:space="preserve">our </w:t>
      </w:r>
      <w:r w:rsidR="00363FCE">
        <w:rPr>
          <w:rFonts w:ascii="Arial" w:hAnsi="Arial" w:cs="Arial"/>
          <w:noProof/>
          <w:lang w:eastAsia="en-GB"/>
        </w:rPr>
        <w:t>lovely regulars</w:t>
      </w:r>
      <w:r w:rsidR="006E37D5">
        <w:rPr>
          <w:rFonts w:ascii="Arial" w:hAnsi="Arial" w:cs="Arial"/>
          <w:noProof/>
          <w:lang w:eastAsia="en-GB"/>
        </w:rPr>
        <w:t>!</w:t>
      </w:r>
      <w:r w:rsidR="00BE2E72">
        <w:rPr>
          <w:rFonts w:ascii="Arial" w:hAnsi="Arial" w:cs="Arial"/>
          <w:noProof/>
          <w:lang w:eastAsia="en-GB"/>
        </w:rPr>
        <w:t xml:space="preserve">  </w:t>
      </w:r>
      <w:r w:rsidR="00DE6F9A">
        <w:rPr>
          <w:rFonts w:ascii="Arial" w:hAnsi="Arial" w:cs="Arial"/>
          <w:noProof/>
          <w:lang w:eastAsia="en-GB"/>
        </w:rPr>
        <w:t xml:space="preserve">We’re now </w:t>
      </w:r>
      <w:r w:rsidR="005B5013">
        <w:rPr>
          <w:rFonts w:ascii="Arial" w:hAnsi="Arial" w:cs="Arial"/>
          <w:noProof/>
          <w:lang w:eastAsia="en-GB"/>
        </w:rPr>
        <w:t xml:space="preserve">pleased to become </w:t>
      </w:r>
      <w:r w:rsidR="00DE6F9A">
        <w:rPr>
          <w:rFonts w:ascii="Arial" w:hAnsi="Arial" w:cs="Arial"/>
          <w:noProof/>
          <w:lang w:eastAsia="en-GB"/>
        </w:rPr>
        <w:t>a perm</w:t>
      </w:r>
      <w:r w:rsidR="00EE30B9">
        <w:rPr>
          <w:rFonts w:ascii="Arial" w:hAnsi="Arial" w:cs="Arial"/>
          <w:noProof/>
          <w:lang w:eastAsia="en-GB"/>
        </w:rPr>
        <w:t xml:space="preserve">anent WRCC </w:t>
      </w:r>
      <w:r w:rsidR="00DE6F9A">
        <w:rPr>
          <w:rFonts w:ascii="Arial" w:hAnsi="Arial" w:cs="Arial"/>
          <w:noProof/>
          <w:lang w:eastAsia="en-GB"/>
        </w:rPr>
        <w:t xml:space="preserve">accredited </w:t>
      </w:r>
      <w:r w:rsidR="00EE30B9">
        <w:rPr>
          <w:rFonts w:ascii="Arial" w:hAnsi="Arial" w:cs="Arial"/>
          <w:noProof/>
          <w:lang w:eastAsia="en-GB"/>
        </w:rPr>
        <w:t>Warm Hub</w:t>
      </w:r>
      <w:r w:rsidR="005B5013">
        <w:rPr>
          <w:rFonts w:ascii="Arial" w:hAnsi="Arial" w:cs="Arial"/>
          <w:noProof/>
          <w:lang w:eastAsia="en-GB"/>
        </w:rPr>
        <w:t>,</w:t>
      </w:r>
      <w:r w:rsidR="00EE30B9">
        <w:rPr>
          <w:rFonts w:ascii="Arial" w:hAnsi="Arial" w:cs="Arial"/>
          <w:noProof/>
          <w:lang w:eastAsia="en-GB"/>
        </w:rPr>
        <w:t xml:space="preserve"> </w:t>
      </w:r>
      <w:r w:rsidR="005261B8">
        <w:rPr>
          <w:rFonts w:ascii="Arial" w:hAnsi="Arial" w:cs="Arial"/>
          <w:noProof/>
          <w:lang w:eastAsia="en-GB"/>
        </w:rPr>
        <w:t>which will give us access t</w:t>
      </w:r>
      <w:r w:rsidR="00422A11">
        <w:rPr>
          <w:rFonts w:ascii="Arial" w:hAnsi="Arial" w:cs="Arial"/>
          <w:noProof/>
          <w:lang w:eastAsia="en-GB"/>
        </w:rPr>
        <w:t>o a range of</w:t>
      </w:r>
      <w:r w:rsidR="005261B8">
        <w:rPr>
          <w:rFonts w:ascii="Arial" w:hAnsi="Arial" w:cs="Arial"/>
          <w:noProof/>
          <w:lang w:eastAsia="en-GB"/>
        </w:rPr>
        <w:t xml:space="preserve"> support </w:t>
      </w:r>
      <w:r w:rsidR="00351B81">
        <w:rPr>
          <w:rFonts w:ascii="Arial" w:hAnsi="Arial" w:cs="Arial"/>
          <w:noProof/>
          <w:lang w:eastAsia="en-GB"/>
        </w:rPr>
        <w:t xml:space="preserve">and </w:t>
      </w:r>
      <w:r w:rsidR="000400E4">
        <w:rPr>
          <w:rFonts w:ascii="Arial" w:hAnsi="Arial" w:cs="Arial"/>
          <w:noProof/>
          <w:lang w:eastAsia="en-GB"/>
        </w:rPr>
        <w:t xml:space="preserve">advice </w:t>
      </w:r>
      <w:r w:rsidR="005261B8">
        <w:rPr>
          <w:rFonts w:ascii="Arial" w:hAnsi="Arial" w:cs="Arial"/>
          <w:noProof/>
          <w:lang w:eastAsia="en-GB"/>
        </w:rPr>
        <w:t xml:space="preserve">from their Warwickshire </w:t>
      </w:r>
      <w:r w:rsidR="00EE30B9">
        <w:rPr>
          <w:rFonts w:ascii="Arial" w:hAnsi="Arial" w:cs="Arial"/>
          <w:noProof/>
          <w:lang w:eastAsia="en-GB"/>
        </w:rPr>
        <w:t>network.”</w:t>
      </w:r>
    </w:p>
    <w:p w14:paraId="59C94940" w14:textId="71AD6031" w:rsidR="00D5360A" w:rsidRDefault="005B5013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Dave </w:t>
      </w:r>
      <w:r w:rsidR="002B2EDB">
        <w:rPr>
          <w:rFonts w:ascii="Arial" w:hAnsi="Arial" w:cs="Arial"/>
          <w:noProof/>
          <w:lang w:eastAsia="en-GB"/>
        </w:rPr>
        <w:t>Horsley</w:t>
      </w:r>
      <w:r w:rsidR="002A0C87">
        <w:rPr>
          <w:rFonts w:ascii="Arial" w:hAnsi="Arial" w:cs="Arial"/>
          <w:noProof/>
          <w:lang w:eastAsia="en-GB"/>
        </w:rPr>
        <w:t xml:space="preserve"> </w:t>
      </w:r>
      <w:r w:rsidR="002B2EDB">
        <w:rPr>
          <w:rFonts w:ascii="Arial" w:hAnsi="Arial" w:cs="Arial"/>
          <w:noProof/>
          <w:lang w:eastAsia="en-GB"/>
        </w:rPr>
        <w:t xml:space="preserve">brings his </w:t>
      </w:r>
      <w:r w:rsidR="00594677">
        <w:rPr>
          <w:rFonts w:ascii="Arial" w:hAnsi="Arial" w:cs="Arial"/>
          <w:noProof/>
          <w:lang w:eastAsia="en-GB"/>
        </w:rPr>
        <w:t xml:space="preserve">89 year </w:t>
      </w:r>
      <w:r w:rsidR="00FC7659">
        <w:rPr>
          <w:rFonts w:ascii="Arial" w:hAnsi="Arial" w:cs="Arial"/>
          <w:noProof/>
          <w:lang w:eastAsia="en-GB"/>
        </w:rPr>
        <w:t xml:space="preserve">old mum, Nora, </w:t>
      </w:r>
      <w:r w:rsidR="00DB44E0">
        <w:rPr>
          <w:rFonts w:ascii="Arial" w:hAnsi="Arial" w:cs="Arial"/>
          <w:noProof/>
          <w:lang w:eastAsia="en-GB"/>
        </w:rPr>
        <w:t xml:space="preserve">to the Warm Hub café </w:t>
      </w:r>
      <w:r w:rsidR="00FC7659">
        <w:rPr>
          <w:rFonts w:ascii="Arial" w:hAnsi="Arial" w:cs="Arial"/>
          <w:noProof/>
          <w:lang w:eastAsia="en-GB"/>
        </w:rPr>
        <w:t>and she wouldn’t miss it for the world</w:t>
      </w:r>
      <w:r w:rsidR="00DB44E0">
        <w:rPr>
          <w:rFonts w:ascii="Arial" w:hAnsi="Arial" w:cs="Arial"/>
          <w:noProof/>
          <w:lang w:eastAsia="en-GB"/>
        </w:rPr>
        <w:t xml:space="preserve">.  “It’s her favourite day of the week and it makes my life so much easier </w:t>
      </w:r>
      <w:r w:rsidR="007D7D42">
        <w:rPr>
          <w:rFonts w:ascii="Arial" w:hAnsi="Arial" w:cs="Arial"/>
          <w:noProof/>
          <w:lang w:eastAsia="en-GB"/>
        </w:rPr>
        <w:t>as well,” explained Dave.</w:t>
      </w:r>
      <w:r w:rsidR="00FF6653">
        <w:rPr>
          <w:rFonts w:ascii="Arial" w:hAnsi="Arial" w:cs="Arial"/>
          <w:noProof/>
          <w:lang w:eastAsia="en-GB"/>
        </w:rPr>
        <w:t xml:space="preserve">  </w:t>
      </w:r>
      <w:r w:rsidR="00F07D9D">
        <w:rPr>
          <w:rFonts w:ascii="Arial" w:hAnsi="Arial" w:cs="Arial"/>
          <w:noProof/>
          <w:lang w:eastAsia="en-GB"/>
        </w:rPr>
        <w:t xml:space="preserve">Their </w:t>
      </w:r>
      <w:r w:rsidR="00255E3B">
        <w:rPr>
          <w:rFonts w:ascii="Arial" w:hAnsi="Arial" w:cs="Arial"/>
          <w:noProof/>
          <w:lang w:eastAsia="en-GB"/>
        </w:rPr>
        <w:t xml:space="preserve">family in Baginton have </w:t>
      </w:r>
      <w:r w:rsidR="00F07D9D">
        <w:rPr>
          <w:rFonts w:ascii="Arial" w:hAnsi="Arial" w:cs="Arial"/>
          <w:noProof/>
          <w:lang w:eastAsia="en-GB"/>
        </w:rPr>
        <w:t xml:space="preserve">close ties with </w:t>
      </w:r>
      <w:r w:rsidR="00255E3B">
        <w:rPr>
          <w:rFonts w:ascii="Arial" w:hAnsi="Arial" w:cs="Arial"/>
          <w:noProof/>
          <w:lang w:eastAsia="en-GB"/>
        </w:rPr>
        <w:t>the V</w:t>
      </w:r>
      <w:r w:rsidR="00F07D9D">
        <w:rPr>
          <w:rFonts w:ascii="Arial" w:hAnsi="Arial" w:cs="Arial"/>
          <w:noProof/>
          <w:lang w:eastAsia="en-GB"/>
        </w:rPr>
        <w:t xml:space="preserve">illage </w:t>
      </w:r>
      <w:r w:rsidR="00255E3B">
        <w:rPr>
          <w:rFonts w:ascii="Arial" w:hAnsi="Arial" w:cs="Arial"/>
          <w:noProof/>
          <w:lang w:eastAsia="en-GB"/>
        </w:rPr>
        <w:t>H</w:t>
      </w:r>
      <w:r w:rsidR="00F07D9D">
        <w:rPr>
          <w:rFonts w:ascii="Arial" w:hAnsi="Arial" w:cs="Arial"/>
          <w:noProof/>
          <w:lang w:eastAsia="en-GB"/>
        </w:rPr>
        <w:t xml:space="preserve">all and although Nora has dementia, </w:t>
      </w:r>
      <w:r w:rsidR="00B57500">
        <w:rPr>
          <w:rFonts w:ascii="Arial" w:hAnsi="Arial" w:cs="Arial"/>
          <w:noProof/>
          <w:lang w:eastAsia="en-GB"/>
        </w:rPr>
        <w:t xml:space="preserve">it’s </w:t>
      </w:r>
      <w:r w:rsidR="00D5360A">
        <w:rPr>
          <w:rFonts w:ascii="Arial" w:hAnsi="Arial" w:cs="Arial"/>
          <w:noProof/>
          <w:lang w:eastAsia="en-GB"/>
        </w:rPr>
        <w:t>somewhere she always feels at home.</w:t>
      </w:r>
      <w:r w:rsidR="00197608">
        <w:rPr>
          <w:rFonts w:ascii="Arial" w:hAnsi="Arial" w:cs="Arial"/>
          <w:noProof/>
          <w:lang w:eastAsia="en-GB"/>
        </w:rPr>
        <w:t xml:space="preserve">  </w:t>
      </w:r>
    </w:p>
    <w:p w14:paraId="0E4A10DE" w14:textId="4022C91A" w:rsidR="00197608" w:rsidRDefault="00197608" w:rsidP="00126A47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Th</w:t>
      </w:r>
      <w:r w:rsidR="00DC1584">
        <w:rPr>
          <w:rFonts w:ascii="Arial" w:hAnsi="Arial" w:cs="Arial"/>
          <w:noProof/>
          <w:lang w:eastAsia="en-GB"/>
        </w:rPr>
        <w:t>e</w:t>
      </w:r>
      <w:r>
        <w:rPr>
          <w:rFonts w:ascii="Arial" w:hAnsi="Arial" w:cs="Arial"/>
          <w:noProof/>
          <w:lang w:eastAsia="en-GB"/>
        </w:rPr>
        <w:t xml:space="preserve"> community event</w:t>
      </w:r>
      <w:r w:rsidR="00B531F1">
        <w:rPr>
          <w:rFonts w:ascii="Arial" w:hAnsi="Arial" w:cs="Arial"/>
          <w:noProof/>
          <w:lang w:eastAsia="en-GB"/>
        </w:rPr>
        <w:t xml:space="preserve"> is also supported by </w:t>
      </w:r>
      <w:r w:rsidR="00802FF0">
        <w:rPr>
          <w:rFonts w:ascii="Arial" w:hAnsi="Arial" w:cs="Arial"/>
          <w:noProof/>
          <w:lang w:eastAsia="en-GB"/>
        </w:rPr>
        <w:t xml:space="preserve">other </w:t>
      </w:r>
      <w:r w:rsidR="006335D4">
        <w:rPr>
          <w:rFonts w:ascii="Arial" w:hAnsi="Arial" w:cs="Arial"/>
          <w:noProof/>
          <w:lang w:eastAsia="en-GB"/>
        </w:rPr>
        <w:t xml:space="preserve">organisations </w:t>
      </w:r>
      <w:r w:rsidR="00802FF0">
        <w:rPr>
          <w:rFonts w:ascii="Arial" w:hAnsi="Arial" w:cs="Arial"/>
          <w:noProof/>
          <w:lang w:eastAsia="en-GB"/>
        </w:rPr>
        <w:t>with a local</w:t>
      </w:r>
      <w:r w:rsidR="00B531F1">
        <w:rPr>
          <w:rFonts w:ascii="Arial" w:hAnsi="Arial" w:cs="Arial"/>
          <w:noProof/>
          <w:lang w:eastAsia="en-GB"/>
        </w:rPr>
        <w:t xml:space="preserve"> interest</w:t>
      </w:r>
      <w:r w:rsidR="00167C51">
        <w:rPr>
          <w:rFonts w:ascii="Arial" w:hAnsi="Arial" w:cs="Arial"/>
          <w:noProof/>
          <w:lang w:eastAsia="en-GB"/>
        </w:rPr>
        <w:t xml:space="preserve"> -</w:t>
      </w:r>
      <w:r w:rsidR="00D629DF">
        <w:rPr>
          <w:rFonts w:ascii="Arial" w:hAnsi="Arial" w:cs="Arial"/>
          <w:noProof/>
          <w:lang w:eastAsia="en-GB"/>
        </w:rPr>
        <w:t xml:space="preserve"> Buckingham</w:t>
      </w:r>
      <w:r w:rsidR="00DC1584">
        <w:rPr>
          <w:rFonts w:ascii="Arial" w:hAnsi="Arial" w:cs="Arial"/>
          <w:noProof/>
          <w:lang w:eastAsia="en-GB"/>
        </w:rPr>
        <w:t xml:space="preserve">, </w:t>
      </w:r>
      <w:r w:rsidR="00B531F1">
        <w:rPr>
          <w:rFonts w:ascii="Arial" w:hAnsi="Arial" w:cs="Arial"/>
          <w:noProof/>
          <w:lang w:eastAsia="en-GB"/>
        </w:rPr>
        <w:t>a construction company working in the area</w:t>
      </w:r>
      <w:r w:rsidR="00DC1584">
        <w:rPr>
          <w:rFonts w:ascii="Arial" w:hAnsi="Arial" w:cs="Arial"/>
          <w:noProof/>
          <w:lang w:eastAsia="en-GB"/>
        </w:rPr>
        <w:t xml:space="preserve">, </w:t>
      </w:r>
      <w:r w:rsidR="00B531F1">
        <w:rPr>
          <w:rFonts w:ascii="Arial" w:hAnsi="Arial" w:cs="Arial"/>
          <w:noProof/>
          <w:lang w:eastAsia="en-GB"/>
        </w:rPr>
        <w:t>and Reidy’s Fruit and Veg, who have a stall</w:t>
      </w:r>
      <w:r w:rsidR="00DC1584">
        <w:rPr>
          <w:rFonts w:ascii="Arial" w:hAnsi="Arial" w:cs="Arial"/>
          <w:noProof/>
          <w:lang w:eastAsia="en-GB"/>
        </w:rPr>
        <w:t xml:space="preserve"> at The Oak </w:t>
      </w:r>
      <w:r w:rsidR="00140E04">
        <w:rPr>
          <w:rFonts w:ascii="Arial" w:hAnsi="Arial" w:cs="Arial"/>
          <w:noProof/>
          <w:lang w:eastAsia="en-GB"/>
        </w:rPr>
        <w:t xml:space="preserve">in Baginton </w:t>
      </w:r>
      <w:r w:rsidR="00DC1584">
        <w:rPr>
          <w:rFonts w:ascii="Arial" w:hAnsi="Arial" w:cs="Arial"/>
          <w:noProof/>
          <w:lang w:eastAsia="en-GB"/>
        </w:rPr>
        <w:t>every Wednesday</w:t>
      </w:r>
      <w:r w:rsidR="00167C51">
        <w:rPr>
          <w:rFonts w:ascii="Arial" w:hAnsi="Arial" w:cs="Arial"/>
          <w:noProof/>
          <w:lang w:eastAsia="en-GB"/>
        </w:rPr>
        <w:t>.</w:t>
      </w:r>
    </w:p>
    <w:p w14:paraId="050C0F19" w14:textId="77777777" w:rsidR="00DC1584" w:rsidRDefault="00DC1584" w:rsidP="00126A47">
      <w:pPr>
        <w:rPr>
          <w:rFonts w:ascii="Arial" w:hAnsi="Arial" w:cs="Arial"/>
          <w:color w:val="000000"/>
        </w:rPr>
      </w:pPr>
    </w:p>
    <w:p w14:paraId="386380C1" w14:textId="4CBC744A" w:rsidR="001743DA" w:rsidRPr="00BB2C8E" w:rsidRDefault="001743DA" w:rsidP="001743DA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Jackie Holcroft, WRCC Warm Hubs Manager, added, “Congratulations to Lucy and her team of</w:t>
      </w:r>
      <w:r w:rsidR="001275A0">
        <w:rPr>
          <w:rFonts w:ascii="Arial" w:hAnsi="Arial" w:cs="Arial"/>
          <w:noProof/>
          <w:lang w:eastAsia="en-GB"/>
        </w:rPr>
        <w:t xml:space="preserve"> </w:t>
      </w:r>
      <w:r>
        <w:rPr>
          <w:rFonts w:ascii="Arial" w:hAnsi="Arial" w:cs="Arial"/>
          <w:noProof/>
          <w:lang w:eastAsia="en-GB"/>
        </w:rPr>
        <w:t>vo</w:t>
      </w:r>
      <w:r w:rsidR="009327BD">
        <w:rPr>
          <w:rFonts w:ascii="Arial" w:hAnsi="Arial" w:cs="Arial"/>
          <w:noProof/>
          <w:lang w:eastAsia="en-GB"/>
        </w:rPr>
        <w:t xml:space="preserve">lunteers for creating this fantastic event that’s filled with community warmth. </w:t>
      </w:r>
      <w:r>
        <w:rPr>
          <w:rFonts w:ascii="Arial" w:hAnsi="Arial" w:cs="Arial"/>
          <w:noProof/>
          <w:lang w:eastAsia="en-GB"/>
        </w:rPr>
        <w:t xml:space="preserve">We’re </w:t>
      </w:r>
      <w:r w:rsidR="009327BD">
        <w:rPr>
          <w:rFonts w:ascii="Arial" w:hAnsi="Arial" w:cs="Arial"/>
          <w:noProof/>
          <w:lang w:eastAsia="en-GB"/>
        </w:rPr>
        <w:t>delighted</w:t>
      </w:r>
      <w:r>
        <w:rPr>
          <w:rFonts w:ascii="Arial" w:hAnsi="Arial" w:cs="Arial"/>
          <w:noProof/>
          <w:lang w:eastAsia="en-GB"/>
        </w:rPr>
        <w:t xml:space="preserve"> to welcome </w:t>
      </w:r>
      <w:r w:rsidR="009327BD">
        <w:rPr>
          <w:rFonts w:ascii="Arial" w:hAnsi="Arial" w:cs="Arial"/>
          <w:noProof/>
          <w:lang w:eastAsia="en-GB"/>
        </w:rPr>
        <w:t>Baginton</w:t>
      </w:r>
      <w:r>
        <w:rPr>
          <w:rFonts w:ascii="Arial" w:hAnsi="Arial" w:cs="Arial"/>
          <w:noProof/>
          <w:lang w:eastAsia="en-GB"/>
        </w:rPr>
        <w:t xml:space="preserve"> to our network of Warm Hubs and look forward to working with you for a long time to come.”</w:t>
      </w:r>
      <w:r w:rsidRPr="00D70879">
        <w:rPr>
          <w:rFonts w:ascii="Arial" w:eastAsia="Times New Roman" w:hAnsi="Arial" w:cs="Arial"/>
          <w:shd w:val="clear" w:color="auto" w:fill="FFFFFF"/>
        </w:rPr>
        <w:t>” </w:t>
      </w:r>
    </w:p>
    <w:p w14:paraId="5C4F41D4" w14:textId="6AAF27C4" w:rsidR="001743DA" w:rsidRDefault="009327BD" w:rsidP="001743DA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proofErr w:type="spellStart"/>
      <w:r>
        <w:rPr>
          <w:rFonts w:ascii="Arial" w:eastAsia="Times New Roman" w:hAnsi="Arial" w:cs="Arial"/>
          <w:i/>
          <w:iCs/>
        </w:rPr>
        <w:t>Baginton</w:t>
      </w:r>
      <w:proofErr w:type="spellEnd"/>
      <w:r w:rsidR="001743DA">
        <w:rPr>
          <w:rFonts w:ascii="Arial" w:eastAsia="Times New Roman" w:hAnsi="Arial" w:cs="Arial"/>
          <w:i/>
          <w:iCs/>
        </w:rPr>
        <w:t xml:space="preserve"> Warm Hub runs </w:t>
      </w:r>
      <w:r>
        <w:rPr>
          <w:rFonts w:ascii="Arial" w:eastAsia="Times New Roman" w:hAnsi="Arial" w:cs="Arial"/>
          <w:i/>
          <w:iCs/>
        </w:rPr>
        <w:t xml:space="preserve">every Tuesday from </w:t>
      </w:r>
      <w:r w:rsidR="001743DA">
        <w:rPr>
          <w:rFonts w:ascii="Arial" w:hAnsi="Arial" w:cs="Arial"/>
          <w:i/>
          <w:iCs/>
        </w:rPr>
        <w:t>10.</w:t>
      </w:r>
      <w:r>
        <w:rPr>
          <w:rFonts w:ascii="Arial" w:hAnsi="Arial" w:cs="Arial"/>
          <w:i/>
          <w:iCs/>
        </w:rPr>
        <w:t>0</w:t>
      </w:r>
      <w:r w:rsidR="001743DA">
        <w:rPr>
          <w:rFonts w:ascii="Arial" w:hAnsi="Arial" w:cs="Arial"/>
          <w:i/>
          <w:iCs/>
        </w:rPr>
        <w:t>0</w:t>
      </w:r>
      <w:r>
        <w:rPr>
          <w:rFonts w:ascii="Arial" w:hAnsi="Arial" w:cs="Arial"/>
          <w:i/>
          <w:iCs/>
        </w:rPr>
        <w:t xml:space="preserve"> </w:t>
      </w:r>
      <w:r w:rsidR="001743DA">
        <w:rPr>
          <w:rFonts w:ascii="Arial" w:hAnsi="Arial" w:cs="Arial"/>
          <w:i/>
          <w:iCs/>
        </w:rPr>
        <w:t>am – 12.</w:t>
      </w:r>
      <w:r>
        <w:rPr>
          <w:rFonts w:ascii="Arial" w:hAnsi="Arial" w:cs="Arial"/>
          <w:i/>
          <w:iCs/>
        </w:rPr>
        <w:t>0</w:t>
      </w:r>
      <w:r w:rsidR="001743DA">
        <w:rPr>
          <w:rFonts w:ascii="Arial" w:hAnsi="Arial" w:cs="Arial"/>
          <w:i/>
          <w:iCs/>
        </w:rPr>
        <w:t>0p</w:t>
      </w:r>
      <w:r>
        <w:rPr>
          <w:rFonts w:ascii="Arial" w:hAnsi="Arial" w:cs="Arial"/>
          <w:i/>
          <w:iCs/>
        </w:rPr>
        <w:t xml:space="preserve"> noon at </w:t>
      </w:r>
      <w:proofErr w:type="spellStart"/>
      <w:r>
        <w:rPr>
          <w:rFonts w:ascii="Arial" w:hAnsi="Arial" w:cs="Arial"/>
          <w:i/>
          <w:iCs/>
        </w:rPr>
        <w:t>Baginton</w:t>
      </w:r>
      <w:proofErr w:type="spellEnd"/>
      <w:r>
        <w:rPr>
          <w:rFonts w:ascii="Arial" w:hAnsi="Arial" w:cs="Arial"/>
          <w:i/>
          <w:iCs/>
        </w:rPr>
        <w:t xml:space="preserve"> Village Hall</w:t>
      </w:r>
      <w:r w:rsidR="002453C4">
        <w:rPr>
          <w:rFonts w:ascii="Arial" w:hAnsi="Arial" w:cs="Arial"/>
          <w:i/>
          <w:iCs/>
        </w:rPr>
        <w:t xml:space="preserve">, Frances Road, </w:t>
      </w:r>
      <w:proofErr w:type="spellStart"/>
      <w:r w:rsidR="002453C4">
        <w:rPr>
          <w:rFonts w:ascii="Arial" w:hAnsi="Arial" w:cs="Arial"/>
          <w:i/>
          <w:iCs/>
        </w:rPr>
        <w:t>Baginton</w:t>
      </w:r>
      <w:proofErr w:type="spellEnd"/>
      <w:r w:rsidR="002453C4">
        <w:rPr>
          <w:rFonts w:ascii="Arial" w:hAnsi="Arial" w:cs="Arial"/>
          <w:i/>
          <w:iCs/>
        </w:rPr>
        <w:t xml:space="preserve"> CV8 3AB.  For more information</w:t>
      </w:r>
      <w:r w:rsidR="004A791C">
        <w:rPr>
          <w:rFonts w:ascii="Arial" w:hAnsi="Arial" w:cs="Arial"/>
          <w:i/>
          <w:iCs/>
        </w:rPr>
        <w:t xml:space="preserve">, please visit </w:t>
      </w:r>
      <w:hyperlink r:id="rId12" w:history="1">
        <w:r w:rsidR="004A791C" w:rsidRPr="002816D9">
          <w:rPr>
            <w:rStyle w:val="Hyperlink"/>
            <w:rFonts w:ascii="Arial" w:hAnsi="Arial" w:cs="Arial"/>
            <w:i/>
            <w:iCs/>
          </w:rPr>
          <w:t>www.baginton-village.org.uk</w:t>
        </w:r>
      </w:hyperlink>
    </w:p>
    <w:p w14:paraId="679D5A6C" w14:textId="77777777" w:rsidR="001743DA" w:rsidRDefault="001743DA" w:rsidP="001743DA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</w:p>
    <w:p w14:paraId="1AA2DD78" w14:textId="77777777" w:rsidR="001743DA" w:rsidRDefault="001743DA" w:rsidP="001743DA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more information about WRCC’s Warm Hubs project, please visit: </w:t>
      </w:r>
      <w:hyperlink r:id="rId13" w:history="1">
        <w:r w:rsidRPr="006279CE">
          <w:rPr>
            <w:rStyle w:val="Hyperlink"/>
            <w:rFonts w:ascii="Arial" w:hAnsi="Arial" w:cs="Arial"/>
            <w:i/>
            <w:iCs/>
          </w:rPr>
          <w:t>www.wrccrural.org.uk/wrcc-warm-hubs</w:t>
        </w:r>
      </w:hyperlink>
    </w:p>
    <w:p w14:paraId="7516FE36" w14:textId="77777777" w:rsidR="001743DA" w:rsidRDefault="001743DA" w:rsidP="001743DA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</w:p>
    <w:p w14:paraId="0E23519C" w14:textId="77777777" w:rsidR="001743DA" w:rsidRPr="007D72CA" w:rsidRDefault="001743DA" w:rsidP="001743DA">
      <w:pPr>
        <w:spacing w:after="0" w:line="360" w:lineRule="auto"/>
        <w:rPr>
          <w:rFonts w:ascii="Arial" w:eastAsia="Arial" w:hAnsi="Arial" w:cs="Arial"/>
          <w:b/>
        </w:rPr>
      </w:pPr>
      <w:r w:rsidRPr="007D72CA">
        <w:rPr>
          <w:rFonts w:ascii="Arial" w:eastAsia="Arial" w:hAnsi="Arial" w:cs="Arial"/>
          <w:b/>
        </w:rPr>
        <w:t>ENDS</w:t>
      </w:r>
    </w:p>
    <w:bookmarkEnd w:id="1"/>
    <w:p w14:paraId="7E1A8B94" w14:textId="77777777" w:rsidR="00CF1028" w:rsidRDefault="00CA0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4335086A" w14:textId="7D529F8B" w:rsidR="004759E8" w:rsidRDefault="006F2405" w:rsidP="007B3CF4">
      <w:pPr>
        <w:rPr>
          <w:rFonts w:ascii="Arial" w:eastAsia="Times New Roman" w:hAnsi="Arial" w:cs="Arial"/>
          <w:color w:val="000000"/>
          <w:lang w:eastAsia="en-GB"/>
        </w:rPr>
      </w:pPr>
      <w:bookmarkStart w:id="2" w:name="_heading=h.gjdgxs" w:colFirst="0" w:colLast="0"/>
      <w:bookmarkEnd w:id="2"/>
      <w:r w:rsidRPr="007F1D0E">
        <w:rPr>
          <w:rFonts w:ascii="Arial" w:eastAsia="Times New Roman" w:hAnsi="Arial" w:cs="Arial"/>
          <w:i/>
          <w:iCs/>
          <w:color w:val="000000"/>
          <w:lang w:eastAsia="en-GB"/>
        </w:rPr>
        <w:t>Additional photo</w:t>
      </w:r>
      <w:r w:rsidR="008457F4">
        <w:rPr>
          <w:rFonts w:ascii="Arial" w:eastAsia="Times New Roman" w:hAnsi="Arial" w:cs="Arial"/>
          <w:i/>
          <w:iCs/>
          <w:color w:val="000000"/>
          <w:lang w:eastAsia="en-GB"/>
        </w:rPr>
        <w:t xml:space="preserve"> 1</w:t>
      </w:r>
      <w:r w:rsidR="00F638C5">
        <w:rPr>
          <w:rFonts w:ascii="Arial" w:eastAsia="Times New Roman" w:hAnsi="Arial" w:cs="Arial"/>
          <w:i/>
          <w:iCs/>
          <w:color w:val="000000"/>
          <w:lang w:eastAsia="en-GB"/>
        </w:rPr>
        <w:t xml:space="preserve">: </w:t>
      </w:r>
      <w:r w:rsidR="00F83CC7">
        <w:rPr>
          <w:rFonts w:ascii="Arial" w:eastAsia="Times New Roman" w:hAnsi="Arial" w:cs="Arial"/>
          <w:i/>
          <w:iCs/>
          <w:color w:val="000000"/>
          <w:lang w:eastAsia="en-GB"/>
        </w:rPr>
        <w:t>Nora and Dave Horsley</w:t>
      </w:r>
      <w:r w:rsidR="00074E25">
        <w:rPr>
          <w:rFonts w:ascii="Arial" w:eastAsia="Times New Roman" w:hAnsi="Arial" w:cs="Arial"/>
          <w:i/>
          <w:iCs/>
          <w:color w:val="000000"/>
          <w:lang w:eastAsia="en-GB"/>
        </w:rPr>
        <w:t xml:space="preserve"> at the launch event</w:t>
      </w:r>
      <w:r w:rsidR="00F83CC7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</w:p>
    <w:p w14:paraId="448D655D" w14:textId="710DF0F4" w:rsidR="004759E8" w:rsidRDefault="005561A5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3EE1A485" wp14:editId="34EF7D1C">
            <wp:extent cx="3101926" cy="2689799"/>
            <wp:effectExtent l="0" t="0" r="3810" b="0"/>
            <wp:docPr id="302150048" name="Picture 2" descr="A person and person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50048" name="Picture 2" descr="A person and person sitting at a table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16" cy="272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B8AF" w14:textId="77777777" w:rsidR="008457F4" w:rsidRDefault="008457F4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23E08C74" w14:textId="6D9507BF" w:rsidR="00F638C5" w:rsidRDefault="00B74ECD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Additional photo 2: </w:t>
      </w:r>
      <w:proofErr w:type="spellStart"/>
      <w:r w:rsidR="00074E25">
        <w:rPr>
          <w:rFonts w:ascii="Arial" w:eastAsia="Times New Roman" w:hAnsi="Arial" w:cs="Arial"/>
          <w:i/>
          <w:iCs/>
          <w:color w:val="000000"/>
          <w:lang w:eastAsia="en-GB"/>
        </w:rPr>
        <w:t>Baginton</w:t>
      </w:r>
      <w:proofErr w:type="spellEnd"/>
      <w:r w:rsidR="00074E25">
        <w:rPr>
          <w:rFonts w:ascii="Arial" w:eastAsia="Times New Roman" w:hAnsi="Arial" w:cs="Arial"/>
          <w:i/>
          <w:iCs/>
          <w:color w:val="000000"/>
          <w:lang w:eastAsia="en-GB"/>
        </w:rPr>
        <w:t xml:space="preserve"> residents celebrating with cups of tea and </w:t>
      </w:r>
      <w:proofErr w:type="gramStart"/>
      <w:r w:rsidR="00074E25">
        <w:rPr>
          <w:rFonts w:ascii="Arial" w:eastAsia="Times New Roman" w:hAnsi="Arial" w:cs="Arial"/>
          <w:i/>
          <w:iCs/>
          <w:color w:val="000000"/>
          <w:lang w:eastAsia="en-GB"/>
        </w:rPr>
        <w:t>cake</w:t>
      </w:r>
      <w:proofErr w:type="gramEnd"/>
    </w:p>
    <w:p w14:paraId="66EFCB62" w14:textId="77777777" w:rsidR="00B74ECD" w:rsidRPr="00B74ECD" w:rsidRDefault="00B74ECD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1C0C52A4" w14:textId="0CD0896C" w:rsidR="004D3192" w:rsidRDefault="005561A5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FECF166" wp14:editId="37BB07BB">
            <wp:extent cx="3121562" cy="2414953"/>
            <wp:effectExtent l="0" t="0" r="3175" b="4445"/>
            <wp:docPr id="593086245" name="Picture 3" descr="A group of elderly people sitting at tab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86245" name="Picture 3" descr="A group of elderly people sitting at tables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019" cy="244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55C31" w14:textId="77777777" w:rsidR="005561A5" w:rsidRDefault="005561A5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D81C95" w14:textId="77777777" w:rsidR="009C4288" w:rsidRDefault="009C4288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A2ED2D" w14:textId="075D7EDA" w:rsidR="00D04187" w:rsidRPr="00D04187" w:rsidRDefault="00D04187" w:rsidP="00D04187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D04187">
        <w:rPr>
          <w:rFonts w:ascii="Arial" w:hAnsi="Arial" w:cs="Arial"/>
          <w:b/>
          <w:bCs/>
          <w:sz w:val="24"/>
          <w:szCs w:val="24"/>
        </w:rPr>
        <w:t>NOTES TO EDITORS</w:t>
      </w:r>
      <w:r w:rsidR="004759E8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6DF0">
        <w:rPr>
          <w:rFonts w:ascii="Arial" w:eastAsia="Times New Roman" w:hAnsi="Arial" w:cs="Arial"/>
          <w:b/>
          <w:bCs/>
          <w:color w:val="262C2A"/>
          <w:lang w:eastAsia="en-GB"/>
        </w:rPr>
        <w:t>W</w:t>
      </w:r>
      <w:r w:rsidRPr="00D04187">
        <w:rPr>
          <w:rFonts w:ascii="Arial" w:eastAsia="Times New Roman" w:hAnsi="Arial" w:cs="Arial"/>
          <w:b/>
          <w:bCs/>
          <w:color w:val="262C2A"/>
          <w:lang w:eastAsia="en-GB"/>
        </w:rPr>
        <w:t xml:space="preserve">ARM HUBS PROJECT </w:t>
      </w:r>
    </w:p>
    <w:p w14:paraId="6C6C5665" w14:textId="77777777" w:rsidR="002A5470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 w:rsidRPr="00D04187">
        <w:rPr>
          <w:rFonts w:ascii="Arial" w:eastAsia="Times New Roman" w:hAnsi="Arial" w:cs="Arial"/>
          <w:color w:val="262C2A"/>
          <w:lang w:eastAsia="en-GB"/>
        </w:rPr>
        <w:t xml:space="preserve">WRCC’s Warm Hubs project, supported by </w:t>
      </w:r>
      <w:hyperlink r:id="rId16" w:history="1">
        <w:r w:rsidRPr="00D04187">
          <w:rPr>
            <w:rFonts w:ascii="Arial" w:eastAsia="Times New Roman" w:hAnsi="Arial" w:cs="Arial"/>
            <w:color w:val="0000FF"/>
            <w:u w:val="single"/>
            <w:lang w:eastAsia="en-GB"/>
          </w:rPr>
          <w:t>Cadent</w:t>
        </w:r>
      </w:hyperlink>
      <w:r w:rsidRPr="00D04187">
        <w:rPr>
          <w:rFonts w:ascii="Arial" w:eastAsia="Times New Roman" w:hAnsi="Arial" w:cs="Arial"/>
          <w:color w:val="262C2A"/>
          <w:lang w:eastAsia="en-GB"/>
        </w:rPr>
        <w:t xml:space="preserve">, helps communities tackle social isolation and fuel poverty throughout Warwickshire and Solihull.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Since November 2020, our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charity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has worked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with parish councils,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town councils,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village hall committees and other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volunteer and </w:t>
      </w:r>
      <w:r w:rsidRPr="00D04187">
        <w:rPr>
          <w:rFonts w:ascii="Arial" w:eastAsia="Times New Roman" w:hAnsi="Arial" w:cs="Arial"/>
          <w:color w:val="262C2A"/>
          <w:lang w:eastAsia="en-GB"/>
        </w:rPr>
        <w:t>community groups to create inclusive, community led Warm Hubs, running activities that encourage people to come together in safe, warm, welcoming places.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321869A" w14:textId="77777777" w:rsidR="002A5470" w:rsidRDefault="002A5470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22FAD7DF" w14:textId="133B4061" w:rsidR="00D04187" w:rsidRPr="00D04187" w:rsidRDefault="003132F9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 xml:space="preserve">We provide </w:t>
      </w:r>
      <w:r w:rsidRPr="00D04187">
        <w:rPr>
          <w:rFonts w:ascii="Arial" w:eastAsia="Times New Roman" w:hAnsi="Arial" w:cs="Arial"/>
          <w:color w:val="262C2A"/>
          <w:lang w:eastAsia="en-GB"/>
        </w:rPr>
        <w:t>support via our expanding network of Warm Hubs run by local community volunteers</w:t>
      </w:r>
      <w:r>
        <w:rPr>
          <w:rFonts w:ascii="Arial" w:eastAsia="Times New Roman" w:hAnsi="Arial" w:cs="Arial"/>
          <w:color w:val="262C2A"/>
          <w:lang w:eastAsia="en-GB"/>
        </w:rPr>
        <w:t>, our Winter Warm Hubs initiative (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which </w:t>
      </w:r>
      <w:r w:rsidR="002A5470">
        <w:rPr>
          <w:rFonts w:ascii="Arial" w:eastAsia="Times New Roman" w:hAnsi="Arial" w:cs="Arial"/>
          <w:color w:val="262C2A"/>
          <w:lang w:eastAsia="en-GB"/>
        </w:rPr>
        <w:t xml:space="preserve">involved 92 hubs and 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ran from </w:t>
      </w:r>
      <w:r>
        <w:rPr>
          <w:rFonts w:ascii="Arial" w:eastAsia="Times New Roman" w:hAnsi="Arial" w:cs="Arial"/>
          <w:color w:val="262C2A"/>
          <w:lang w:eastAsia="en-GB"/>
        </w:rPr>
        <w:t>October 2022 -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>March 2023)</w:t>
      </w:r>
      <w:r w:rsidR="002A5470">
        <w:rPr>
          <w:rFonts w:ascii="Arial" w:eastAsia="Times New Roman" w:hAnsi="Arial" w:cs="Arial"/>
          <w:color w:val="262C2A"/>
          <w:lang w:eastAsia="en-GB"/>
        </w:rPr>
        <w:t>,</w:t>
      </w:r>
      <w:r>
        <w:rPr>
          <w:rFonts w:ascii="Arial" w:eastAsia="Times New Roman" w:hAnsi="Arial" w:cs="Arial"/>
          <w:color w:val="262C2A"/>
          <w:lang w:eastAsia="en-GB"/>
        </w:rPr>
        <w:t xml:space="preserve">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and our Mobile Warm Hub service which runs free community cafes </w:t>
      </w:r>
      <w:r>
        <w:rPr>
          <w:rFonts w:ascii="Arial" w:eastAsia="Times New Roman" w:hAnsi="Arial" w:cs="Arial"/>
          <w:color w:val="262C2A"/>
          <w:lang w:eastAsia="en-GB"/>
        </w:rPr>
        <w:t>around Warwickshire and Solihull</w:t>
      </w:r>
      <w:r w:rsidRPr="00D04187">
        <w:rPr>
          <w:rFonts w:ascii="Arial" w:eastAsia="Times New Roman" w:hAnsi="Arial" w:cs="Arial"/>
          <w:color w:val="262C2A"/>
          <w:lang w:eastAsia="en-GB"/>
        </w:rPr>
        <w:t>.</w:t>
      </w:r>
      <w:r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2943A4B" w14:textId="77777777" w:rsidR="00113ED3" w:rsidRDefault="00113ED3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680655F" w14:textId="02232DC5" w:rsidR="00D04187" w:rsidRPr="00D04187" w:rsidRDefault="00F6765A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>WRCC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 xml:space="preserve">also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organise</w:t>
      </w:r>
      <w:r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themed events, promote</w:t>
      </w:r>
      <w:r w:rsidR="00E26C6E"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efficient and cost saving measures to help people stay safe and warm at home – including free energy information packs and carbon monoxide alarms – and are developing additional resources to help residents and venues, including Slow Cooker Courses</w:t>
      </w:r>
      <w:r w:rsidR="00113ED3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Warm Hub Energy Champion trainin</w:t>
      </w:r>
      <w:r w:rsidR="00113ED3">
        <w:rPr>
          <w:rFonts w:ascii="Arial" w:eastAsia="Times New Roman" w:hAnsi="Arial" w:cs="Arial"/>
          <w:color w:val="262C2A"/>
          <w:lang w:eastAsia="en-GB"/>
        </w:rPr>
        <w:t>g.</w:t>
      </w:r>
    </w:p>
    <w:p w14:paraId="66BDCCBE" w14:textId="77777777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00A2D20" w14:textId="0FDFDD78" w:rsidR="002A5470" w:rsidRDefault="00D04187" w:rsidP="004759E8">
      <w:pPr>
        <w:spacing w:after="0" w:line="240" w:lineRule="auto"/>
        <w:rPr>
          <w:rFonts w:ascii="Arial" w:hAnsi="Arial" w:cs="Arial"/>
        </w:rPr>
      </w:pPr>
      <w:r w:rsidRPr="00D04187">
        <w:rPr>
          <w:rFonts w:ascii="Arial" w:hAnsi="Arial" w:cs="Arial"/>
        </w:rPr>
        <w:t>To find out more</w:t>
      </w:r>
      <w:r w:rsidR="004759E8">
        <w:rPr>
          <w:rFonts w:ascii="Arial" w:hAnsi="Arial" w:cs="Arial"/>
        </w:rPr>
        <w:t>, pleas</w:t>
      </w:r>
      <w:r w:rsidRPr="00D04187">
        <w:rPr>
          <w:rFonts w:ascii="Arial" w:hAnsi="Arial" w:cs="Arial"/>
        </w:rPr>
        <w:t xml:space="preserve">e visit </w:t>
      </w:r>
      <w:hyperlink r:id="rId17" w:history="1">
        <w:r w:rsidRPr="00D04187">
          <w:rPr>
            <w:rFonts w:ascii="Arial" w:hAnsi="Arial" w:cs="Arial"/>
            <w:color w:val="0000FF"/>
            <w:u w:val="single"/>
          </w:rPr>
          <w:t>www.wrccrural.org.uk/wrcc-warm-hubs</w:t>
        </w:r>
      </w:hyperlink>
      <w:r w:rsidRPr="00D04187">
        <w:rPr>
          <w:rFonts w:ascii="Arial" w:hAnsi="Arial" w:cs="Arial"/>
        </w:rPr>
        <w:t>.</w:t>
      </w:r>
      <w:r w:rsidR="00FC2814">
        <w:rPr>
          <w:rFonts w:ascii="Arial" w:hAnsi="Arial" w:cs="Arial"/>
        </w:rPr>
        <w:t xml:space="preserve">  We are currently updating our network </w:t>
      </w:r>
      <w:r w:rsidRPr="00D04187">
        <w:rPr>
          <w:rFonts w:ascii="Arial" w:hAnsi="Arial" w:cs="Arial"/>
        </w:rPr>
        <w:t xml:space="preserve">of Warm Hubs </w:t>
      </w:r>
      <w:r w:rsidR="00FC2814">
        <w:rPr>
          <w:rFonts w:ascii="Arial" w:hAnsi="Arial" w:cs="Arial"/>
        </w:rPr>
        <w:t xml:space="preserve">as several of our </w:t>
      </w:r>
      <w:r w:rsidR="00FC2E75">
        <w:rPr>
          <w:rFonts w:ascii="Arial" w:hAnsi="Arial" w:cs="Arial"/>
        </w:rPr>
        <w:t xml:space="preserve">former </w:t>
      </w:r>
      <w:r w:rsidR="00FC2814">
        <w:rPr>
          <w:rFonts w:ascii="Arial" w:hAnsi="Arial" w:cs="Arial"/>
        </w:rPr>
        <w:t xml:space="preserve">Winter Warm Hubs now want to become permanent </w:t>
      </w:r>
      <w:r w:rsidRPr="00D04187">
        <w:rPr>
          <w:rFonts w:ascii="Arial" w:hAnsi="Arial" w:cs="Arial"/>
        </w:rPr>
        <w:t>Warm Hubs</w:t>
      </w:r>
      <w:r w:rsidR="00FC2814">
        <w:rPr>
          <w:rFonts w:ascii="Arial" w:hAnsi="Arial" w:cs="Arial"/>
        </w:rPr>
        <w:t>.</w:t>
      </w:r>
      <w:r w:rsidR="00F6765A">
        <w:rPr>
          <w:rFonts w:ascii="Arial" w:hAnsi="Arial" w:cs="Arial"/>
        </w:rPr>
        <w:t xml:space="preserve">  We </w:t>
      </w:r>
      <w:r w:rsidR="002A5470">
        <w:rPr>
          <w:rFonts w:ascii="Arial" w:hAnsi="Arial" w:cs="Arial"/>
        </w:rPr>
        <w:t xml:space="preserve">will also </w:t>
      </w:r>
      <w:r w:rsidR="00FC2E75">
        <w:rPr>
          <w:rFonts w:ascii="Arial" w:hAnsi="Arial" w:cs="Arial"/>
        </w:rPr>
        <w:t xml:space="preserve">shortly </w:t>
      </w:r>
      <w:r w:rsidR="002A5470">
        <w:rPr>
          <w:rFonts w:ascii="Arial" w:hAnsi="Arial" w:cs="Arial"/>
        </w:rPr>
        <w:t xml:space="preserve">be providing </w:t>
      </w:r>
      <w:r w:rsidR="00F6765A">
        <w:rPr>
          <w:rFonts w:ascii="Arial" w:hAnsi="Arial" w:cs="Arial"/>
        </w:rPr>
        <w:t xml:space="preserve">further information about </w:t>
      </w:r>
      <w:r w:rsidR="002A5470">
        <w:rPr>
          <w:rFonts w:ascii="Arial" w:hAnsi="Arial" w:cs="Arial"/>
        </w:rPr>
        <w:t xml:space="preserve">Warm Hubs </w:t>
      </w:r>
      <w:r w:rsidR="00F6765A">
        <w:rPr>
          <w:rFonts w:ascii="Arial" w:hAnsi="Arial" w:cs="Arial"/>
        </w:rPr>
        <w:t>once the evaluat</w:t>
      </w:r>
      <w:r w:rsidR="00832F40">
        <w:rPr>
          <w:rFonts w:ascii="Arial" w:hAnsi="Arial" w:cs="Arial"/>
        </w:rPr>
        <w:t xml:space="preserve">ion process </w:t>
      </w:r>
      <w:r w:rsidR="002A5470">
        <w:rPr>
          <w:rFonts w:ascii="Arial" w:hAnsi="Arial" w:cs="Arial"/>
        </w:rPr>
        <w:t xml:space="preserve">of our report (see above) </w:t>
      </w:r>
      <w:r w:rsidR="00832F40">
        <w:rPr>
          <w:rFonts w:ascii="Arial" w:hAnsi="Arial" w:cs="Arial"/>
        </w:rPr>
        <w:t>has been completed.</w:t>
      </w:r>
      <w:r w:rsidR="004759E8">
        <w:rPr>
          <w:rFonts w:ascii="Arial" w:hAnsi="Arial" w:cs="Arial"/>
        </w:rPr>
        <w:t xml:space="preserve">  </w:t>
      </w:r>
    </w:p>
    <w:p w14:paraId="0D27CDD0" w14:textId="77777777" w:rsidR="002A5470" w:rsidRDefault="002A5470" w:rsidP="004759E8">
      <w:pPr>
        <w:spacing w:after="0" w:line="240" w:lineRule="auto"/>
        <w:rPr>
          <w:rFonts w:ascii="Arial" w:hAnsi="Arial" w:cs="Arial"/>
        </w:rPr>
      </w:pPr>
    </w:p>
    <w:p w14:paraId="0B6EF041" w14:textId="0171FDF2" w:rsidR="00D04187" w:rsidRPr="00D04187" w:rsidRDefault="00FC2814" w:rsidP="004759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information, please</w:t>
      </w:r>
      <w:r w:rsidR="00D04187" w:rsidRPr="00D04187">
        <w:rPr>
          <w:rFonts w:ascii="Arial" w:hAnsi="Arial" w:cs="Arial"/>
        </w:rPr>
        <w:t xml:space="preserve"> contact Jackie Holcroft, WRCC Energy, Sustainability and Warm Hubs Manager, on 01789 842182/07523 911394 or via email: </w:t>
      </w:r>
      <w:hyperlink r:id="rId18" w:history="1">
        <w:r w:rsidR="004759E8" w:rsidRPr="00DD0F54">
          <w:rPr>
            <w:rStyle w:val="Hyperlink"/>
            <w:rFonts w:ascii="Arial" w:hAnsi="Arial" w:cs="Arial"/>
          </w:rPr>
          <w:t>jackieh@wrccrural.org.uk</w:t>
        </w:r>
      </w:hyperlink>
      <w:r w:rsidR="00D04187" w:rsidRPr="00D04187">
        <w:rPr>
          <w:rFonts w:ascii="Arial" w:hAnsi="Arial" w:cs="Arial"/>
        </w:rPr>
        <w:t xml:space="preserve"> </w:t>
      </w:r>
    </w:p>
    <w:p w14:paraId="6CE5F276" w14:textId="77777777" w:rsidR="004759E8" w:rsidRPr="004759E8" w:rsidRDefault="004759E8" w:rsidP="00D04187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3A03B578" w14:textId="1518A105" w:rsidR="00D04187" w:rsidRPr="00D04187" w:rsidRDefault="00D04187" w:rsidP="00D04187">
      <w:pPr>
        <w:jc w:val="both"/>
        <w:rPr>
          <w:rFonts w:ascii="Arial" w:hAnsi="Arial" w:cs="Arial"/>
          <w:b/>
          <w:bCs/>
        </w:rPr>
      </w:pPr>
      <w:r w:rsidRPr="00D04187">
        <w:rPr>
          <w:rFonts w:ascii="Arial" w:hAnsi="Arial" w:cs="Arial"/>
          <w:b/>
          <w:bCs/>
        </w:rPr>
        <w:t>WRCC</w:t>
      </w:r>
    </w:p>
    <w:p w14:paraId="7736A450" w14:textId="77777777" w:rsidR="004759E8" w:rsidRDefault="00D04187" w:rsidP="004759E8">
      <w:pPr>
        <w:rPr>
          <w:rFonts w:ascii="Arial" w:eastAsia="Times New Roman" w:hAnsi="Arial" w:cs="Arial"/>
          <w:lang w:eastAsia="en-GB"/>
        </w:rPr>
      </w:pPr>
      <w:r w:rsidRPr="00A85343">
        <w:rPr>
          <w:rFonts w:ascii="Arial" w:hAnsi="Arial" w:cs="Arial"/>
        </w:rPr>
        <w:t xml:space="preserve">WRCC (Warwickshire Rural Community Council) is a charity which has been working to support vital villages in Warwickshire </w:t>
      </w:r>
      <w:r w:rsidR="004759E8">
        <w:rPr>
          <w:rFonts w:ascii="Arial" w:hAnsi="Arial" w:cs="Arial"/>
        </w:rPr>
        <w:t>(</w:t>
      </w:r>
      <w:r w:rsidRPr="00A85343">
        <w:rPr>
          <w:rFonts w:ascii="Arial" w:hAnsi="Arial" w:cs="Arial"/>
        </w:rPr>
        <w:t xml:space="preserve">and Solihull) for 85 years.  The charity’s mission is to help rural communities </w:t>
      </w:r>
      <w:r w:rsidRPr="00A85343">
        <w:rPr>
          <w:rFonts w:ascii="Arial" w:eastAsia="Times New Roman" w:hAnsi="Arial" w:cs="Arial"/>
          <w:lang w:eastAsia="en-GB"/>
        </w:rPr>
        <w:t xml:space="preserve">become thriving, </w:t>
      </w:r>
      <w:proofErr w:type="gramStart"/>
      <w:r w:rsidRPr="00A85343">
        <w:rPr>
          <w:rFonts w:ascii="Arial" w:eastAsia="Times New Roman" w:hAnsi="Arial" w:cs="Arial"/>
          <w:lang w:eastAsia="en-GB"/>
        </w:rPr>
        <w:t>vibrant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sustainable places where people want to live and work.  The charity’s core services include managing the Warm Hubs project in Warwickshire and Solihull, running its Back&amp;4</w:t>
      </w:r>
      <w:r w:rsidRPr="00A85343">
        <w:rPr>
          <w:rFonts w:ascii="Arial" w:eastAsia="Times New Roman" w:hAnsi="Arial" w:cs="Arial"/>
          <w:vertAlign w:val="superscript"/>
          <w:lang w:eastAsia="en-GB"/>
        </w:rPr>
        <w:t>th</w:t>
      </w:r>
      <w:r w:rsidRPr="00A85343">
        <w:rPr>
          <w:rFonts w:ascii="Arial" w:eastAsia="Times New Roman" w:hAnsi="Arial" w:cs="Arial"/>
          <w:lang w:eastAsia="en-GB"/>
        </w:rPr>
        <w:t xml:space="preserve"> community transport service, advising village hall </w:t>
      </w:r>
      <w:r w:rsidR="004759E8">
        <w:rPr>
          <w:rFonts w:ascii="Arial" w:eastAsia="Times New Roman" w:hAnsi="Arial" w:cs="Arial"/>
          <w:lang w:eastAsia="en-GB"/>
        </w:rPr>
        <w:t xml:space="preserve">committees, </w:t>
      </w:r>
      <w:r w:rsidRPr="00A85343">
        <w:rPr>
          <w:rFonts w:ascii="Arial" w:eastAsia="Times New Roman" w:hAnsi="Arial" w:cs="Arial"/>
          <w:lang w:eastAsia="en-GB"/>
        </w:rPr>
        <w:t xml:space="preserve">managing an oil </w:t>
      </w:r>
      <w:proofErr w:type="gramStart"/>
      <w:r w:rsidRPr="00A85343">
        <w:rPr>
          <w:rFonts w:ascii="Arial" w:eastAsia="Times New Roman" w:hAnsi="Arial" w:cs="Arial"/>
          <w:lang w:eastAsia="en-GB"/>
        </w:rPr>
        <w:t>syndicate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supporting affordable housing projects.  WRCC is also a member of the ACRE Network (Action with Communities in Rural England). </w:t>
      </w:r>
    </w:p>
    <w:p w14:paraId="7B7FB1F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809F3E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EA1D6D4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0E8C70B6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CB8975E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4E48F5B" w14:textId="091EA1ED" w:rsidR="00CF1028" w:rsidRDefault="00CA049B" w:rsidP="004759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F5C98F4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>WRCC, Warwick Enterprise Park, Wellesbourne, Warwick CV35 9EF</w:t>
      </w:r>
    </w:p>
    <w:p w14:paraId="1E64D56F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 xml:space="preserve">Tel: 01789 842182         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enquiries@wrccrural.org.uk</w:t>
        </w:r>
      </w:hyperlink>
      <w:r>
        <w:rPr>
          <w:rFonts w:ascii="Arial" w:eastAsia="Arial" w:hAnsi="Arial" w:cs="Arial"/>
          <w:color w:val="262C2A"/>
          <w:sz w:val="20"/>
          <w:szCs w:val="20"/>
        </w:rPr>
        <w:t xml:space="preserve">          </w:t>
      </w:r>
      <w:hyperlink r:id="rId2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www.wrccrural.org.uk</w:t>
        </w:r>
      </w:hyperlink>
    </w:p>
    <w:p w14:paraId="0A9E13F9" w14:textId="77777777" w:rsidR="00CF1028" w:rsidRDefault="00CA049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WRCC (Warwickshire Rural Community Council) is a registered charity No.1081017 </w:t>
      </w:r>
    </w:p>
    <w:p w14:paraId="7C35E136" w14:textId="7C7786BD" w:rsidR="00F655F6" w:rsidRDefault="00CA049B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>and a Company Limited by Guarantee in England and Wales No. 3930819</w:t>
      </w:r>
    </w:p>
    <w:sectPr w:rsidR="00F655F6">
      <w:headerReference w:type="default" r:id="rId21"/>
      <w:pgSz w:w="11906" w:h="16838"/>
      <w:pgMar w:top="1440" w:right="1077" w:bottom="1440" w:left="12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69AA" w14:textId="77777777" w:rsidR="00422204" w:rsidRDefault="00422204">
      <w:pPr>
        <w:spacing w:after="0" w:line="240" w:lineRule="auto"/>
      </w:pPr>
      <w:r>
        <w:separator/>
      </w:r>
    </w:p>
  </w:endnote>
  <w:endnote w:type="continuationSeparator" w:id="0">
    <w:p w14:paraId="5D913D72" w14:textId="77777777" w:rsidR="00422204" w:rsidRDefault="004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79D" w14:textId="77777777" w:rsidR="00422204" w:rsidRDefault="00422204">
      <w:pPr>
        <w:spacing w:after="0" w:line="240" w:lineRule="auto"/>
      </w:pPr>
      <w:r>
        <w:separator/>
      </w:r>
    </w:p>
  </w:footnote>
  <w:footnote w:type="continuationSeparator" w:id="0">
    <w:p w14:paraId="759D4A94" w14:textId="77777777" w:rsidR="00422204" w:rsidRDefault="0042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3BB" w14:textId="77777777" w:rsidR="00CF1028" w:rsidRDefault="00CA04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7328E5BA" wp14:editId="0301F820">
          <wp:extent cx="1674147" cy="416559"/>
          <wp:effectExtent l="0" t="0" r="0" b="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0E37"/>
    <w:multiLevelType w:val="hybridMultilevel"/>
    <w:tmpl w:val="0E24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024E"/>
    <w:rsid w:val="000007DE"/>
    <w:rsid w:val="00000AEB"/>
    <w:rsid w:val="0000194B"/>
    <w:rsid w:val="00002C8F"/>
    <w:rsid w:val="000031F1"/>
    <w:rsid w:val="00004614"/>
    <w:rsid w:val="00006C8F"/>
    <w:rsid w:val="00006DB3"/>
    <w:rsid w:val="000107A5"/>
    <w:rsid w:val="00010EBD"/>
    <w:rsid w:val="000119BE"/>
    <w:rsid w:val="00013D0F"/>
    <w:rsid w:val="00016118"/>
    <w:rsid w:val="00016BBB"/>
    <w:rsid w:val="00017F23"/>
    <w:rsid w:val="00020F10"/>
    <w:rsid w:val="00021204"/>
    <w:rsid w:val="00021221"/>
    <w:rsid w:val="0002193A"/>
    <w:rsid w:val="00024FDB"/>
    <w:rsid w:val="00026DAA"/>
    <w:rsid w:val="00030DFB"/>
    <w:rsid w:val="00032088"/>
    <w:rsid w:val="00034F71"/>
    <w:rsid w:val="000371A3"/>
    <w:rsid w:val="000400E4"/>
    <w:rsid w:val="00041554"/>
    <w:rsid w:val="000420E5"/>
    <w:rsid w:val="00043380"/>
    <w:rsid w:val="000433E8"/>
    <w:rsid w:val="00044528"/>
    <w:rsid w:val="0004477A"/>
    <w:rsid w:val="0004620A"/>
    <w:rsid w:val="000476C0"/>
    <w:rsid w:val="00050159"/>
    <w:rsid w:val="0005057B"/>
    <w:rsid w:val="00051D96"/>
    <w:rsid w:val="00054088"/>
    <w:rsid w:val="000565C4"/>
    <w:rsid w:val="000569FD"/>
    <w:rsid w:val="00056C93"/>
    <w:rsid w:val="0005784F"/>
    <w:rsid w:val="00057860"/>
    <w:rsid w:val="00057EF1"/>
    <w:rsid w:val="00062A8C"/>
    <w:rsid w:val="00062DDA"/>
    <w:rsid w:val="000642FE"/>
    <w:rsid w:val="00064911"/>
    <w:rsid w:val="000662E2"/>
    <w:rsid w:val="00066F2B"/>
    <w:rsid w:val="000706CC"/>
    <w:rsid w:val="00070D5D"/>
    <w:rsid w:val="00074848"/>
    <w:rsid w:val="00074E25"/>
    <w:rsid w:val="00075F02"/>
    <w:rsid w:val="00076D09"/>
    <w:rsid w:val="000819C5"/>
    <w:rsid w:val="0008269C"/>
    <w:rsid w:val="0008295D"/>
    <w:rsid w:val="00084763"/>
    <w:rsid w:val="00090AC3"/>
    <w:rsid w:val="00092DCE"/>
    <w:rsid w:val="00094556"/>
    <w:rsid w:val="00094FA9"/>
    <w:rsid w:val="0009743C"/>
    <w:rsid w:val="000A08D1"/>
    <w:rsid w:val="000A09F2"/>
    <w:rsid w:val="000A2140"/>
    <w:rsid w:val="000A2BDD"/>
    <w:rsid w:val="000A438A"/>
    <w:rsid w:val="000A456D"/>
    <w:rsid w:val="000A71AF"/>
    <w:rsid w:val="000A7570"/>
    <w:rsid w:val="000B1AD9"/>
    <w:rsid w:val="000B3571"/>
    <w:rsid w:val="000B37E3"/>
    <w:rsid w:val="000B55F7"/>
    <w:rsid w:val="000B6B1C"/>
    <w:rsid w:val="000B6FC4"/>
    <w:rsid w:val="000C161D"/>
    <w:rsid w:val="000C1F53"/>
    <w:rsid w:val="000C3234"/>
    <w:rsid w:val="000C3680"/>
    <w:rsid w:val="000C4E0D"/>
    <w:rsid w:val="000C7287"/>
    <w:rsid w:val="000D0294"/>
    <w:rsid w:val="000D0FB9"/>
    <w:rsid w:val="000D254D"/>
    <w:rsid w:val="000D2F70"/>
    <w:rsid w:val="000D34D8"/>
    <w:rsid w:val="000D389B"/>
    <w:rsid w:val="000D4684"/>
    <w:rsid w:val="000D671E"/>
    <w:rsid w:val="000D6794"/>
    <w:rsid w:val="000D7F77"/>
    <w:rsid w:val="000E0CAE"/>
    <w:rsid w:val="000E12AA"/>
    <w:rsid w:val="000E57E3"/>
    <w:rsid w:val="000E5B43"/>
    <w:rsid w:val="000E64DD"/>
    <w:rsid w:val="000E6AF5"/>
    <w:rsid w:val="000F06A2"/>
    <w:rsid w:val="000F1A12"/>
    <w:rsid w:val="000F2F45"/>
    <w:rsid w:val="000F347A"/>
    <w:rsid w:val="000F7F93"/>
    <w:rsid w:val="001004E9"/>
    <w:rsid w:val="00104C0D"/>
    <w:rsid w:val="00107988"/>
    <w:rsid w:val="00107EC1"/>
    <w:rsid w:val="00110393"/>
    <w:rsid w:val="00110B25"/>
    <w:rsid w:val="00113ED3"/>
    <w:rsid w:val="0011418D"/>
    <w:rsid w:val="00120084"/>
    <w:rsid w:val="00120399"/>
    <w:rsid w:val="001219CB"/>
    <w:rsid w:val="001221FD"/>
    <w:rsid w:val="00122DD7"/>
    <w:rsid w:val="00125D59"/>
    <w:rsid w:val="00126A47"/>
    <w:rsid w:val="001275A0"/>
    <w:rsid w:val="001319EA"/>
    <w:rsid w:val="00140DCD"/>
    <w:rsid w:val="00140E04"/>
    <w:rsid w:val="001432BB"/>
    <w:rsid w:val="001460A1"/>
    <w:rsid w:val="00146454"/>
    <w:rsid w:val="001503BD"/>
    <w:rsid w:val="00151A71"/>
    <w:rsid w:val="001522B0"/>
    <w:rsid w:val="001524F8"/>
    <w:rsid w:val="001529F2"/>
    <w:rsid w:val="00152B2C"/>
    <w:rsid w:val="001534CC"/>
    <w:rsid w:val="00155473"/>
    <w:rsid w:val="00155FD6"/>
    <w:rsid w:val="00156555"/>
    <w:rsid w:val="00156BB7"/>
    <w:rsid w:val="0016304C"/>
    <w:rsid w:val="00167C51"/>
    <w:rsid w:val="00167F48"/>
    <w:rsid w:val="00170108"/>
    <w:rsid w:val="001701C1"/>
    <w:rsid w:val="001704E2"/>
    <w:rsid w:val="00170B23"/>
    <w:rsid w:val="00173854"/>
    <w:rsid w:val="001743DA"/>
    <w:rsid w:val="001767D3"/>
    <w:rsid w:val="0017689B"/>
    <w:rsid w:val="00180E49"/>
    <w:rsid w:val="00182BAE"/>
    <w:rsid w:val="00183557"/>
    <w:rsid w:val="00184B49"/>
    <w:rsid w:val="00184D80"/>
    <w:rsid w:val="0018528E"/>
    <w:rsid w:val="001872C2"/>
    <w:rsid w:val="00190040"/>
    <w:rsid w:val="00190AC8"/>
    <w:rsid w:val="0019145E"/>
    <w:rsid w:val="00193269"/>
    <w:rsid w:val="00194882"/>
    <w:rsid w:val="00194C39"/>
    <w:rsid w:val="0019595F"/>
    <w:rsid w:val="00195A28"/>
    <w:rsid w:val="00197608"/>
    <w:rsid w:val="00197BA8"/>
    <w:rsid w:val="001A4CEC"/>
    <w:rsid w:val="001A61C0"/>
    <w:rsid w:val="001A6315"/>
    <w:rsid w:val="001B038D"/>
    <w:rsid w:val="001B2C01"/>
    <w:rsid w:val="001B37B1"/>
    <w:rsid w:val="001B3F91"/>
    <w:rsid w:val="001B4EAC"/>
    <w:rsid w:val="001B794E"/>
    <w:rsid w:val="001C07D2"/>
    <w:rsid w:val="001C1101"/>
    <w:rsid w:val="001C120C"/>
    <w:rsid w:val="001C3D4D"/>
    <w:rsid w:val="001C584B"/>
    <w:rsid w:val="001D2EC6"/>
    <w:rsid w:val="001D40DD"/>
    <w:rsid w:val="001D446A"/>
    <w:rsid w:val="001D6ED5"/>
    <w:rsid w:val="001E0276"/>
    <w:rsid w:val="001E1B41"/>
    <w:rsid w:val="001E300F"/>
    <w:rsid w:val="001E49AA"/>
    <w:rsid w:val="001E4FB2"/>
    <w:rsid w:val="001F0CD0"/>
    <w:rsid w:val="001F25E5"/>
    <w:rsid w:val="001F2E79"/>
    <w:rsid w:val="001F69CE"/>
    <w:rsid w:val="001F744B"/>
    <w:rsid w:val="0020138E"/>
    <w:rsid w:val="00201719"/>
    <w:rsid w:val="00205055"/>
    <w:rsid w:val="002078D5"/>
    <w:rsid w:val="00207A32"/>
    <w:rsid w:val="002141A1"/>
    <w:rsid w:val="00215A07"/>
    <w:rsid w:val="002161DF"/>
    <w:rsid w:val="00216BCD"/>
    <w:rsid w:val="00217663"/>
    <w:rsid w:val="0022001D"/>
    <w:rsid w:val="00220169"/>
    <w:rsid w:val="0022252D"/>
    <w:rsid w:val="00224CEF"/>
    <w:rsid w:val="0023377E"/>
    <w:rsid w:val="0023500A"/>
    <w:rsid w:val="002366EB"/>
    <w:rsid w:val="002378BD"/>
    <w:rsid w:val="00241226"/>
    <w:rsid w:val="002421FE"/>
    <w:rsid w:val="002429C6"/>
    <w:rsid w:val="00242D16"/>
    <w:rsid w:val="0024332D"/>
    <w:rsid w:val="0024467D"/>
    <w:rsid w:val="002453C4"/>
    <w:rsid w:val="00250AC9"/>
    <w:rsid w:val="00255351"/>
    <w:rsid w:val="002553D7"/>
    <w:rsid w:val="00255C88"/>
    <w:rsid w:val="00255E3B"/>
    <w:rsid w:val="0026115C"/>
    <w:rsid w:val="00262872"/>
    <w:rsid w:val="00263842"/>
    <w:rsid w:val="00265432"/>
    <w:rsid w:val="00265A58"/>
    <w:rsid w:val="00265F1A"/>
    <w:rsid w:val="00266A33"/>
    <w:rsid w:val="00266BD3"/>
    <w:rsid w:val="00267A3D"/>
    <w:rsid w:val="00267E95"/>
    <w:rsid w:val="00267F00"/>
    <w:rsid w:val="00270D5A"/>
    <w:rsid w:val="00273CF2"/>
    <w:rsid w:val="0027474B"/>
    <w:rsid w:val="00276445"/>
    <w:rsid w:val="00280AC9"/>
    <w:rsid w:val="00281CEC"/>
    <w:rsid w:val="002833EF"/>
    <w:rsid w:val="00284B8B"/>
    <w:rsid w:val="00292004"/>
    <w:rsid w:val="00292750"/>
    <w:rsid w:val="00292DA0"/>
    <w:rsid w:val="00292E71"/>
    <w:rsid w:val="0029364B"/>
    <w:rsid w:val="00294358"/>
    <w:rsid w:val="00294C72"/>
    <w:rsid w:val="00294F8B"/>
    <w:rsid w:val="00296CCF"/>
    <w:rsid w:val="00297562"/>
    <w:rsid w:val="002A0C87"/>
    <w:rsid w:val="002A183E"/>
    <w:rsid w:val="002A1936"/>
    <w:rsid w:val="002A2771"/>
    <w:rsid w:val="002A2DF0"/>
    <w:rsid w:val="002A316E"/>
    <w:rsid w:val="002A4622"/>
    <w:rsid w:val="002A4F5D"/>
    <w:rsid w:val="002A538C"/>
    <w:rsid w:val="002A5470"/>
    <w:rsid w:val="002B1757"/>
    <w:rsid w:val="002B2330"/>
    <w:rsid w:val="002B2EDB"/>
    <w:rsid w:val="002B3776"/>
    <w:rsid w:val="002B5BE7"/>
    <w:rsid w:val="002B6EEF"/>
    <w:rsid w:val="002B783A"/>
    <w:rsid w:val="002C0822"/>
    <w:rsid w:val="002C0B1E"/>
    <w:rsid w:val="002C201A"/>
    <w:rsid w:val="002C54C8"/>
    <w:rsid w:val="002D38F0"/>
    <w:rsid w:val="002D3FF9"/>
    <w:rsid w:val="002E32F6"/>
    <w:rsid w:val="002E3EBC"/>
    <w:rsid w:val="002E3F79"/>
    <w:rsid w:val="002E6C4E"/>
    <w:rsid w:val="002E6EB1"/>
    <w:rsid w:val="002F04D6"/>
    <w:rsid w:val="002F0BC7"/>
    <w:rsid w:val="002F2649"/>
    <w:rsid w:val="002F2C4E"/>
    <w:rsid w:val="002F2E05"/>
    <w:rsid w:val="002F3254"/>
    <w:rsid w:val="002F4BDC"/>
    <w:rsid w:val="002F5361"/>
    <w:rsid w:val="002F61E4"/>
    <w:rsid w:val="0030061E"/>
    <w:rsid w:val="00303B5C"/>
    <w:rsid w:val="00304FFA"/>
    <w:rsid w:val="00305CB1"/>
    <w:rsid w:val="00306B03"/>
    <w:rsid w:val="003100C2"/>
    <w:rsid w:val="0031094A"/>
    <w:rsid w:val="00312E8A"/>
    <w:rsid w:val="003132F9"/>
    <w:rsid w:val="003163BF"/>
    <w:rsid w:val="00326546"/>
    <w:rsid w:val="0032782A"/>
    <w:rsid w:val="00327EC0"/>
    <w:rsid w:val="00330235"/>
    <w:rsid w:val="003316C2"/>
    <w:rsid w:val="003322E6"/>
    <w:rsid w:val="00333AC7"/>
    <w:rsid w:val="003343F1"/>
    <w:rsid w:val="00334C97"/>
    <w:rsid w:val="00335BAA"/>
    <w:rsid w:val="003365EF"/>
    <w:rsid w:val="003374B2"/>
    <w:rsid w:val="003419E1"/>
    <w:rsid w:val="00341A06"/>
    <w:rsid w:val="00342161"/>
    <w:rsid w:val="00342965"/>
    <w:rsid w:val="00342C17"/>
    <w:rsid w:val="00342D29"/>
    <w:rsid w:val="00342F67"/>
    <w:rsid w:val="00343828"/>
    <w:rsid w:val="0034517F"/>
    <w:rsid w:val="003478E2"/>
    <w:rsid w:val="00347BD2"/>
    <w:rsid w:val="00350E1D"/>
    <w:rsid w:val="00351B81"/>
    <w:rsid w:val="00353E9C"/>
    <w:rsid w:val="00356BC8"/>
    <w:rsid w:val="00356FA5"/>
    <w:rsid w:val="003602E0"/>
    <w:rsid w:val="00362C9D"/>
    <w:rsid w:val="00363FCE"/>
    <w:rsid w:val="003702C1"/>
    <w:rsid w:val="003719A6"/>
    <w:rsid w:val="00374D2D"/>
    <w:rsid w:val="00375E5F"/>
    <w:rsid w:val="00376A0C"/>
    <w:rsid w:val="003810D5"/>
    <w:rsid w:val="003818B2"/>
    <w:rsid w:val="00382DBC"/>
    <w:rsid w:val="0038799D"/>
    <w:rsid w:val="00387F5D"/>
    <w:rsid w:val="00390298"/>
    <w:rsid w:val="003905FC"/>
    <w:rsid w:val="00390D78"/>
    <w:rsid w:val="003911FE"/>
    <w:rsid w:val="00391463"/>
    <w:rsid w:val="00391D05"/>
    <w:rsid w:val="003921F8"/>
    <w:rsid w:val="00392B59"/>
    <w:rsid w:val="0039380B"/>
    <w:rsid w:val="00393C8D"/>
    <w:rsid w:val="0039518F"/>
    <w:rsid w:val="00395D08"/>
    <w:rsid w:val="003A042E"/>
    <w:rsid w:val="003A0ECF"/>
    <w:rsid w:val="003A1011"/>
    <w:rsid w:val="003A231C"/>
    <w:rsid w:val="003A270D"/>
    <w:rsid w:val="003A28A3"/>
    <w:rsid w:val="003A3B09"/>
    <w:rsid w:val="003A410A"/>
    <w:rsid w:val="003A5150"/>
    <w:rsid w:val="003B131D"/>
    <w:rsid w:val="003B1B8B"/>
    <w:rsid w:val="003B2634"/>
    <w:rsid w:val="003B330F"/>
    <w:rsid w:val="003B4E0A"/>
    <w:rsid w:val="003C0F91"/>
    <w:rsid w:val="003C1D7C"/>
    <w:rsid w:val="003C29FE"/>
    <w:rsid w:val="003C4ACB"/>
    <w:rsid w:val="003C5423"/>
    <w:rsid w:val="003D1D12"/>
    <w:rsid w:val="003D33A3"/>
    <w:rsid w:val="003D397D"/>
    <w:rsid w:val="003D58DE"/>
    <w:rsid w:val="003D63ED"/>
    <w:rsid w:val="003D6A0A"/>
    <w:rsid w:val="003D7CF1"/>
    <w:rsid w:val="003D7EED"/>
    <w:rsid w:val="003E1D7C"/>
    <w:rsid w:val="003F3748"/>
    <w:rsid w:val="003F3DDD"/>
    <w:rsid w:val="003F53E9"/>
    <w:rsid w:val="003F57B6"/>
    <w:rsid w:val="004009B4"/>
    <w:rsid w:val="00401802"/>
    <w:rsid w:val="00402EC4"/>
    <w:rsid w:val="0040351E"/>
    <w:rsid w:val="004067AA"/>
    <w:rsid w:val="00407375"/>
    <w:rsid w:val="0041191C"/>
    <w:rsid w:val="004119A3"/>
    <w:rsid w:val="00411B09"/>
    <w:rsid w:val="00411F3B"/>
    <w:rsid w:val="00413B33"/>
    <w:rsid w:val="00415840"/>
    <w:rsid w:val="00422204"/>
    <w:rsid w:val="00422458"/>
    <w:rsid w:val="00422A11"/>
    <w:rsid w:val="0042336D"/>
    <w:rsid w:val="00424850"/>
    <w:rsid w:val="00426FFF"/>
    <w:rsid w:val="004270A3"/>
    <w:rsid w:val="004270CF"/>
    <w:rsid w:val="00431063"/>
    <w:rsid w:val="0043331B"/>
    <w:rsid w:val="0043333C"/>
    <w:rsid w:val="004352E5"/>
    <w:rsid w:val="0043775F"/>
    <w:rsid w:val="00440385"/>
    <w:rsid w:val="00440397"/>
    <w:rsid w:val="00441335"/>
    <w:rsid w:val="00442BD7"/>
    <w:rsid w:val="004447BC"/>
    <w:rsid w:val="00447198"/>
    <w:rsid w:val="00451EA8"/>
    <w:rsid w:val="00453AA4"/>
    <w:rsid w:val="00453E46"/>
    <w:rsid w:val="0045469B"/>
    <w:rsid w:val="0045474C"/>
    <w:rsid w:val="004547C1"/>
    <w:rsid w:val="00460466"/>
    <w:rsid w:val="00461DE2"/>
    <w:rsid w:val="00462DAB"/>
    <w:rsid w:val="00463053"/>
    <w:rsid w:val="0046342C"/>
    <w:rsid w:val="004642B6"/>
    <w:rsid w:val="00470D9F"/>
    <w:rsid w:val="004735F9"/>
    <w:rsid w:val="004759E8"/>
    <w:rsid w:val="0047767F"/>
    <w:rsid w:val="00480B2C"/>
    <w:rsid w:val="00482554"/>
    <w:rsid w:val="004825EE"/>
    <w:rsid w:val="00483D49"/>
    <w:rsid w:val="00485BB2"/>
    <w:rsid w:val="00485E12"/>
    <w:rsid w:val="004900DF"/>
    <w:rsid w:val="00490D5A"/>
    <w:rsid w:val="00491411"/>
    <w:rsid w:val="0049172E"/>
    <w:rsid w:val="00492981"/>
    <w:rsid w:val="00493F0C"/>
    <w:rsid w:val="004942E5"/>
    <w:rsid w:val="00495D23"/>
    <w:rsid w:val="00496946"/>
    <w:rsid w:val="00497231"/>
    <w:rsid w:val="00497329"/>
    <w:rsid w:val="004A01A4"/>
    <w:rsid w:val="004A0504"/>
    <w:rsid w:val="004A0CA0"/>
    <w:rsid w:val="004A16E3"/>
    <w:rsid w:val="004A2203"/>
    <w:rsid w:val="004A2821"/>
    <w:rsid w:val="004A2F62"/>
    <w:rsid w:val="004A3666"/>
    <w:rsid w:val="004A3AE4"/>
    <w:rsid w:val="004A4A31"/>
    <w:rsid w:val="004A5C39"/>
    <w:rsid w:val="004A791C"/>
    <w:rsid w:val="004A79C8"/>
    <w:rsid w:val="004A7D8E"/>
    <w:rsid w:val="004B19D1"/>
    <w:rsid w:val="004B1B19"/>
    <w:rsid w:val="004B2B87"/>
    <w:rsid w:val="004B2CB0"/>
    <w:rsid w:val="004B358D"/>
    <w:rsid w:val="004B5D63"/>
    <w:rsid w:val="004B71B4"/>
    <w:rsid w:val="004B7976"/>
    <w:rsid w:val="004C0F30"/>
    <w:rsid w:val="004C1881"/>
    <w:rsid w:val="004C188D"/>
    <w:rsid w:val="004C1DB3"/>
    <w:rsid w:val="004C26B3"/>
    <w:rsid w:val="004C417C"/>
    <w:rsid w:val="004C454E"/>
    <w:rsid w:val="004C489F"/>
    <w:rsid w:val="004C62A8"/>
    <w:rsid w:val="004C7313"/>
    <w:rsid w:val="004D0EAA"/>
    <w:rsid w:val="004D3192"/>
    <w:rsid w:val="004D3CE1"/>
    <w:rsid w:val="004D4067"/>
    <w:rsid w:val="004E14FB"/>
    <w:rsid w:val="004E33BD"/>
    <w:rsid w:val="004E6DAD"/>
    <w:rsid w:val="004E7E8A"/>
    <w:rsid w:val="004F06EB"/>
    <w:rsid w:val="004F087A"/>
    <w:rsid w:val="004F1D59"/>
    <w:rsid w:val="004F2745"/>
    <w:rsid w:val="004F37EA"/>
    <w:rsid w:val="004F3A36"/>
    <w:rsid w:val="004F4602"/>
    <w:rsid w:val="004F4D8E"/>
    <w:rsid w:val="004F6CC6"/>
    <w:rsid w:val="004F724A"/>
    <w:rsid w:val="00500B64"/>
    <w:rsid w:val="00501334"/>
    <w:rsid w:val="00502ACF"/>
    <w:rsid w:val="00506755"/>
    <w:rsid w:val="005105D9"/>
    <w:rsid w:val="0051060F"/>
    <w:rsid w:val="0051070E"/>
    <w:rsid w:val="005109F8"/>
    <w:rsid w:val="00511844"/>
    <w:rsid w:val="00512057"/>
    <w:rsid w:val="00515EB1"/>
    <w:rsid w:val="00516414"/>
    <w:rsid w:val="00523A54"/>
    <w:rsid w:val="005261B8"/>
    <w:rsid w:val="0052679E"/>
    <w:rsid w:val="00527539"/>
    <w:rsid w:val="00527575"/>
    <w:rsid w:val="005276FB"/>
    <w:rsid w:val="005277B3"/>
    <w:rsid w:val="00540295"/>
    <w:rsid w:val="005417C4"/>
    <w:rsid w:val="00542498"/>
    <w:rsid w:val="00543AC4"/>
    <w:rsid w:val="00544C70"/>
    <w:rsid w:val="0054568B"/>
    <w:rsid w:val="00545B6C"/>
    <w:rsid w:val="00546B56"/>
    <w:rsid w:val="00550B39"/>
    <w:rsid w:val="00551D9B"/>
    <w:rsid w:val="00553F2F"/>
    <w:rsid w:val="00555C8F"/>
    <w:rsid w:val="00556180"/>
    <w:rsid w:val="005561A5"/>
    <w:rsid w:val="005573F0"/>
    <w:rsid w:val="005628A2"/>
    <w:rsid w:val="00563EB7"/>
    <w:rsid w:val="00564415"/>
    <w:rsid w:val="005653B2"/>
    <w:rsid w:val="005659C1"/>
    <w:rsid w:val="0056607B"/>
    <w:rsid w:val="005661E3"/>
    <w:rsid w:val="00566B77"/>
    <w:rsid w:val="00570045"/>
    <w:rsid w:val="005705E7"/>
    <w:rsid w:val="00571013"/>
    <w:rsid w:val="00573ACF"/>
    <w:rsid w:val="00575DF9"/>
    <w:rsid w:val="00576B06"/>
    <w:rsid w:val="00576CAC"/>
    <w:rsid w:val="00580E52"/>
    <w:rsid w:val="00582CB4"/>
    <w:rsid w:val="00582CCD"/>
    <w:rsid w:val="0058560E"/>
    <w:rsid w:val="00586BAF"/>
    <w:rsid w:val="0058716E"/>
    <w:rsid w:val="00587EB8"/>
    <w:rsid w:val="005918EC"/>
    <w:rsid w:val="00591FD3"/>
    <w:rsid w:val="00592C9B"/>
    <w:rsid w:val="00594677"/>
    <w:rsid w:val="00595BB3"/>
    <w:rsid w:val="00595FB5"/>
    <w:rsid w:val="00596264"/>
    <w:rsid w:val="00597392"/>
    <w:rsid w:val="005A1016"/>
    <w:rsid w:val="005A22A1"/>
    <w:rsid w:val="005A3DB3"/>
    <w:rsid w:val="005A4CE5"/>
    <w:rsid w:val="005A5071"/>
    <w:rsid w:val="005A5E9D"/>
    <w:rsid w:val="005A6DA8"/>
    <w:rsid w:val="005A6E85"/>
    <w:rsid w:val="005B03CA"/>
    <w:rsid w:val="005B21B3"/>
    <w:rsid w:val="005B38D2"/>
    <w:rsid w:val="005B3D1B"/>
    <w:rsid w:val="005B5013"/>
    <w:rsid w:val="005B652A"/>
    <w:rsid w:val="005B6F53"/>
    <w:rsid w:val="005C0080"/>
    <w:rsid w:val="005C15F2"/>
    <w:rsid w:val="005C174A"/>
    <w:rsid w:val="005C1D0F"/>
    <w:rsid w:val="005C2124"/>
    <w:rsid w:val="005C4538"/>
    <w:rsid w:val="005C45D4"/>
    <w:rsid w:val="005C4E4C"/>
    <w:rsid w:val="005C68F9"/>
    <w:rsid w:val="005C7283"/>
    <w:rsid w:val="005D15DB"/>
    <w:rsid w:val="005D1B9D"/>
    <w:rsid w:val="005D3250"/>
    <w:rsid w:val="005D3320"/>
    <w:rsid w:val="005D334F"/>
    <w:rsid w:val="005D6E1B"/>
    <w:rsid w:val="005D7A2B"/>
    <w:rsid w:val="005E5162"/>
    <w:rsid w:val="005E6166"/>
    <w:rsid w:val="005E6F6C"/>
    <w:rsid w:val="005E7DAC"/>
    <w:rsid w:val="005F222D"/>
    <w:rsid w:val="005F24E5"/>
    <w:rsid w:val="005F5ADA"/>
    <w:rsid w:val="005F5DBB"/>
    <w:rsid w:val="00602289"/>
    <w:rsid w:val="0060349E"/>
    <w:rsid w:val="00603FF7"/>
    <w:rsid w:val="00604897"/>
    <w:rsid w:val="00604AA6"/>
    <w:rsid w:val="006051F3"/>
    <w:rsid w:val="00605BF6"/>
    <w:rsid w:val="006068DE"/>
    <w:rsid w:val="00611CB5"/>
    <w:rsid w:val="006142A6"/>
    <w:rsid w:val="006155A3"/>
    <w:rsid w:val="006205C2"/>
    <w:rsid w:val="0062070E"/>
    <w:rsid w:val="00620976"/>
    <w:rsid w:val="0062751B"/>
    <w:rsid w:val="00630417"/>
    <w:rsid w:val="00630B6F"/>
    <w:rsid w:val="006335D4"/>
    <w:rsid w:val="00635FFD"/>
    <w:rsid w:val="006362F8"/>
    <w:rsid w:val="00636D82"/>
    <w:rsid w:val="0064196B"/>
    <w:rsid w:val="00641FAF"/>
    <w:rsid w:val="0064653A"/>
    <w:rsid w:val="00646AED"/>
    <w:rsid w:val="00647448"/>
    <w:rsid w:val="00650B36"/>
    <w:rsid w:val="00650C00"/>
    <w:rsid w:val="00651888"/>
    <w:rsid w:val="00651BF6"/>
    <w:rsid w:val="00651D9E"/>
    <w:rsid w:val="00651F5A"/>
    <w:rsid w:val="0065233D"/>
    <w:rsid w:val="00652B57"/>
    <w:rsid w:val="006541E5"/>
    <w:rsid w:val="0065504C"/>
    <w:rsid w:val="00655D50"/>
    <w:rsid w:val="00657204"/>
    <w:rsid w:val="00660591"/>
    <w:rsid w:val="00661EA3"/>
    <w:rsid w:val="00664D9F"/>
    <w:rsid w:val="006657F1"/>
    <w:rsid w:val="00665C21"/>
    <w:rsid w:val="006664C5"/>
    <w:rsid w:val="00667EF5"/>
    <w:rsid w:val="006703FC"/>
    <w:rsid w:val="00670491"/>
    <w:rsid w:val="00670E42"/>
    <w:rsid w:val="00672B4A"/>
    <w:rsid w:val="00672CF1"/>
    <w:rsid w:val="00674640"/>
    <w:rsid w:val="00674884"/>
    <w:rsid w:val="006751A9"/>
    <w:rsid w:val="00676B6E"/>
    <w:rsid w:val="006773DA"/>
    <w:rsid w:val="00681780"/>
    <w:rsid w:val="00682C15"/>
    <w:rsid w:val="00685EC0"/>
    <w:rsid w:val="00690402"/>
    <w:rsid w:val="00690733"/>
    <w:rsid w:val="00690974"/>
    <w:rsid w:val="0069135A"/>
    <w:rsid w:val="00697C7F"/>
    <w:rsid w:val="006A28A5"/>
    <w:rsid w:val="006A2D48"/>
    <w:rsid w:val="006A2F8B"/>
    <w:rsid w:val="006A34E5"/>
    <w:rsid w:val="006A35F1"/>
    <w:rsid w:val="006A620E"/>
    <w:rsid w:val="006A7342"/>
    <w:rsid w:val="006A7F9B"/>
    <w:rsid w:val="006B02B2"/>
    <w:rsid w:val="006B067F"/>
    <w:rsid w:val="006B0FAE"/>
    <w:rsid w:val="006B2761"/>
    <w:rsid w:val="006B35C3"/>
    <w:rsid w:val="006B53D1"/>
    <w:rsid w:val="006B660B"/>
    <w:rsid w:val="006C2E05"/>
    <w:rsid w:val="006C2E4F"/>
    <w:rsid w:val="006C3097"/>
    <w:rsid w:val="006C536C"/>
    <w:rsid w:val="006C5A71"/>
    <w:rsid w:val="006C618D"/>
    <w:rsid w:val="006C7C85"/>
    <w:rsid w:val="006C7CEB"/>
    <w:rsid w:val="006D0B68"/>
    <w:rsid w:val="006D0BA1"/>
    <w:rsid w:val="006D2C34"/>
    <w:rsid w:val="006D3816"/>
    <w:rsid w:val="006D44D5"/>
    <w:rsid w:val="006D6257"/>
    <w:rsid w:val="006D67B2"/>
    <w:rsid w:val="006D6B2E"/>
    <w:rsid w:val="006E27E5"/>
    <w:rsid w:val="006E35BA"/>
    <w:rsid w:val="006E37D5"/>
    <w:rsid w:val="006E6E43"/>
    <w:rsid w:val="006F2405"/>
    <w:rsid w:val="006F2F21"/>
    <w:rsid w:val="006F3BC3"/>
    <w:rsid w:val="006F5186"/>
    <w:rsid w:val="00701D99"/>
    <w:rsid w:val="00702F52"/>
    <w:rsid w:val="0070432E"/>
    <w:rsid w:val="007057FA"/>
    <w:rsid w:val="007149DE"/>
    <w:rsid w:val="00715A12"/>
    <w:rsid w:val="0072115B"/>
    <w:rsid w:val="00721FAB"/>
    <w:rsid w:val="00723AAD"/>
    <w:rsid w:val="007275F5"/>
    <w:rsid w:val="0073023A"/>
    <w:rsid w:val="007312B2"/>
    <w:rsid w:val="00731D3E"/>
    <w:rsid w:val="00732914"/>
    <w:rsid w:val="00732C0E"/>
    <w:rsid w:val="00732E0A"/>
    <w:rsid w:val="00732F32"/>
    <w:rsid w:val="00734883"/>
    <w:rsid w:val="00735511"/>
    <w:rsid w:val="007358FD"/>
    <w:rsid w:val="007369E0"/>
    <w:rsid w:val="007445D9"/>
    <w:rsid w:val="00744763"/>
    <w:rsid w:val="00745194"/>
    <w:rsid w:val="007468D0"/>
    <w:rsid w:val="0075476A"/>
    <w:rsid w:val="00756343"/>
    <w:rsid w:val="00761C37"/>
    <w:rsid w:val="0076553B"/>
    <w:rsid w:val="007667CA"/>
    <w:rsid w:val="00766A80"/>
    <w:rsid w:val="007673AB"/>
    <w:rsid w:val="00771470"/>
    <w:rsid w:val="00773F98"/>
    <w:rsid w:val="007745F2"/>
    <w:rsid w:val="007759D7"/>
    <w:rsid w:val="00776A12"/>
    <w:rsid w:val="0077749D"/>
    <w:rsid w:val="007815E8"/>
    <w:rsid w:val="00781F51"/>
    <w:rsid w:val="00782BCD"/>
    <w:rsid w:val="00783ADD"/>
    <w:rsid w:val="00787819"/>
    <w:rsid w:val="00790908"/>
    <w:rsid w:val="007911D9"/>
    <w:rsid w:val="00791BB2"/>
    <w:rsid w:val="00793B1F"/>
    <w:rsid w:val="00794A4D"/>
    <w:rsid w:val="00796186"/>
    <w:rsid w:val="00796738"/>
    <w:rsid w:val="00797460"/>
    <w:rsid w:val="007A0FDD"/>
    <w:rsid w:val="007A23D0"/>
    <w:rsid w:val="007A262D"/>
    <w:rsid w:val="007A28D7"/>
    <w:rsid w:val="007A3243"/>
    <w:rsid w:val="007A3AA9"/>
    <w:rsid w:val="007A4B3E"/>
    <w:rsid w:val="007A7096"/>
    <w:rsid w:val="007A72C7"/>
    <w:rsid w:val="007B0D5C"/>
    <w:rsid w:val="007B3922"/>
    <w:rsid w:val="007B3CF4"/>
    <w:rsid w:val="007B5A5F"/>
    <w:rsid w:val="007B6094"/>
    <w:rsid w:val="007B673D"/>
    <w:rsid w:val="007C0081"/>
    <w:rsid w:val="007C1EBF"/>
    <w:rsid w:val="007C2D42"/>
    <w:rsid w:val="007C3211"/>
    <w:rsid w:val="007C3DCA"/>
    <w:rsid w:val="007C453D"/>
    <w:rsid w:val="007C6659"/>
    <w:rsid w:val="007C6ABC"/>
    <w:rsid w:val="007C6C4A"/>
    <w:rsid w:val="007D1710"/>
    <w:rsid w:val="007D1F31"/>
    <w:rsid w:val="007D2E86"/>
    <w:rsid w:val="007D3598"/>
    <w:rsid w:val="007D3672"/>
    <w:rsid w:val="007D513A"/>
    <w:rsid w:val="007D5314"/>
    <w:rsid w:val="007D72CA"/>
    <w:rsid w:val="007D7D42"/>
    <w:rsid w:val="007E0B86"/>
    <w:rsid w:val="007E1AD4"/>
    <w:rsid w:val="007E239D"/>
    <w:rsid w:val="007E3F93"/>
    <w:rsid w:val="007E50E3"/>
    <w:rsid w:val="007E743D"/>
    <w:rsid w:val="007E7DB2"/>
    <w:rsid w:val="007E7F07"/>
    <w:rsid w:val="007F0C78"/>
    <w:rsid w:val="007F1D0E"/>
    <w:rsid w:val="007F2522"/>
    <w:rsid w:val="007F38EE"/>
    <w:rsid w:val="007F391C"/>
    <w:rsid w:val="007F6772"/>
    <w:rsid w:val="00800D37"/>
    <w:rsid w:val="00802994"/>
    <w:rsid w:val="00802FF0"/>
    <w:rsid w:val="00804FB1"/>
    <w:rsid w:val="00805FD0"/>
    <w:rsid w:val="0080685D"/>
    <w:rsid w:val="00807AC6"/>
    <w:rsid w:val="00810B64"/>
    <w:rsid w:val="008113F8"/>
    <w:rsid w:val="00811584"/>
    <w:rsid w:val="00812B9F"/>
    <w:rsid w:val="00814768"/>
    <w:rsid w:val="00814E72"/>
    <w:rsid w:val="0081722D"/>
    <w:rsid w:val="008177A2"/>
    <w:rsid w:val="008208C4"/>
    <w:rsid w:val="00821A49"/>
    <w:rsid w:val="00832D2C"/>
    <w:rsid w:val="00832F40"/>
    <w:rsid w:val="00833BD1"/>
    <w:rsid w:val="00834887"/>
    <w:rsid w:val="0084048A"/>
    <w:rsid w:val="00840A8F"/>
    <w:rsid w:val="00842F00"/>
    <w:rsid w:val="008457F4"/>
    <w:rsid w:val="00846D8F"/>
    <w:rsid w:val="00850111"/>
    <w:rsid w:val="00850DDB"/>
    <w:rsid w:val="0085234A"/>
    <w:rsid w:val="008532B6"/>
    <w:rsid w:val="008533E6"/>
    <w:rsid w:val="00853523"/>
    <w:rsid w:val="008551A1"/>
    <w:rsid w:val="00855B58"/>
    <w:rsid w:val="00856570"/>
    <w:rsid w:val="00857721"/>
    <w:rsid w:val="00864598"/>
    <w:rsid w:val="00865BF2"/>
    <w:rsid w:val="00867A65"/>
    <w:rsid w:val="00870934"/>
    <w:rsid w:val="008741F8"/>
    <w:rsid w:val="0087570B"/>
    <w:rsid w:val="0087614F"/>
    <w:rsid w:val="00876EF5"/>
    <w:rsid w:val="00877A88"/>
    <w:rsid w:val="00881D99"/>
    <w:rsid w:val="008829EE"/>
    <w:rsid w:val="00883D38"/>
    <w:rsid w:val="00883FC1"/>
    <w:rsid w:val="00884B89"/>
    <w:rsid w:val="0088759D"/>
    <w:rsid w:val="0089014D"/>
    <w:rsid w:val="00891568"/>
    <w:rsid w:val="008917B9"/>
    <w:rsid w:val="00891E2A"/>
    <w:rsid w:val="00892DF9"/>
    <w:rsid w:val="00894740"/>
    <w:rsid w:val="00895301"/>
    <w:rsid w:val="0089654D"/>
    <w:rsid w:val="008A3B92"/>
    <w:rsid w:val="008A40B0"/>
    <w:rsid w:val="008A4A11"/>
    <w:rsid w:val="008A5711"/>
    <w:rsid w:val="008A5ED5"/>
    <w:rsid w:val="008A64AE"/>
    <w:rsid w:val="008A778F"/>
    <w:rsid w:val="008B0049"/>
    <w:rsid w:val="008B18B4"/>
    <w:rsid w:val="008B4C9F"/>
    <w:rsid w:val="008B521D"/>
    <w:rsid w:val="008B681B"/>
    <w:rsid w:val="008C1E08"/>
    <w:rsid w:val="008C2270"/>
    <w:rsid w:val="008C3B8A"/>
    <w:rsid w:val="008C5FC3"/>
    <w:rsid w:val="008D00B2"/>
    <w:rsid w:val="008D0730"/>
    <w:rsid w:val="008D532D"/>
    <w:rsid w:val="008D6C2F"/>
    <w:rsid w:val="008E3708"/>
    <w:rsid w:val="008E52C5"/>
    <w:rsid w:val="008E686E"/>
    <w:rsid w:val="008F2A5D"/>
    <w:rsid w:val="008F35D0"/>
    <w:rsid w:val="008F430F"/>
    <w:rsid w:val="008F7015"/>
    <w:rsid w:val="008F73D0"/>
    <w:rsid w:val="008F7E27"/>
    <w:rsid w:val="009009B8"/>
    <w:rsid w:val="00900D7E"/>
    <w:rsid w:val="00901C71"/>
    <w:rsid w:val="009025B2"/>
    <w:rsid w:val="0090472D"/>
    <w:rsid w:val="009053E7"/>
    <w:rsid w:val="00911797"/>
    <w:rsid w:val="00912685"/>
    <w:rsid w:val="00913D56"/>
    <w:rsid w:val="009148AA"/>
    <w:rsid w:val="0091495F"/>
    <w:rsid w:val="00916188"/>
    <w:rsid w:val="009203CB"/>
    <w:rsid w:val="009219DE"/>
    <w:rsid w:val="009264FC"/>
    <w:rsid w:val="009269B2"/>
    <w:rsid w:val="00927198"/>
    <w:rsid w:val="0093099D"/>
    <w:rsid w:val="0093104F"/>
    <w:rsid w:val="009327BD"/>
    <w:rsid w:val="00932C59"/>
    <w:rsid w:val="0093388C"/>
    <w:rsid w:val="00940B79"/>
    <w:rsid w:val="0094191B"/>
    <w:rsid w:val="0094275B"/>
    <w:rsid w:val="009435DA"/>
    <w:rsid w:val="0094375D"/>
    <w:rsid w:val="00943761"/>
    <w:rsid w:val="00945B92"/>
    <w:rsid w:val="009466E2"/>
    <w:rsid w:val="00947ADB"/>
    <w:rsid w:val="00951A25"/>
    <w:rsid w:val="0095240F"/>
    <w:rsid w:val="009532AB"/>
    <w:rsid w:val="00953BDE"/>
    <w:rsid w:val="009542AD"/>
    <w:rsid w:val="00954669"/>
    <w:rsid w:val="009550EC"/>
    <w:rsid w:val="009555F8"/>
    <w:rsid w:val="00955BE4"/>
    <w:rsid w:val="00956E07"/>
    <w:rsid w:val="009574B1"/>
    <w:rsid w:val="009578C6"/>
    <w:rsid w:val="00964D82"/>
    <w:rsid w:val="009655A0"/>
    <w:rsid w:val="00965999"/>
    <w:rsid w:val="00967A9F"/>
    <w:rsid w:val="00967C96"/>
    <w:rsid w:val="00972A9E"/>
    <w:rsid w:val="00973897"/>
    <w:rsid w:val="00981060"/>
    <w:rsid w:val="009815AC"/>
    <w:rsid w:val="00981FCA"/>
    <w:rsid w:val="009822FD"/>
    <w:rsid w:val="009822FE"/>
    <w:rsid w:val="0098242A"/>
    <w:rsid w:val="00982C74"/>
    <w:rsid w:val="00983131"/>
    <w:rsid w:val="0098494D"/>
    <w:rsid w:val="00985B7B"/>
    <w:rsid w:val="009877F4"/>
    <w:rsid w:val="00991793"/>
    <w:rsid w:val="00992778"/>
    <w:rsid w:val="00992A08"/>
    <w:rsid w:val="00993422"/>
    <w:rsid w:val="00995100"/>
    <w:rsid w:val="00995830"/>
    <w:rsid w:val="009A5151"/>
    <w:rsid w:val="009A764B"/>
    <w:rsid w:val="009B32BE"/>
    <w:rsid w:val="009B3EB4"/>
    <w:rsid w:val="009B4DBD"/>
    <w:rsid w:val="009B659C"/>
    <w:rsid w:val="009C24E6"/>
    <w:rsid w:val="009C392E"/>
    <w:rsid w:val="009C4288"/>
    <w:rsid w:val="009C4542"/>
    <w:rsid w:val="009C4943"/>
    <w:rsid w:val="009C5385"/>
    <w:rsid w:val="009C53EB"/>
    <w:rsid w:val="009C5EBD"/>
    <w:rsid w:val="009C7A92"/>
    <w:rsid w:val="009D0EF8"/>
    <w:rsid w:val="009D730C"/>
    <w:rsid w:val="009E3422"/>
    <w:rsid w:val="009E3430"/>
    <w:rsid w:val="009E343C"/>
    <w:rsid w:val="009E4980"/>
    <w:rsid w:val="009E4D13"/>
    <w:rsid w:val="009E6FD6"/>
    <w:rsid w:val="009E7704"/>
    <w:rsid w:val="009F19AC"/>
    <w:rsid w:val="009F2FA3"/>
    <w:rsid w:val="009F3D85"/>
    <w:rsid w:val="009F40BE"/>
    <w:rsid w:val="009F6DF0"/>
    <w:rsid w:val="00A00D5C"/>
    <w:rsid w:val="00A01D96"/>
    <w:rsid w:val="00A023C3"/>
    <w:rsid w:val="00A02785"/>
    <w:rsid w:val="00A07F33"/>
    <w:rsid w:val="00A124AA"/>
    <w:rsid w:val="00A129E7"/>
    <w:rsid w:val="00A12E07"/>
    <w:rsid w:val="00A21653"/>
    <w:rsid w:val="00A243BF"/>
    <w:rsid w:val="00A27FBB"/>
    <w:rsid w:val="00A31CC9"/>
    <w:rsid w:val="00A32359"/>
    <w:rsid w:val="00A337BE"/>
    <w:rsid w:val="00A351EA"/>
    <w:rsid w:val="00A36D33"/>
    <w:rsid w:val="00A37B6A"/>
    <w:rsid w:val="00A41461"/>
    <w:rsid w:val="00A42482"/>
    <w:rsid w:val="00A46AB4"/>
    <w:rsid w:val="00A50997"/>
    <w:rsid w:val="00A52F84"/>
    <w:rsid w:val="00A54490"/>
    <w:rsid w:val="00A56AF2"/>
    <w:rsid w:val="00A56CE6"/>
    <w:rsid w:val="00A57D5B"/>
    <w:rsid w:val="00A57DDF"/>
    <w:rsid w:val="00A57FF0"/>
    <w:rsid w:val="00A60083"/>
    <w:rsid w:val="00A60D64"/>
    <w:rsid w:val="00A61499"/>
    <w:rsid w:val="00A614A3"/>
    <w:rsid w:val="00A61FAE"/>
    <w:rsid w:val="00A62B81"/>
    <w:rsid w:val="00A70C93"/>
    <w:rsid w:val="00A71003"/>
    <w:rsid w:val="00A71B9C"/>
    <w:rsid w:val="00A72BD3"/>
    <w:rsid w:val="00A748AB"/>
    <w:rsid w:val="00A74D42"/>
    <w:rsid w:val="00A75CF3"/>
    <w:rsid w:val="00A77307"/>
    <w:rsid w:val="00A804C2"/>
    <w:rsid w:val="00A806A3"/>
    <w:rsid w:val="00A83BD0"/>
    <w:rsid w:val="00A8429F"/>
    <w:rsid w:val="00A85343"/>
    <w:rsid w:val="00A91DC6"/>
    <w:rsid w:val="00A94627"/>
    <w:rsid w:val="00A95577"/>
    <w:rsid w:val="00A968C4"/>
    <w:rsid w:val="00AA1B40"/>
    <w:rsid w:val="00AA4882"/>
    <w:rsid w:val="00AA5CE5"/>
    <w:rsid w:val="00AA6210"/>
    <w:rsid w:val="00AA7D13"/>
    <w:rsid w:val="00AB0FA6"/>
    <w:rsid w:val="00AB10A5"/>
    <w:rsid w:val="00AB16A9"/>
    <w:rsid w:val="00AB2A46"/>
    <w:rsid w:val="00AB48B5"/>
    <w:rsid w:val="00AB492E"/>
    <w:rsid w:val="00AB5003"/>
    <w:rsid w:val="00AB5633"/>
    <w:rsid w:val="00AB6973"/>
    <w:rsid w:val="00AB6C1A"/>
    <w:rsid w:val="00AC038C"/>
    <w:rsid w:val="00AC072D"/>
    <w:rsid w:val="00AC1C10"/>
    <w:rsid w:val="00AC1F20"/>
    <w:rsid w:val="00AC34F7"/>
    <w:rsid w:val="00AC3C1D"/>
    <w:rsid w:val="00AC5980"/>
    <w:rsid w:val="00AC69C4"/>
    <w:rsid w:val="00AC7D00"/>
    <w:rsid w:val="00AD05A0"/>
    <w:rsid w:val="00AD3153"/>
    <w:rsid w:val="00AD3CA4"/>
    <w:rsid w:val="00AD51A7"/>
    <w:rsid w:val="00AD7708"/>
    <w:rsid w:val="00AE1603"/>
    <w:rsid w:val="00AE3184"/>
    <w:rsid w:val="00AE5639"/>
    <w:rsid w:val="00AF164B"/>
    <w:rsid w:val="00AF1ED4"/>
    <w:rsid w:val="00AF5AC9"/>
    <w:rsid w:val="00AF7EAB"/>
    <w:rsid w:val="00AF7EB9"/>
    <w:rsid w:val="00B00E49"/>
    <w:rsid w:val="00B02243"/>
    <w:rsid w:val="00B02FFA"/>
    <w:rsid w:val="00B04CD5"/>
    <w:rsid w:val="00B06447"/>
    <w:rsid w:val="00B10EF5"/>
    <w:rsid w:val="00B11968"/>
    <w:rsid w:val="00B1214F"/>
    <w:rsid w:val="00B121C8"/>
    <w:rsid w:val="00B14D12"/>
    <w:rsid w:val="00B152D3"/>
    <w:rsid w:val="00B16EA5"/>
    <w:rsid w:val="00B1712A"/>
    <w:rsid w:val="00B2180E"/>
    <w:rsid w:val="00B21943"/>
    <w:rsid w:val="00B21EE6"/>
    <w:rsid w:val="00B27A53"/>
    <w:rsid w:val="00B3058B"/>
    <w:rsid w:val="00B30849"/>
    <w:rsid w:val="00B330C8"/>
    <w:rsid w:val="00B34688"/>
    <w:rsid w:val="00B35F62"/>
    <w:rsid w:val="00B36864"/>
    <w:rsid w:val="00B40209"/>
    <w:rsid w:val="00B407F1"/>
    <w:rsid w:val="00B40DC8"/>
    <w:rsid w:val="00B42D12"/>
    <w:rsid w:val="00B42DE6"/>
    <w:rsid w:val="00B43A41"/>
    <w:rsid w:val="00B43A45"/>
    <w:rsid w:val="00B444CC"/>
    <w:rsid w:val="00B447AC"/>
    <w:rsid w:val="00B475E6"/>
    <w:rsid w:val="00B4766E"/>
    <w:rsid w:val="00B5080E"/>
    <w:rsid w:val="00B50F14"/>
    <w:rsid w:val="00B52394"/>
    <w:rsid w:val="00B531F1"/>
    <w:rsid w:val="00B541F0"/>
    <w:rsid w:val="00B54E96"/>
    <w:rsid w:val="00B54FF6"/>
    <w:rsid w:val="00B567BD"/>
    <w:rsid w:val="00B57500"/>
    <w:rsid w:val="00B61729"/>
    <w:rsid w:val="00B6234F"/>
    <w:rsid w:val="00B6321D"/>
    <w:rsid w:val="00B641F2"/>
    <w:rsid w:val="00B646FD"/>
    <w:rsid w:val="00B64D7A"/>
    <w:rsid w:val="00B6587A"/>
    <w:rsid w:val="00B677A6"/>
    <w:rsid w:val="00B67F46"/>
    <w:rsid w:val="00B70AAC"/>
    <w:rsid w:val="00B72154"/>
    <w:rsid w:val="00B745B6"/>
    <w:rsid w:val="00B74ECD"/>
    <w:rsid w:val="00B75331"/>
    <w:rsid w:val="00B77617"/>
    <w:rsid w:val="00B77D19"/>
    <w:rsid w:val="00B77E76"/>
    <w:rsid w:val="00B82A0A"/>
    <w:rsid w:val="00B8331C"/>
    <w:rsid w:val="00B83EE4"/>
    <w:rsid w:val="00B854F0"/>
    <w:rsid w:val="00B85F06"/>
    <w:rsid w:val="00B86B56"/>
    <w:rsid w:val="00B92CBE"/>
    <w:rsid w:val="00B93DD0"/>
    <w:rsid w:val="00B94782"/>
    <w:rsid w:val="00B94F84"/>
    <w:rsid w:val="00B97AC3"/>
    <w:rsid w:val="00BA01D2"/>
    <w:rsid w:val="00BA05E9"/>
    <w:rsid w:val="00BA308A"/>
    <w:rsid w:val="00BA402F"/>
    <w:rsid w:val="00BA7803"/>
    <w:rsid w:val="00BA7A48"/>
    <w:rsid w:val="00BB2229"/>
    <w:rsid w:val="00BB2C8E"/>
    <w:rsid w:val="00BB38EB"/>
    <w:rsid w:val="00BB6C9E"/>
    <w:rsid w:val="00BC1E85"/>
    <w:rsid w:val="00BC1ED1"/>
    <w:rsid w:val="00BC474A"/>
    <w:rsid w:val="00BC4BAA"/>
    <w:rsid w:val="00BC564D"/>
    <w:rsid w:val="00BC65F9"/>
    <w:rsid w:val="00BC6D08"/>
    <w:rsid w:val="00BD2205"/>
    <w:rsid w:val="00BD3387"/>
    <w:rsid w:val="00BD48B1"/>
    <w:rsid w:val="00BD5222"/>
    <w:rsid w:val="00BD7E70"/>
    <w:rsid w:val="00BE04D5"/>
    <w:rsid w:val="00BE148A"/>
    <w:rsid w:val="00BE237D"/>
    <w:rsid w:val="00BE2E72"/>
    <w:rsid w:val="00BE38FE"/>
    <w:rsid w:val="00BE5CB4"/>
    <w:rsid w:val="00BE69F6"/>
    <w:rsid w:val="00BF02FF"/>
    <w:rsid w:val="00BF0FEE"/>
    <w:rsid w:val="00BF11FA"/>
    <w:rsid w:val="00BF350B"/>
    <w:rsid w:val="00BF467A"/>
    <w:rsid w:val="00C01481"/>
    <w:rsid w:val="00C0221F"/>
    <w:rsid w:val="00C05991"/>
    <w:rsid w:val="00C121DD"/>
    <w:rsid w:val="00C135BE"/>
    <w:rsid w:val="00C140B1"/>
    <w:rsid w:val="00C14186"/>
    <w:rsid w:val="00C21388"/>
    <w:rsid w:val="00C2235D"/>
    <w:rsid w:val="00C24C40"/>
    <w:rsid w:val="00C274C3"/>
    <w:rsid w:val="00C301C7"/>
    <w:rsid w:val="00C337DA"/>
    <w:rsid w:val="00C3440F"/>
    <w:rsid w:val="00C35192"/>
    <w:rsid w:val="00C35A4B"/>
    <w:rsid w:val="00C35FD6"/>
    <w:rsid w:val="00C36459"/>
    <w:rsid w:val="00C3689F"/>
    <w:rsid w:val="00C40910"/>
    <w:rsid w:val="00C40DBF"/>
    <w:rsid w:val="00C46DED"/>
    <w:rsid w:val="00C4741A"/>
    <w:rsid w:val="00C511D2"/>
    <w:rsid w:val="00C53B61"/>
    <w:rsid w:val="00C54F7D"/>
    <w:rsid w:val="00C5664B"/>
    <w:rsid w:val="00C56F35"/>
    <w:rsid w:val="00C5768B"/>
    <w:rsid w:val="00C57758"/>
    <w:rsid w:val="00C61EFB"/>
    <w:rsid w:val="00C64090"/>
    <w:rsid w:val="00C64BC4"/>
    <w:rsid w:val="00C6527F"/>
    <w:rsid w:val="00C7059E"/>
    <w:rsid w:val="00C708FC"/>
    <w:rsid w:val="00C71E26"/>
    <w:rsid w:val="00C75156"/>
    <w:rsid w:val="00C76291"/>
    <w:rsid w:val="00C7650F"/>
    <w:rsid w:val="00C77217"/>
    <w:rsid w:val="00C82802"/>
    <w:rsid w:val="00C82931"/>
    <w:rsid w:val="00C83C96"/>
    <w:rsid w:val="00C86C22"/>
    <w:rsid w:val="00C87564"/>
    <w:rsid w:val="00C87C60"/>
    <w:rsid w:val="00C9055B"/>
    <w:rsid w:val="00C90861"/>
    <w:rsid w:val="00C90C42"/>
    <w:rsid w:val="00C91CA2"/>
    <w:rsid w:val="00C91F34"/>
    <w:rsid w:val="00C93F55"/>
    <w:rsid w:val="00C95CF9"/>
    <w:rsid w:val="00C973F3"/>
    <w:rsid w:val="00C9785F"/>
    <w:rsid w:val="00CA049B"/>
    <w:rsid w:val="00CA367B"/>
    <w:rsid w:val="00CA4CBD"/>
    <w:rsid w:val="00CA552C"/>
    <w:rsid w:val="00CB1B43"/>
    <w:rsid w:val="00CB557A"/>
    <w:rsid w:val="00CB5EA8"/>
    <w:rsid w:val="00CB7F2C"/>
    <w:rsid w:val="00CC263B"/>
    <w:rsid w:val="00CC2D41"/>
    <w:rsid w:val="00CC457B"/>
    <w:rsid w:val="00CC46AE"/>
    <w:rsid w:val="00CC503F"/>
    <w:rsid w:val="00CC6F5A"/>
    <w:rsid w:val="00CD0109"/>
    <w:rsid w:val="00CD4146"/>
    <w:rsid w:val="00CD4BED"/>
    <w:rsid w:val="00CD579B"/>
    <w:rsid w:val="00CD6A0C"/>
    <w:rsid w:val="00CD71EC"/>
    <w:rsid w:val="00CE1B23"/>
    <w:rsid w:val="00CE29C6"/>
    <w:rsid w:val="00CE2EC8"/>
    <w:rsid w:val="00CE32BF"/>
    <w:rsid w:val="00CE3387"/>
    <w:rsid w:val="00CE3F0A"/>
    <w:rsid w:val="00CE64B4"/>
    <w:rsid w:val="00CF0359"/>
    <w:rsid w:val="00CF1028"/>
    <w:rsid w:val="00CF3C1C"/>
    <w:rsid w:val="00D01E72"/>
    <w:rsid w:val="00D01F4F"/>
    <w:rsid w:val="00D02503"/>
    <w:rsid w:val="00D03D90"/>
    <w:rsid w:val="00D04187"/>
    <w:rsid w:val="00D05600"/>
    <w:rsid w:val="00D063A8"/>
    <w:rsid w:val="00D065B0"/>
    <w:rsid w:val="00D0779C"/>
    <w:rsid w:val="00D07A54"/>
    <w:rsid w:val="00D106C6"/>
    <w:rsid w:val="00D10E07"/>
    <w:rsid w:val="00D11A97"/>
    <w:rsid w:val="00D12185"/>
    <w:rsid w:val="00D123B8"/>
    <w:rsid w:val="00D14263"/>
    <w:rsid w:val="00D14F03"/>
    <w:rsid w:val="00D20847"/>
    <w:rsid w:val="00D2428E"/>
    <w:rsid w:val="00D252DD"/>
    <w:rsid w:val="00D2534C"/>
    <w:rsid w:val="00D26FF4"/>
    <w:rsid w:val="00D270C8"/>
    <w:rsid w:val="00D2788E"/>
    <w:rsid w:val="00D27F53"/>
    <w:rsid w:val="00D31BA1"/>
    <w:rsid w:val="00D31D51"/>
    <w:rsid w:val="00D325C1"/>
    <w:rsid w:val="00D32F4F"/>
    <w:rsid w:val="00D33553"/>
    <w:rsid w:val="00D36816"/>
    <w:rsid w:val="00D37F01"/>
    <w:rsid w:val="00D400BE"/>
    <w:rsid w:val="00D418D3"/>
    <w:rsid w:val="00D423DF"/>
    <w:rsid w:val="00D44072"/>
    <w:rsid w:val="00D47FAD"/>
    <w:rsid w:val="00D51188"/>
    <w:rsid w:val="00D513A8"/>
    <w:rsid w:val="00D52571"/>
    <w:rsid w:val="00D53139"/>
    <w:rsid w:val="00D5360A"/>
    <w:rsid w:val="00D5546D"/>
    <w:rsid w:val="00D5549C"/>
    <w:rsid w:val="00D601AC"/>
    <w:rsid w:val="00D60E98"/>
    <w:rsid w:val="00D629DF"/>
    <w:rsid w:val="00D70879"/>
    <w:rsid w:val="00D71009"/>
    <w:rsid w:val="00D726D4"/>
    <w:rsid w:val="00D7456C"/>
    <w:rsid w:val="00D748C0"/>
    <w:rsid w:val="00D74EAC"/>
    <w:rsid w:val="00D76BCA"/>
    <w:rsid w:val="00D77060"/>
    <w:rsid w:val="00D77664"/>
    <w:rsid w:val="00D802B9"/>
    <w:rsid w:val="00D80D58"/>
    <w:rsid w:val="00D82746"/>
    <w:rsid w:val="00D85D6E"/>
    <w:rsid w:val="00D87AE8"/>
    <w:rsid w:val="00D87C0B"/>
    <w:rsid w:val="00D87C0D"/>
    <w:rsid w:val="00D91F41"/>
    <w:rsid w:val="00D93D35"/>
    <w:rsid w:val="00D940EC"/>
    <w:rsid w:val="00D95685"/>
    <w:rsid w:val="00D95F4A"/>
    <w:rsid w:val="00D96FAA"/>
    <w:rsid w:val="00D975C3"/>
    <w:rsid w:val="00DA0127"/>
    <w:rsid w:val="00DA13ED"/>
    <w:rsid w:val="00DA24C6"/>
    <w:rsid w:val="00DA32F3"/>
    <w:rsid w:val="00DA6B0A"/>
    <w:rsid w:val="00DA7751"/>
    <w:rsid w:val="00DB1A45"/>
    <w:rsid w:val="00DB3979"/>
    <w:rsid w:val="00DB4320"/>
    <w:rsid w:val="00DB44E0"/>
    <w:rsid w:val="00DB489D"/>
    <w:rsid w:val="00DB59E7"/>
    <w:rsid w:val="00DB6F69"/>
    <w:rsid w:val="00DC1584"/>
    <w:rsid w:val="00DC1B34"/>
    <w:rsid w:val="00DC3DD4"/>
    <w:rsid w:val="00DC5051"/>
    <w:rsid w:val="00DC6589"/>
    <w:rsid w:val="00DD2077"/>
    <w:rsid w:val="00DD72F3"/>
    <w:rsid w:val="00DE1186"/>
    <w:rsid w:val="00DE1465"/>
    <w:rsid w:val="00DE160F"/>
    <w:rsid w:val="00DE1FFD"/>
    <w:rsid w:val="00DE248E"/>
    <w:rsid w:val="00DE4DD8"/>
    <w:rsid w:val="00DE4E34"/>
    <w:rsid w:val="00DE54ED"/>
    <w:rsid w:val="00DE5ABE"/>
    <w:rsid w:val="00DE6F9A"/>
    <w:rsid w:val="00DE71E2"/>
    <w:rsid w:val="00DE7446"/>
    <w:rsid w:val="00DE774B"/>
    <w:rsid w:val="00DF0A6E"/>
    <w:rsid w:val="00DF69DB"/>
    <w:rsid w:val="00E005C6"/>
    <w:rsid w:val="00E03D3D"/>
    <w:rsid w:val="00E03EF8"/>
    <w:rsid w:val="00E06064"/>
    <w:rsid w:val="00E06171"/>
    <w:rsid w:val="00E07171"/>
    <w:rsid w:val="00E10F90"/>
    <w:rsid w:val="00E11BF6"/>
    <w:rsid w:val="00E12298"/>
    <w:rsid w:val="00E12F49"/>
    <w:rsid w:val="00E20532"/>
    <w:rsid w:val="00E225D0"/>
    <w:rsid w:val="00E22D8C"/>
    <w:rsid w:val="00E23E1C"/>
    <w:rsid w:val="00E246EB"/>
    <w:rsid w:val="00E26909"/>
    <w:rsid w:val="00E26C6E"/>
    <w:rsid w:val="00E34749"/>
    <w:rsid w:val="00E35EFE"/>
    <w:rsid w:val="00E4097D"/>
    <w:rsid w:val="00E40AE3"/>
    <w:rsid w:val="00E4293A"/>
    <w:rsid w:val="00E438A7"/>
    <w:rsid w:val="00E44748"/>
    <w:rsid w:val="00E44C1C"/>
    <w:rsid w:val="00E44E82"/>
    <w:rsid w:val="00E45459"/>
    <w:rsid w:val="00E47F57"/>
    <w:rsid w:val="00E50EFB"/>
    <w:rsid w:val="00E51C2F"/>
    <w:rsid w:val="00E536CA"/>
    <w:rsid w:val="00E53D3A"/>
    <w:rsid w:val="00E54FAB"/>
    <w:rsid w:val="00E56511"/>
    <w:rsid w:val="00E566D7"/>
    <w:rsid w:val="00E642EF"/>
    <w:rsid w:val="00E64E50"/>
    <w:rsid w:val="00E666C9"/>
    <w:rsid w:val="00E70B7F"/>
    <w:rsid w:val="00E7114E"/>
    <w:rsid w:val="00E729DE"/>
    <w:rsid w:val="00E74595"/>
    <w:rsid w:val="00E74C01"/>
    <w:rsid w:val="00E7563C"/>
    <w:rsid w:val="00E76A87"/>
    <w:rsid w:val="00E772A5"/>
    <w:rsid w:val="00E8132C"/>
    <w:rsid w:val="00E8235A"/>
    <w:rsid w:val="00E83852"/>
    <w:rsid w:val="00E83C0B"/>
    <w:rsid w:val="00E84BA1"/>
    <w:rsid w:val="00E85624"/>
    <w:rsid w:val="00E864A5"/>
    <w:rsid w:val="00E86FD5"/>
    <w:rsid w:val="00E87C4A"/>
    <w:rsid w:val="00E87DF1"/>
    <w:rsid w:val="00E903B8"/>
    <w:rsid w:val="00E950BD"/>
    <w:rsid w:val="00E96760"/>
    <w:rsid w:val="00E96E8C"/>
    <w:rsid w:val="00EA2A34"/>
    <w:rsid w:val="00EA3E96"/>
    <w:rsid w:val="00EA40CE"/>
    <w:rsid w:val="00EA4487"/>
    <w:rsid w:val="00EA4622"/>
    <w:rsid w:val="00EA48D1"/>
    <w:rsid w:val="00EA531B"/>
    <w:rsid w:val="00EA5B12"/>
    <w:rsid w:val="00EA7157"/>
    <w:rsid w:val="00EA75EC"/>
    <w:rsid w:val="00EB2E31"/>
    <w:rsid w:val="00EB6C14"/>
    <w:rsid w:val="00EC03A0"/>
    <w:rsid w:val="00EC2ADB"/>
    <w:rsid w:val="00EC317A"/>
    <w:rsid w:val="00EC3D8F"/>
    <w:rsid w:val="00EC7FE3"/>
    <w:rsid w:val="00ED0499"/>
    <w:rsid w:val="00ED1436"/>
    <w:rsid w:val="00ED5088"/>
    <w:rsid w:val="00ED56FD"/>
    <w:rsid w:val="00ED5F9F"/>
    <w:rsid w:val="00ED6321"/>
    <w:rsid w:val="00ED68BA"/>
    <w:rsid w:val="00ED7183"/>
    <w:rsid w:val="00EE0600"/>
    <w:rsid w:val="00EE1BC3"/>
    <w:rsid w:val="00EE28F9"/>
    <w:rsid w:val="00EE30B9"/>
    <w:rsid w:val="00EE30F2"/>
    <w:rsid w:val="00EE3192"/>
    <w:rsid w:val="00EE416D"/>
    <w:rsid w:val="00EE4827"/>
    <w:rsid w:val="00EE4DB7"/>
    <w:rsid w:val="00EE62CF"/>
    <w:rsid w:val="00EE6515"/>
    <w:rsid w:val="00EE688C"/>
    <w:rsid w:val="00EE7CB2"/>
    <w:rsid w:val="00EF13B1"/>
    <w:rsid w:val="00EF308A"/>
    <w:rsid w:val="00F01C86"/>
    <w:rsid w:val="00F03589"/>
    <w:rsid w:val="00F03D64"/>
    <w:rsid w:val="00F07D9D"/>
    <w:rsid w:val="00F103C1"/>
    <w:rsid w:val="00F12CE2"/>
    <w:rsid w:val="00F13378"/>
    <w:rsid w:val="00F1717C"/>
    <w:rsid w:val="00F219A5"/>
    <w:rsid w:val="00F242F9"/>
    <w:rsid w:val="00F245C7"/>
    <w:rsid w:val="00F248ED"/>
    <w:rsid w:val="00F25561"/>
    <w:rsid w:val="00F25F61"/>
    <w:rsid w:val="00F26911"/>
    <w:rsid w:val="00F30A56"/>
    <w:rsid w:val="00F31B6E"/>
    <w:rsid w:val="00F31CED"/>
    <w:rsid w:val="00F3276B"/>
    <w:rsid w:val="00F369FF"/>
    <w:rsid w:val="00F43BDD"/>
    <w:rsid w:val="00F46796"/>
    <w:rsid w:val="00F47197"/>
    <w:rsid w:val="00F47942"/>
    <w:rsid w:val="00F47DAF"/>
    <w:rsid w:val="00F55D75"/>
    <w:rsid w:val="00F638C5"/>
    <w:rsid w:val="00F655F6"/>
    <w:rsid w:val="00F66D7E"/>
    <w:rsid w:val="00F66F22"/>
    <w:rsid w:val="00F66FAC"/>
    <w:rsid w:val="00F6765A"/>
    <w:rsid w:val="00F70073"/>
    <w:rsid w:val="00F7016A"/>
    <w:rsid w:val="00F70AD7"/>
    <w:rsid w:val="00F72027"/>
    <w:rsid w:val="00F72A00"/>
    <w:rsid w:val="00F74A9C"/>
    <w:rsid w:val="00F76A37"/>
    <w:rsid w:val="00F76F84"/>
    <w:rsid w:val="00F83CC7"/>
    <w:rsid w:val="00F85383"/>
    <w:rsid w:val="00F86570"/>
    <w:rsid w:val="00F86EFD"/>
    <w:rsid w:val="00F876A4"/>
    <w:rsid w:val="00F879FB"/>
    <w:rsid w:val="00F9370B"/>
    <w:rsid w:val="00F94E4D"/>
    <w:rsid w:val="00F95BA4"/>
    <w:rsid w:val="00F95CAE"/>
    <w:rsid w:val="00F95D7F"/>
    <w:rsid w:val="00F974A1"/>
    <w:rsid w:val="00F97742"/>
    <w:rsid w:val="00FA0ED5"/>
    <w:rsid w:val="00FA163B"/>
    <w:rsid w:val="00FA22CC"/>
    <w:rsid w:val="00FA7C77"/>
    <w:rsid w:val="00FB0D8E"/>
    <w:rsid w:val="00FB4FA2"/>
    <w:rsid w:val="00FB5CDE"/>
    <w:rsid w:val="00FB5DC3"/>
    <w:rsid w:val="00FB6367"/>
    <w:rsid w:val="00FC0C76"/>
    <w:rsid w:val="00FC2814"/>
    <w:rsid w:val="00FC2E75"/>
    <w:rsid w:val="00FC4822"/>
    <w:rsid w:val="00FC4830"/>
    <w:rsid w:val="00FC4F4B"/>
    <w:rsid w:val="00FC7659"/>
    <w:rsid w:val="00FD22B0"/>
    <w:rsid w:val="00FD4C61"/>
    <w:rsid w:val="00FD5F48"/>
    <w:rsid w:val="00FE1337"/>
    <w:rsid w:val="00FE1D8B"/>
    <w:rsid w:val="00FE44EF"/>
    <w:rsid w:val="00FE4745"/>
    <w:rsid w:val="00FE56BF"/>
    <w:rsid w:val="00FE5D63"/>
    <w:rsid w:val="00FE7EF8"/>
    <w:rsid w:val="00FF0B48"/>
    <w:rsid w:val="00FF23BD"/>
    <w:rsid w:val="00FF24F4"/>
    <w:rsid w:val="00FF4DF0"/>
    <w:rsid w:val="00FF6653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00C"/>
  <w15:docId w15:val="{D9B674D7-A4B6-49FE-80F3-71D9A7C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ccrural.org.uk/wrcc-warm-hubs" TargetMode="External"/><Relationship Id="rId18" Type="http://schemas.openxmlformats.org/officeDocument/2006/relationships/hyperlink" Target="mailto:jackieh@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baginton-village.org.uk" TargetMode="External"/><Relationship Id="rId17" Type="http://schemas.openxmlformats.org/officeDocument/2006/relationships/hyperlink" Target="http://www.wrccrural.org.uk/wrcc-warm-hub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dentgas.com/" TargetMode="External"/><Relationship Id="rId20" Type="http://schemas.openxmlformats.org/officeDocument/2006/relationships/hyperlink" Target="http://www.wrccrural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quiries@wrccrural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curXqCv7G594tw0pynuuy4cyQ==">AMUW2mU7hs+TFZwKyozQj36err5Op9fd6sShth28Qsl0O4wkttnsexcRH65nvSiPaFyy6Rk+w81BTtexQCjtn24deQDBUCQWtLCS84umqDVlgJLV8zPzNerqQsZcopIQSWO0CNei30OE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EA43-0F40-4C56-9B9F-6B50BD87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A9C4322-D735-4068-B480-7A4E4E1FBC90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customXml/itemProps4.xml><?xml version="1.0" encoding="utf-8"?>
<ds:datastoreItem xmlns:ds="http://schemas.openxmlformats.org/officeDocument/2006/customXml" ds:itemID="{34DD3182-9B7F-4D14-A93C-DDE0B16A9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Sara</dc:creator>
  <cp:lastModifiedBy>Jacqueline Holcroft</cp:lastModifiedBy>
  <cp:revision>2</cp:revision>
  <cp:lastPrinted>2023-05-22T08:57:00Z</cp:lastPrinted>
  <dcterms:created xsi:type="dcterms:W3CDTF">2023-06-20T12:44:00Z</dcterms:created>
  <dcterms:modified xsi:type="dcterms:W3CDTF">2023-06-20T12:44:00Z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