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E698" w14:textId="2296CDC6" w:rsidR="002977E1" w:rsidRDefault="008878CB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 w:rsidRPr="009A49D4">
        <w:rPr>
          <w:rStyle w:val="normaltextrun"/>
          <w:rFonts w:ascii="Arial" w:eastAsia="Arial" w:hAnsi="Arial" w:cs="Arial"/>
          <w:b/>
          <w:bCs/>
          <w:sz w:val="28"/>
          <w:szCs w:val="28"/>
        </w:rPr>
        <w:t>PRESS RELEASE</w:t>
      </w:r>
    </w:p>
    <w:p w14:paraId="7C1A9DF1" w14:textId="113556BA" w:rsidR="006D4C53" w:rsidRDefault="00812678" w:rsidP="002E0AD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>Friday 9</w:t>
      </w:r>
      <w:r w:rsidR="00B52825">
        <w:rPr>
          <w:rStyle w:val="normaltextrun"/>
          <w:rFonts w:ascii="Arial" w:eastAsia="Arial" w:hAnsi="Arial" w:cs="Arial"/>
          <w:b/>
          <w:bCs/>
          <w:sz w:val="24"/>
          <w:szCs w:val="24"/>
        </w:rPr>
        <w:t>th</w:t>
      </w:r>
      <w:r w:rsidR="004B3995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DECEMBER </w:t>
      </w:r>
      <w:r w:rsidR="00CF6023" w:rsidRPr="009A49D4">
        <w:rPr>
          <w:rStyle w:val="normaltextrun"/>
          <w:rFonts w:ascii="Arial" w:eastAsia="Arial" w:hAnsi="Arial" w:cs="Arial"/>
          <w:b/>
          <w:bCs/>
          <w:sz w:val="24"/>
          <w:szCs w:val="24"/>
        </w:rPr>
        <w:t>202</w:t>
      </w:r>
      <w:r w:rsidR="005023A3">
        <w:rPr>
          <w:rStyle w:val="normaltextrun"/>
          <w:rFonts w:ascii="Arial" w:eastAsia="Arial" w:hAnsi="Arial" w:cs="Arial"/>
          <w:b/>
          <w:bCs/>
          <w:sz w:val="24"/>
          <w:szCs w:val="24"/>
        </w:rPr>
        <w:t>2</w:t>
      </w:r>
    </w:p>
    <w:p w14:paraId="40DB10EF" w14:textId="462F2791" w:rsidR="0045142E" w:rsidRDefault="00D6639C" w:rsidP="006677F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00AF741E"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1A0DC0A4" wp14:editId="0DF7CA3C">
            <wp:extent cx="4273550" cy="3205162"/>
            <wp:effectExtent l="0" t="0" r="0" b="0"/>
            <wp:docPr id="5" name="Picture 5" descr="A group of people sitting arou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itting around a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349" cy="32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198E" w14:textId="40B430FE" w:rsidR="006677F9" w:rsidRPr="00EE76F0" w:rsidRDefault="006677F9" w:rsidP="00EE76F0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PHOTO: </w:t>
      </w:r>
      <w:r w:rsidR="004B3995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Kenilworth residents </w:t>
      </w:r>
      <w:r w:rsidR="00AA6269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with </w:t>
      </w:r>
      <w:r w:rsidR="002547AB">
        <w:rPr>
          <w:rStyle w:val="normaltextrun"/>
          <w:rFonts w:ascii="Arial" w:eastAsia="Arial" w:hAnsi="Arial" w:cs="Arial"/>
          <w:i/>
          <w:iCs/>
          <w:sz w:val="20"/>
          <w:szCs w:val="20"/>
        </w:rPr>
        <w:t>WRCC, Compassionate Kenilworth</w:t>
      </w:r>
      <w:r w:rsidR="00B52825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, </w:t>
      </w:r>
      <w:r w:rsidR="002547AB">
        <w:rPr>
          <w:rStyle w:val="normaltextrun"/>
          <w:rFonts w:ascii="Arial" w:eastAsia="Arial" w:hAnsi="Arial" w:cs="Arial"/>
          <w:i/>
          <w:iCs/>
          <w:sz w:val="20"/>
          <w:szCs w:val="20"/>
        </w:rPr>
        <w:t>SVP Kenilworth</w:t>
      </w:r>
      <w:r w:rsidR="00385FD2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 and local </w:t>
      </w:r>
      <w:r w:rsidR="00EE76F0">
        <w:rPr>
          <w:rStyle w:val="normaltextrun"/>
          <w:rFonts w:ascii="Arial" w:eastAsia="Arial" w:hAnsi="Arial" w:cs="Arial"/>
          <w:i/>
          <w:iCs/>
          <w:sz w:val="20"/>
          <w:szCs w:val="20"/>
        </w:rPr>
        <w:t>police</w:t>
      </w:r>
      <w:r w:rsidR="002547AB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 </w:t>
      </w:r>
      <w:r w:rsidR="00BA3FA7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enjoying </w:t>
      </w:r>
      <w:r w:rsidR="003D5F74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mince pies and </w:t>
      </w:r>
      <w:r w:rsidR="00BA3FA7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bacon sandwiches at </w:t>
      </w:r>
      <w:r w:rsidR="00D64525">
        <w:rPr>
          <w:rStyle w:val="normaltextrun"/>
          <w:rFonts w:ascii="Arial" w:eastAsia="Arial" w:hAnsi="Arial" w:cs="Arial"/>
          <w:i/>
          <w:iCs/>
          <w:sz w:val="20"/>
          <w:szCs w:val="20"/>
        </w:rPr>
        <w:t>the</w:t>
      </w:r>
      <w:r w:rsidR="00BA3FA7">
        <w:rPr>
          <w:rStyle w:val="normaltextrun"/>
          <w:rFonts w:ascii="Arial" w:eastAsia="Arial" w:hAnsi="Arial" w:cs="Arial"/>
          <w:i/>
          <w:iCs/>
          <w:sz w:val="20"/>
          <w:szCs w:val="20"/>
        </w:rPr>
        <w:t xml:space="preserve"> Winter Warm Hub</w:t>
      </w:r>
    </w:p>
    <w:p w14:paraId="397EC80B" w14:textId="3C7B91F8" w:rsidR="00193F23" w:rsidRDefault="00C37B06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KENILWORTH WINTER WARM HUB</w:t>
      </w:r>
      <w:r w:rsidR="00EE5591">
        <w:rPr>
          <w:rFonts w:ascii="Arial" w:hAnsi="Arial" w:cs="Arial"/>
          <w:b/>
        </w:rPr>
        <w:t xml:space="preserve"> </w:t>
      </w:r>
      <w:r w:rsidR="006E14AB">
        <w:rPr>
          <w:rFonts w:ascii="Arial" w:hAnsi="Arial" w:cs="Arial"/>
          <w:b/>
        </w:rPr>
        <w:t xml:space="preserve">- </w:t>
      </w:r>
      <w:r w:rsidR="00EE5591">
        <w:rPr>
          <w:rFonts w:ascii="Arial" w:hAnsi="Arial" w:cs="Arial"/>
          <w:b/>
        </w:rPr>
        <w:t>GET</w:t>
      </w:r>
      <w:r w:rsidR="006E14AB">
        <w:rPr>
          <w:rFonts w:ascii="Arial" w:hAnsi="Arial" w:cs="Arial"/>
          <w:b/>
        </w:rPr>
        <w:t>TING</w:t>
      </w:r>
      <w:r w:rsidR="00EE5591">
        <w:rPr>
          <w:rFonts w:ascii="Arial" w:hAnsi="Arial" w:cs="Arial"/>
          <w:b/>
        </w:rPr>
        <w:t xml:space="preserve"> READY FOR CHRISTMAS</w:t>
      </w:r>
      <w:r w:rsidR="00E3733C">
        <w:rPr>
          <w:rFonts w:ascii="Arial" w:hAnsi="Arial" w:cs="Arial"/>
          <w:b/>
        </w:rPr>
        <w:t>!</w:t>
      </w:r>
    </w:p>
    <w:p w14:paraId="70E57C54" w14:textId="2EDF8DBD" w:rsidR="00D63B6E" w:rsidRDefault="00D63B6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CCFDEC5" w14:textId="725FF44C" w:rsidR="00A77075" w:rsidRDefault="00E72D4F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There was </w:t>
      </w:r>
      <w:r w:rsidR="00777EED">
        <w:rPr>
          <w:rFonts w:ascii="Arial" w:hAnsi="Arial" w:cs="Arial"/>
          <w:noProof/>
          <w:lang w:eastAsia="en-GB"/>
        </w:rPr>
        <w:t xml:space="preserve">lots of festive cheer at </w:t>
      </w:r>
      <w:r w:rsidR="000C5A06">
        <w:rPr>
          <w:rFonts w:ascii="Arial" w:hAnsi="Arial" w:cs="Arial"/>
          <w:noProof/>
          <w:lang w:eastAsia="en-GB"/>
        </w:rPr>
        <w:t xml:space="preserve">last Tuesday’s </w:t>
      </w:r>
      <w:r w:rsidR="000171AE">
        <w:rPr>
          <w:rFonts w:ascii="Arial" w:hAnsi="Arial" w:cs="Arial"/>
          <w:noProof/>
          <w:lang w:eastAsia="en-GB"/>
        </w:rPr>
        <w:t>Kenilworth</w:t>
      </w:r>
      <w:r w:rsidR="000C5A06">
        <w:rPr>
          <w:rFonts w:ascii="Arial" w:hAnsi="Arial" w:cs="Arial"/>
          <w:noProof/>
          <w:lang w:eastAsia="en-GB"/>
        </w:rPr>
        <w:t xml:space="preserve"> </w:t>
      </w:r>
      <w:r w:rsidR="000171AE">
        <w:rPr>
          <w:rFonts w:ascii="Arial" w:hAnsi="Arial" w:cs="Arial"/>
          <w:noProof/>
          <w:lang w:eastAsia="en-GB"/>
        </w:rPr>
        <w:t>Winter Warm Hub</w:t>
      </w:r>
      <w:r w:rsidR="00DA1127">
        <w:rPr>
          <w:rFonts w:ascii="Arial" w:hAnsi="Arial" w:cs="Arial"/>
          <w:noProof/>
          <w:lang w:eastAsia="en-GB"/>
        </w:rPr>
        <w:t xml:space="preserve">.  Over 35 people came together to start the </w:t>
      </w:r>
      <w:r w:rsidR="00F824F1">
        <w:rPr>
          <w:rFonts w:ascii="Arial" w:hAnsi="Arial" w:cs="Arial"/>
          <w:noProof/>
          <w:lang w:eastAsia="en-GB"/>
        </w:rPr>
        <w:t>seasonal</w:t>
      </w:r>
      <w:r w:rsidR="00DA1127">
        <w:rPr>
          <w:rFonts w:ascii="Arial" w:hAnsi="Arial" w:cs="Arial"/>
          <w:noProof/>
          <w:lang w:eastAsia="en-GB"/>
        </w:rPr>
        <w:t xml:space="preserve"> celebrations with mince pies </w:t>
      </w:r>
      <w:r w:rsidR="00A77075">
        <w:rPr>
          <w:rFonts w:ascii="Arial" w:hAnsi="Arial" w:cs="Arial"/>
          <w:noProof/>
          <w:lang w:eastAsia="en-GB"/>
        </w:rPr>
        <w:t xml:space="preserve">and </w:t>
      </w:r>
      <w:r w:rsidR="00DA1127">
        <w:rPr>
          <w:rFonts w:ascii="Arial" w:hAnsi="Arial" w:cs="Arial"/>
          <w:noProof/>
          <w:lang w:eastAsia="en-GB"/>
        </w:rPr>
        <w:t>Christmas decoration</w:t>
      </w:r>
      <w:r w:rsidR="000171AE">
        <w:rPr>
          <w:rFonts w:ascii="Arial" w:hAnsi="Arial" w:cs="Arial"/>
          <w:noProof/>
          <w:lang w:eastAsia="en-GB"/>
        </w:rPr>
        <w:t xml:space="preserve"> </w:t>
      </w:r>
      <w:r w:rsidR="00A77075">
        <w:rPr>
          <w:rFonts w:ascii="Arial" w:hAnsi="Arial" w:cs="Arial"/>
          <w:noProof/>
          <w:lang w:eastAsia="en-GB"/>
        </w:rPr>
        <w:t>making, and everyone enjoyed the bright</w:t>
      </w:r>
      <w:r w:rsidR="00D21C9E">
        <w:rPr>
          <w:rFonts w:ascii="Arial" w:hAnsi="Arial" w:cs="Arial"/>
          <w:noProof/>
          <w:lang w:eastAsia="en-GB"/>
        </w:rPr>
        <w:t xml:space="preserve">, </w:t>
      </w:r>
      <w:r w:rsidR="00663FBC">
        <w:rPr>
          <w:rFonts w:ascii="Arial" w:hAnsi="Arial" w:cs="Arial"/>
          <w:noProof/>
          <w:lang w:eastAsia="en-GB"/>
        </w:rPr>
        <w:t>cheerful</w:t>
      </w:r>
      <w:r w:rsidR="00A77075">
        <w:rPr>
          <w:rFonts w:ascii="Arial" w:hAnsi="Arial" w:cs="Arial"/>
          <w:noProof/>
          <w:lang w:eastAsia="en-GB"/>
        </w:rPr>
        <w:t xml:space="preserve"> community atmosphere</w:t>
      </w:r>
      <w:r w:rsidR="00D21C9E">
        <w:rPr>
          <w:rFonts w:ascii="Arial" w:hAnsi="Arial" w:cs="Arial"/>
          <w:noProof/>
          <w:lang w:eastAsia="en-GB"/>
        </w:rPr>
        <w:t xml:space="preserve"> at St Francis of Assisi’s Church</w:t>
      </w:r>
      <w:r w:rsidR="00A77075">
        <w:rPr>
          <w:rFonts w:ascii="Arial" w:hAnsi="Arial" w:cs="Arial"/>
          <w:noProof/>
          <w:lang w:eastAsia="en-GB"/>
        </w:rPr>
        <w:t>.</w:t>
      </w:r>
      <w:r w:rsidR="00187A18">
        <w:rPr>
          <w:rFonts w:ascii="Arial" w:hAnsi="Arial" w:cs="Arial"/>
          <w:noProof/>
          <w:lang w:eastAsia="en-GB"/>
        </w:rPr>
        <w:t xml:space="preserve">  </w:t>
      </w:r>
      <w:r w:rsidR="00906297">
        <w:rPr>
          <w:rFonts w:ascii="Arial" w:hAnsi="Arial" w:cs="Arial"/>
          <w:noProof/>
          <w:lang w:eastAsia="en-GB"/>
        </w:rPr>
        <w:t>“It’s just what</w:t>
      </w:r>
      <w:r w:rsidR="000D6612">
        <w:rPr>
          <w:rFonts w:ascii="Arial" w:hAnsi="Arial" w:cs="Arial"/>
          <w:noProof/>
          <w:lang w:eastAsia="en-GB"/>
        </w:rPr>
        <w:t>’s needed,</w:t>
      </w:r>
      <w:r w:rsidR="00906297">
        <w:rPr>
          <w:rFonts w:ascii="Arial" w:hAnsi="Arial" w:cs="Arial"/>
          <w:noProof/>
          <w:lang w:eastAsia="en-GB"/>
        </w:rPr>
        <w:t xml:space="preserve">” said Graham, who’s been coming since the </w:t>
      </w:r>
      <w:r w:rsidR="00D64525">
        <w:rPr>
          <w:rFonts w:ascii="Arial" w:hAnsi="Arial" w:cs="Arial"/>
          <w:noProof/>
          <w:lang w:eastAsia="en-GB"/>
        </w:rPr>
        <w:t xml:space="preserve">free weekly </w:t>
      </w:r>
      <w:r w:rsidR="00EE69F4">
        <w:rPr>
          <w:rFonts w:ascii="Arial" w:hAnsi="Arial" w:cs="Arial"/>
          <w:noProof/>
          <w:lang w:eastAsia="en-GB"/>
        </w:rPr>
        <w:t>event started last month.</w:t>
      </w:r>
      <w:r w:rsidR="00D64525">
        <w:rPr>
          <w:rFonts w:ascii="Arial" w:hAnsi="Arial" w:cs="Arial"/>
          <w:noProof/>
          <w:lang w:eastAsia="en-GB"/>
        </w:rPr>
        <w:t xml:space="preserve"> </w:t>
      </w:r>
      <w:r w:rsidR="00EE69F4">
        <w:rPr>
          <w:rFonts w:ascii="Arial" w:hAnsi="Arial" w:cs="Arial"/>
          <w:noProof/>
          <w:lang w:eastAsia="en-GB"/>
        </w:rPr>
        <w:t xml:space="preserve"> “It’s good to meet new people </w:t>
      </w:r>
      <w:r w:rsidR="009614BE">
        <w:rPr>
          <w:rFonts w:ascii="Arial" w:hAnsi="Arial" w:cs="Arial"/>
          <w:noProof/>
          <w:lang w:eastAsia="en-GB"/>
        </w:rPr>
        <w:t xml:space="preserve">- </w:t>
      </w:r>
      <w:r w:rsidR="00EE69F4">
        <w:rPr>
          <w:rFonts w:ascii="Arial" w:hAnsi="Arial" w:cs="Arial"/>
          <w:noProof/>
          <w:lang w:eastAsia="en-GB"/>
        </w:rPr>
        <w:t xml:space="preserve">and the bacon sandwiches </w:t>
      </w:r>
      <w:r w:rsidR="0069504A">
        <w:rPr>
          <w:rFonts w:ascii="Arial" w:hAnsi="Arial" w:cs="Arial"/>
          <w:noProof/>
          <w:lang w:eastAsia="en-GB"/>
        </w:rPr>
        <w:t>are</w:t>
      </w:r>
      <w:r w:rsidR="00EE69F4">
        <w:rPr>
          <w:rFonts w:ascii="Arial" w:hAnsi="Arial" w:cs="Arial"/>
          <w:noProof/>
          <w:lang w:eastAsia="en-GB"/>
        </w:rPr>
        <w:t xml:space="preserve"> </w:t>
      </w:r>
      <w:r w:rsidR="00F824F1">
        <w:rPr>
          <w:rFonts w:ascii="Arial" w:hAnsi="Arial" w:cs="Arial"/>
          <w:noProof/>
          <w:lang w:eastAsia="en-GB"/>
        </w:rPr>
        <w:t>great!”</w:t>
      </w:r>
    </w:p>
    <w:p w14:paraId="7A7CBE2A" w14:textId="7994FDC1" w:rsidR="003657DC" w:rsidRDefault="003657DC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Th</w:t>
      </w:r>
      <w:r w:rsidR="008607CA">
        <w:rPr>
          <w:rFonts w:ascii="Arial" w:hAnsi="Arial" w:cs="Arial"/>
          <w:noProof/>
          <w:lang w:eastAsia="en-GB"/>
        </w:rPr>
        <w:t xml:space="preserve">is event is part of WRCC (Warwickshire Rural Community Council)’s Warm </w:t>
      </w:r>
      <w:r w:rsidR="00CB095C">
        <w:rPr>
          <w:rFonts w:ascii="Arial" w:hAnsi="Arial" w:cs="Arial"/>
          <w:noProof/>
          <w:lang w:eastAsia="en-GB"/>
        </w:rPr>
        <w:t xml:space="preserve">Hubs initiative, sponsored by Cadent Gas, which runs throughout Warwickhire and Solihull.  </w:t>
      </w:r>
      <w:r w:rsidR="00F246C3">
        <w:rPr>
          <w:rFonts w:ascii="Arial" w:hAnsi="Arial" w:cs="Arial"/>
          <w:noProof/>
          <w:lang w:eastAsia="en-GB"/>
        </w:rPr>
        <w:t xml:space="preserve">Warm Hubs are warm, safe places </w:t>
      </w:r>
      <w:r w:rsidR="00A708FC">
        <w:rPr>
          <w:rFonts w:ascii="Arial" w:hAnsi="Arial" w:cs="Arial"/>
          <w:noProof/>
          <w:lang w:eastAsia="en-GB"/>
        </w:rPr>
        <w:t xml:space="preserve">where people can enjoy </w:t>
      </w:r>
      <w:r w:rsidR="0063476E">
        <w:rPr>
          <w:rFonts w:ascii="Arial" w:hAnsi="Arial" w:cs="Arial"/>
          <w:noProof/>
          <w:lang w:eastAsia="en-GB"/>
        </w:rPr>
        <w:t xml:space="preserve">refreshments and activities </w:t>
      </w:r>
      <w:r w:rsidR="003D54A0">
        <w:rPr>
          <w:rFonts w:ascii="Arial" w:hAnsi="Arial" w:cs="Arial"/>
          <w:noProof/>
          <w:lang w:eastAsia="en-GB"/>
        </w:rPr>
        <w:t xml:space="preserve">such as board games, </w:t>
      </w:r>
      <w:r w:rsidR="005A2E2F">
        <w:rPr>
          <w:rFonts w:ascii="Arial" w:hAnsi="Arial" w:cs="Arial"/>
          <w:noProof/>
          <w:lang w:eastAsia="en-GB"/>
        </w:rPr>
        <w:t xml:space="preserve">puzzles, crafts and books.  </w:t>
      </w:r>
      <w:r w:rsidR="00B52823">
        <w:rPr>
          <w:rFonts w:ascii="Arial" w:hAnsi="Arial" w:cs="Arial"/>
          <w:noProof/>
          <w:lang w:eastAsia="en-GB"/>
        </w:rPr>
        <w:t xml:space="preserve">Plus there’s </w:t>
      </w:r>
      <w:r w:rsidR="00627683">
        <w:rPr>
          <w:rFonts w:ascii="Arial" w:hAnsi="Arial" w:cs="Arial"/>
          <w:noProof/>
          <w:lang w:eastAsia="en-GB"/>
        </w:rPr>
        <w:t>energy saving</w:t>
      </w:r>
      <w:r w:rsidR="00E67603">
        <w:rPr>
          <w:rFonts w:ascii="Arial" w:hAnsi="Arial" w:cs="Arial"/>
          <w:noProof/>
          <w:lang w:eastAsia="en-GB"/>
        </w:rPr>
        <w:t xml:space="preserve"> tips</w:t>
      </w:r>
      <w:r w:rsidR="009F618E">
        <w:rPr>
          <w:rFonts w:ascii="Arial" w:hAnsi="Arial" w:cs="Arial"/>
          <w:noProof/>
          <w:lang w:eastAsia="en-GB"/>
        </w:rPr>
        <w:t xml:space="preserve">, </w:t>
      </w:r>
      <w:r w:rsidR="00627683">
        <w:rPr>
          <w:rFonts w:ascii="Arial" w:hAnsi="Arial" w:cs="Arial"/>
          <w:noProof/>
          <w:lang w:eastAsia="en-GB"/>
        </w:rPr>
        <w:t>home safety</w:t>
      </w:r>
      <w:r w:rsidR="00E67603">
        <w:rPr>
          <w:rFonts w:ascii="Arial" w:hAnsi="Arial" w:cs="Arial"/>
          <w:noProof/>
          <w:lang w:eastAsia="en-GB"/>
        </w:rPr>
        <w:t xml:space="preserve"> </w:t>
      </w:r>
      <w:r w:rsidR="0052315C">
        <w:rPr>
          <w:rFonts w:ascii="Arial" w:hAnsi="Arial" w:cs="Arial"/>
          <w:noProof/>
          <w:lang w:eastAsia="en-GB"/>
        </w:rPr>
        <w:t>information</w:t>
      </w:r>
      <w:r w:rsidR="00CC50C0">
        <w:rPr>
          <w:rFonts w:ascii="Arial" w:hAnsi="Arial" w:cs="Arial"/>
          <w:noProof/>
          <w:lang w:eastAsia="en-GB"/>
        </w:rPr>
        <w:t xml:space="preserve">, </w:t>
      </w:r>
      <w:r w:rsidR="00B52823">
        <w:rPr>
          <w:rFonts w:ascii="Arial" w:hAnsi="Arial" w:cs="Arial"/>
          <w:noProof/>
          <w:lang w:eastAsia="en-GB"/>
        </w:rPr>
        <w:t xml:space="preserve">free carbon monoxide alarms, </w:t>
      </w:r>
      <w:r w:rsidR="00CC50C0">
        <w:rPr>
          <w:rFonts w:ascii="Arial" w:hAnsi="Arial" w:cs="Arial"/>
          <w:noProof/>
          <w:lang w:eastAsia="en-GB"/>
        </w:rPr>
        <w:t xml:space="preserve">and links to other </w:t>
      </w:r>
      <w:r w:rsidR="00C01993">
        <w:rPr>
          <w:rFonts w:ascii="Arial" w:hAnsi="Arial" w:cs="Arial"/>
          <w:noProof/>
          <w:lang w:eastAsia="en-GB"/>
        </w:rPr>
        <w:t xml:space="preserve">community </w:t>
      </w:r>
      <w:r w:rsidR="00CC50C0">
        <w:rPr>
          <w:rFonts w:ascii="Arial" w:hAnsi="Arial" w:cs="Arial"/>
          <w:noProof/>
          <w:lang w:eastAsia="en-GB"/>
        </w:rPr>
        <w:t>support</w:t>
      </w:r>
      <w:r w:rsidR="00C01993">
        <w:rPr>
          <w:rFonts w:ascii="Arial" w:hAnsi="Arial" w:cs="Arial"/>
          <w:noProof/>
          <w:lang w:eastAsia="en-GB"/>
        </w:rPr>
        <w:t xml:space="preserve"> services</w:t>
      </w:r>
      <w:r w:rsidR="004B3A0F">
        <w:rPr>
          <w:rFonts w:ascii="Arial" w:hAnsi="Arial" w:cs="Arial"/>
          <w:noProof/>
          <w:lang w:eastAsia="en-GB"/>
        </w:rPr>
        <w:t xml:space="preserve">, </w:t>
      </w:r>
      <w:r w:rsidR="0052315C">
        <w:rPr>
          <w:rFonts w:ascii="Arial" w:hAnsi="Arial" w:cs="Arial"/>
          <w:noProof/>
          <w:lang w:eastAsia="en-GB"/>
        </w:rPr>
        <w:t xml:space="preserve">eg </w:t>
      </w:r>
      <w:r w:rsidR="00EC047C">
        <w:rPr>
          <w:rFonts w:ascii="Arial" w:hAnsi="Arial" w:cs="Arial"/>
          <w:noProof/>
          <w:lang w:eastAsia="en-GB"/>
        </w:rPr>
        <w:t>Safer N</w:t>
      </w:r>
      <w:r w:rsidR="004B3A0F">
        <w:rPr>
          <w:rFonts w:ascii="Arial" w:hAnsi="Arial" w:cs="Arial"/>
          <w:noProof/>
          <w:lang w:eastAsia="en-GB"/>
        </w:rPr>
        <w:t>eighbourhood police</w:t>
      </w:r>
      <w:r w:rsidR="009F618E">
        <w:rPr>
          <w:rFonts w:ascii="Arial" w:hAnsi="Arial" w:cs="Arial"/>
          <w:noProof/>
          <w:lang w:eastAsia="en-GB"/>
        </w:rPr>
        <w:t>.</w:t>
      </w:r>
    </w:p>
    <w:p w14:paraId="20DD9B8A" w14:textId="16A76486" w:rsidR="00EA2A9D" w:rsidRDefault="004576FC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Most importantly, </w:t>
      </w:r>
      <w:r w:rsidR="008B4DB6">
        <w:rPr>
          <w:rFonts w:ascii="Arial" w:hAnsi="Arial" w:cs="Arial"/>
          <w:noProof/>
          <w:lang w:eastAsia="en-GB"/>
        </w:rPr>
        <w:t xml:space="preserve">everyone who comes to a Warm Hub is made to feel </w:t>
      </w:r>
      <w:r w:rsidR="008361B2">
        <w:rPr>
          <w:rFonts w:ascii="Arial" w:hAnsi="Arial" w:cs="Arial"/>
          <w:noProof/>
          <w:lang w:eastAsia="en-GB"/>
        </w:rPr>
        <w:t>welcome and part of a community.  Magda, another regular attendee, added: “I have found friendship, support and an open door from people who</w:t>
      </w:r>
      <w:r w:rsidR="00E1238E">
        <w:rPr>
          <w:rFonts w:ascii="Arial" w:hAnsi="Arial" w:cs="Arial"/>
          <w:noProof/>
          <w:lang w:eastAsia="en-GB"/>
        </w:rPr>
        <w:t xml:space="preserve"> I never knew before.”  Some people </w:t>
      </w:r>
      <w:r w:rsidR="00846389">
        <w:rPr>
          <w:rFonts w:ascii="Arial" w:hAnsi="Arial" w:cs="Arial"/>
          <w:noProof/>
          <w:lang w:eastAsia="en-GB"/>
        </w:rPr>
        <w:t xml:space="preserve">drop in for a coffee and a quick chat, whereas others </w:t>
      </w:r>
      <w:r w:rsidR="00E179A1">
        <w:rPr>
          <w:rFonts w:ascii="Arial" w:hAnsi="Arial" w:cs="Arial"/>
          <w:noProof/>
          <w:lang w:eastAsia="en-GB"/>
        </w:rPr>
        <w:t xml:space="preserve">stay all morning </w:t>
      </w:r>
      <w:r w:rsidR="00022EA5">
        <w:rPr>
          <w:rFonts w:ascii="Arial" w:hAnsi="Arial" w:cs="Arial"/>
          <w:noProof/>
          <w:lang w:eastAsia="en-GB"/>
        </w:rPr>
        <w:t xml:space="preserve">(9.00am – 1.00pm) </w:t>
      </w:r>
      <w:r w:rsidR="00E179A1">
        <w:rPr>
          <w:rFonts w:ascii="Arial" w:hAnsi="Arial" w:cs="Arial"/>
          <w:noProof/>
          <w:lang w:eastAsia="en-GB"/>
        </w:rPr>
        <w:t>to enjoy all the activities on offer</w:t>
      </w:r>
      <w:r w:rsidR="00C96CA4">
        <w:rPr>
          <w:rFonts w:ascii="Arial" w:hAnsi="Arial" w:cs="Arial"/>
          <w:noProof/>
          <w:lang w:eastAsia="en-GB"/>
        </w:rPr>
        <w:t>.</w:t>
      </w:r>
    </w:p>
    <w:p w14:paraId="14AC9483" w14:textId="56E99E9D" w:rsidR="00A24D38" w:rsidRDefault="00C3739D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Kenilworth’s Winter Warm Hub is one of more than fifty </w:t>
      </w:r>
      <w:r w:rsidR="00381283">
        <w:rPr>
          <w:rFonts w:ascii="Arial" w:hAnsi="Arial" w:cs="Arial"/>
          <w:noProof/>
          <w:lang w:eastAsia="en-GB"/>
        </w:rPr>
        <w:t xml:space="preserve">new </w:t>
      </w:r>
      <w:r>
        <w:rPr>
          <w:rFonts w:ascii="Arial" w:hAnsi="Arial" w:cs="Arial"/>
          <w:noProof/>
          <w:lang w:eastAsia="en-GB"/>
        </w:rPr>
        <w:t xml:space="preserve">events that have been </w:t>
      </w:r>
      <w:r w:rsidR="00ED2D88">
        <w:rPr>
          <w:rFonts w:ascii="Arial" w:hAnsi="Arial" w:cs="Arial"/>
          <w:noProof/>
          <w:lang w:eastAsia="en-GB"/>
        </w:rPr>
        <w:t xml:space="preserve">started </w:t>
      </w:r>
      <w:r w:rsidR="009C6801">
        <w:rPr>
          <w:rFonts w:ascii="Arial" w:hAnsi="Arial" w:cs="Arial"/>
          <w:noProof/>
          <w:lang w:eastAsia="en-GB"/>
        </w:rPr>
        <w:t>by WRCC</w:t>
      </w:r>
      <w:r w:rsidR="00A235BD">
        <w:rPr>
          <w:rFonts w:ascii="Arial" w:hAnsi="Arial" w:cs="Arial"/>
          <w:noProof/>
          <w:lang w:eastAsia="en-GB"/>
        </w:rPr>
        <w:t xml:space="preserve"> and</w:t>
      </w:r>
      <w:r w:rsidR="00ED2D88">
        <w:rPr>
          <w:rFonts w:ascii="Arial" w:hAnsi="Arial" w:cs="Arial"/>
          <w:noProof/>
          <w:lang w:eastAsia="en-GB"/>
        </w:rPr>
        <w:t xml:space="preserve"> local </w:t>
      </w:r>
      <w:r w:rsidR="00A235BD">
        <w:rPr>
          <w:rFonts w:ascii="Arial" w:hAnsi="Arial" w:cs="Arial"/>
          <w:noProof/>
          <w:lang w:eastAsia="en-GB"/>
        </w:rPr>
        <w:t>groups</w:t>
      </w:r>
      <w:r w:rsidR="00ED2D88">
        <w:rPr>
          <w:rFonts w:ascii="Arial" w:hAnsi="Arial" w:cs="Arial"/>
          <w:noProof/>
          <w:lang w:eastAsia="en-GB"/>
        </w:rPr>
        <w:t xml:space="preserve"> </w:t>
      </w:r>
      <w:r w:rsidR="00EE3575">
        <w:rPr>
          <w:rFonts w:ascii="Arial" w:hAnsi="Arial" w:cs="Arial"/>
          <w:noProof/>
          <w:lang w:eastAsia="en-GB"/>
        </w:rPr>
        <w:t xml:space="preserve">such as Compassionate Kenilworth and Kenilworth SVP </w:t>
      </w:r>
      <w:r>
        <w:rPr>
          <w:rFonts w:ascii="Arial" w:hAnsi="Arial" w:cs="Arial"/>
          <w:noProof/>
          <w:lang w:eastAsia="en-GB"/>
        </w:rPr>
        <w:t xml:space="preserve">to support </w:t>
      </w:r>
      <w:r w:rsidR="009C6801">
        <w:rPr>
          <w:rFonts w:ascii="Arial" w:hAnsi="Arial" w:cs="Arial"/>
          <w:noProof/>
          <w:lang w:eastAsia="en-GB"/>
        </w:rPr>
        <w:t xml:space="preserve">communities </w:t>
      </w:r>
      <w:r w:rsidR="00E3733C">
        <w:rPr>
          <w:rFonts w:ascii="Arial" w:hAnsi="Arial" w:cs="Arial"/>
          <w:noProof/>
          <w:lang w:eastAsia="en-GB"/>
        </w:rPr>
        <w:t xml:space="preserve">across the county </w:t>
      </w:r>
      <w:r w:rsidR="0009535C">
        <w:rPr>
          <w:rFonts w:ascii="Arial" w:hAnsi="Arial" w:cs="Arial"/>
          <w:noProof/>
          <w:lang w:eastAsia="en-GB"/>
        </w:rPr>
        <w:t>this</w:t>
      </w:r>
      <w:r w:rsidR="00381283">
        <w:rPr>
          <w:rFonts w:ascii="Arial" w:hAnsi="Arial" w:cs="Arial"/>
          <w:noProof/>
          <w:lang w:eastAsia="en-GB"/>
        </w:rPr>
        <w:t xml:space="preserve"> winter.</w:t>
      </w:r>
      <w:r w:rsidR="004026A7">
        <w:rPr>
          <w:rFonts w:ascii="Arial" w:hAnsi="Arial" w:cs="Arial"/>
          <w:noProof/>
          <w:lang w:eastAsia="en-GB"/>
        </w:rPr>
        <w:t xml:space="preserve"> </w:t>
      </w:r>
      <w:r w:rsidR="00A24D38">
        <w:rPr>
          <w:rFonts w:ascii="Arial" w:hAnsi="Arial" w:cs="Arial"/>
          <w:noProof/>
          <w:lang w:eastAsia="en-GB"/>
        </w:rPr>
        <w:t xml:space="preserve"> </w:t>
      </w:r>
      <w:r w:rsidR="00521C5C" w:rsidRPr="00812678">
        <w:rPr>
          <w:rFonts w:ascii="Arial" w:hAnsi="Arial" w:cs="Arial"/>
          <w:b/>
          <w:bCs/>
          <w:noProof/>
          <w:lang w:eastAsia="en-GB"/>
        </w:rPr>
        <w:t xml:space="preserve">There will be </w:t>
      </w:r>
      <w:r w:rsidR="00D05C71" w:rsidRPr="00812678">
        <w:rPr>
          <w:rFonts w:ascii="Arial" w:hAnsi="Arial" w:cs="Arial"/>
          <w:b/>
          <w:bCs/>
          <w:noProof/>
          <w:lang w:eastAsia="en-GB"/>
        </w:rPr>
        <w:t xml:space="preserve">a special </w:t>
      </w:r>
      <w:r w:rsidR="00E3733C" w:rsidRPr="00812678">
        <w:rPr>
          <w:rFonts w:ascii="Arial" w:hAnsi="Arial" w:cs="Arial"/>
          <w:b/>
          <w:bCs/>
          <w:noProof/>
          <w:lang w:eastAsia="en-GB"/>
        </w:rPr>
        <w:t xml:space="preserve">Kenilworth </w:t>
      </w:r>
      <w:r w:rsidR="00D05C71" w:rsidRPr="00812678">
        <w:rPr>
          <w:rFonts w:ascii="Arial" w:hAnsi="Arial" w:cs="Arial"/>
          <w:b/>
          <w:bCs/>
          <w:noProof/>
          <w:lang w:eastAsia="en-GB"/>
        </w:rPr>
        <w:t xml:space="preserve">Christmas event </w:t>
      </w:r>
      <w:r w:rsidR="0009535C" w:rsidRPr="00812678">
        <w:rPr>
          <w:rFonts w:ascii="Arial" w:hAnsi="Arial" w:cs="Arial"/>
          <w:b/>
          <w:bCs/>
          <w:noProof/>
          <w:lang w:eastAsia="en-GB"/>
        </w:rPr>
        <w:t xml:space="preserve">at St Francis’s Church </w:t>
      </w:r>
      <w:r w:rsidR="00D05C71" w:rsidRPr="00812678">
        <w:rPr>
          <w:rFonts w:ascii="Arial" w:hAnsi="Arial" w:cs="Arial"/>
          <w:b/>
          <w:bCs/>
          <w:noProof/>
          <w:lang w:eastAsia="en-GB"/>
        </w:rPr>
        <w:t xml:space="preserve">on </w:t>
      </w:r>
      <w:r w:rsidR="00E76834" w:rsidRPr="00812678">
        <w:rPr>
          <w:rFonts w:ascii="Arial" w:hAnsi="Arial" w:cs="Arial"/>
          <w:b/>
          <w:bCs/>
          <w:noProof/>
          <w:lang w:eastAsia="en-GB"/>
        </w:rPr>
        <w:t xml:space="preserve">Tuesday </w:t>
      </w:r>
      <w:r w:rsidR="00D05C71" w:rsidRPr="00812678">
        <w:rPr>
          <w:rFonts w:ascii="Arial" w:hAnsi="Arial" w:cs="Arial"/>
          <w:b/>
          <w:bCs/>
          <w:noProof/>
          <w:lang w:eastAsia="en-GB"/>
        </w:rPr>
        <w:t>20</w:t>
      </w:r>
      <w:r w:rsidR="00D05C71" w:rsidRPr="00812678">
        <w:rPr>
          <w:rFonts w:ascii="Arial" w:hAnsi="Arial" w:cs="Arial"/>
          <w:b/>
          <w:bCs/>
          <w:noProof/>
          <w:vertAlign w:val="superscript"/>
          <w:lang w:eastAsia="en-GB"/>
        </w:rPr>
        <w:t>th</w:t>
      </w:r>
      <w:r w:rsidR="00230C04" w:rsidRPr="00812678">
        <w:rPr>
          <w:rFonts w:ascii="Arial" w:hAnsi="Arial" w:cs="Arial"/>
          <w:b/>
          <w:bCs/>
          <w:noProof/>
          <w:lang w:eastAsia="en-GB"/>
        </w:rPr>
        <w:t xml:space="preserve"> December</w:t>
      </w:r>
      <w:r w:rsidR="006E14AB">
        <w:rPr>
          <w:rFonts w:ascii="Arial" w:hAnsi="Arial" w:cs="Arial"/>
          <w:noProof/>
          <w:lang w:eastAsia="en-GB"/>
        </w:rPr>
        <w:t xml:space="preserve">, when </w:t>
      </w:r>
      <w:r w:rsidR="00971694">
        <w:rPr>
          <w:rFonts w:ascii="Arial" w:hAnsi="Arial" w:cs="Arial"/>
          <w:noProof/>
          <w:lang w:eastAsia="en-GB"/>
        </w:rPr>
        <w:t xml:space="preserve">Santa will be </w:t>
      </w:r>
      <w:r w:rsidR="00D30D40">
        <w:rPr>
          <w:rFonts w:ascii="Arial" w:hAnsi="Arial" w:cs="Arial"/>
          <w:noProof/>
          <w:lang w:eastAsia="en-GB"/>
        </w:rPr>
        <w:t xml:space="preserve">dropping by </w:t>
      </w:r>
      <w:r w:rsidR="007A0CEE">
        <w:rPr>
          <w:rFonts w:ascii="Arial" w:hAnsi="Arial" w:cs="Arial"/>
          <w:noProof/>
          <w:lang w:eastAsia="en-GB"/>
        </w:rPr>
        <w:t xml:space="preserve">so bring the </w:t>
      </w:r>
    </w:p>
    <w:p w14:paraId="55CB54D8" w14:textId="77777777" w:rsidR="00A24D38" w:rsidRDefault="00A24D38" w:rsidP="00E30748">
      <w:pPr>
        <w:rPr>
          <w:rFonts w:ascii="Arial" w:hAnsi="Arial" w:cs="Arial"/>
          <w:noProof/>
          <w:lang w:eastAsia="en-GB"/>
        </w:rPr>
      </w:pPr>
    </w:p>
    <w:p w14:paraId="56E0AFF9" w14:textId="77777777" w:rsidR="00A24D38" w:rsidRDefault="00A24D38" w:rsidP="00E30748">
      <w:pPr>
        <w:rPr>
          <w:rFonts w:ascii="Arial" w:hAnsi="Arial" w:cs="Arial"/>
          <w:noProof/>
          <w:lang w:eastAsia="en-GB"/>
        </w:rPr>
      </w:pPr>
    </w:p>
    <w:p w14:paraId="5F152C94" w14:textId="118353C7" w:rsidR="00283795" w:rsidRDefault="007A0CEE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children along </w:t>
      </w:r>
      <w:r w:rsidR="00B73866">
        <w:rPr>
          <w:rFonts w:ascii="Arial" w:hAnsi="Arial" w:cs="Arial"/>
          <w:noProof/>
          <w:lang w:eastAsia="en-GB"/>
        </w:rPr>
        <w:t xml:space="preserve">too </w:t>
      </w:r>
      <w:r>
        <w:rPr>
          <w:rFonts w:ascii="Arial" w:hAnsi="Arial" w:cs="Arial"/>
          <w:noProof/>
          <w:lang w:eastAsia="en-GB"/>
        </w:rPr>
        <w:t xml:space="preserve">- </w:t>
      </w:r>
      <w:r w:rsidR="006E14AB">
        <w:rPr>
          <w:rFonts w:ascii="Arial" w:hAnsi="Arial" w:cs="Arial"/>
          <w:noProof/>
          <w:lang w:eastAsia="en-GB"/>
        </w:rPr>
        <w:t xml:space="preserve">everyone’s invited to </w:t>
      </w:r>
      <w:r w:rsidR="009D42F1">
        <w:rPr>
          <w:rFonts w:ascii="Arial" w:hAnsi="Arial" w:cs="Arial"/>
          <w:noProof/>
          <w:lang w:eastAsia="en-GB"/>
        </w:rPr>
        <w:t>wear Christmas jumpers</w:t>
      </w:r>
      <w:r w:rsidR="00A24D38">
        <w:rPr>
          <w:rFonts w:ascii="Arial" w:hAnsi="Arial" w:cs="Arial"/>
          <w:noProof/>
          <w:lang w:eastAsia="en-GB"/>
        </w:rPr>
        <w:t xml:space="preserve">, take part in </w:t>
      </w:r>
      <w:r w:rsidR="009D42F1">
        <w:rPr>
          <w:rFonts w:ascii="Arial" w:hAnsi="Arial" w:cs="Arial"/>
          <w:noProof/>
          <w:lang w:eastAsia="en-GB"/>
        </w:rPr>
        <w:t>Christ</w:t>
      </w:r>
      <w:r w:rsidR="00530495">
        <w:rPr>
          <w:rFonts w:ascii="Arial" w:hAnsi="Arial" w:cs="Arial"/>
          <w:noProof/>
          <w:lang w:eastAsia="en-GB"/>
        </w:rPr>
        <w:t xml:space="preserve">mas </w:t>
      </w:r>
      <w:r w:rsidR="004470A9">
        <w:rPr>
          <w:rFonts w:ascii="Arial" w:hAnsi="Arial" w:cs="Arial"/>
          <w:noProof/>
          <w:lang w:eastAsia="en-GB"/>
        </w:rPr>
        <w:t xml:space="preserve">crafts and </w:t>
      </w:r>
      <w:r w:rsidR="00530495">
        <w:rPr>
          <w:rFonts w:ascii="Arial" w:hAnsi="Arial" w:cs="Arial"/>
          <w:noProof/>
          <w:lang w:eastAsia="en-GB"/>
        </w:rPr>
        <w:t>activities</w:t>
      </w:r>
      <w:r w:rsidR="00D74D1F">
        <w:rPr>
          <w:rFonts w:ascii="Arial" w:hAnsi="Arial" w:cs="Arial"/>
          <w:noProof/>
          <w:lang w:eastAsia="en-GB"/>
        </w:rPr>
        <w:t>, and</w:t>
      </w:r>
      <w:r w:rsidR="0051010D">
        <w:rPr>
          <w:rFonts w:ascii="Arial" w:hAnsi="Arial" w:cs="Arial"/>
          <w:noProof/>
          <w:lang w:eastAsia="en-GB"/>
        </w:rPr>
        <w:t xml:space="preserve"> enjoy special seasonal treats!</w:t>
      </w:r>
      <w:r w:rsidR="00A24D38">
        <w:rPr>
          <w:rFonts w:ascii="Arial" w:hAnsi="Arial" w:cs="Arial"/>
          <w:noProof/>
          <w:lang w:eastAsia="en-GB"/>
        </w:rPr>
        <w:t xml:space="preserve">  </w:t>
      </w:r>
    </w:p>
    <w:p w14:paraId="073E72A6" w14:textId="6856C1E9" w:rsidR="001975D6" w:rsidRDefault="00385CE4" w:rsidP="00B4746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Pauline </w:t>
      </w:r>
      <w:r w:rsidR="00B47467">
        <w:rPr>
          <w:rFonts w:ascii="Arial" w:hAnsi="Arial" w:cs="Arial"/>
          <w:noProof/>
          <w:lang w:eastAsia="en-GB"/>
        </w:rPr>
        <w:t xml:space="preserve">Hayward, </w:t>
      </w:r>
      <w:r w:rsidR="00C93F23">
        <w:rPr>
          <w:rFonts w:ascii="Arial" w:hAnsi="Arial" w:cs="Arial"/>
          <w:noProof/>
          <w:lang w:eastAsia="en-GB"/>
        </w:rPr>
        <w:t>Compassionate Kenilworth</w:t>
      </w:r>
      <w:r w:rsidR="00B47467">
        <w:rPr>
          <w:rFonts w:ascii="Arial" w:hAnsi="Arial" w:cs="Arial"/>
          <w:noProof/>
          <w:lang w:eastAsia="en-GB"/>
        </w:rPr>
        <w:t>, said</w:t>
      </w:r>
      <w:r w:rsidR="00B47467" w:rsidRPr="00B47467">
        <w:rPr>
          <w:rFonts w:ascii="Arial" w:hAnsi="Arial" w:cs="Arial"/>
          <w:noProof/>
          <w:lang w:eastAsia="en-GB"/>
        </w:rPr>
        <w:t xml:space="preserve">: </w:t>
      </w:r>
      <w:r w:rsidR="00833D94">
        <w:rPr>
          <w:rFonts w:ascii="Arial" w:hAnsi="Arial" w:cs="Arial"/>
          <w:noProof/>
          <w:lang w:eastAsia="en-GB"/>
        </w:rPr>
        <w:t>“</w:t>
      </w:r>
      <w:r w:rsidR="00B47467" w:rsidRPr="00B47467">
        <w:rPr>
          <w:rFonts w:ascii="Arial" w:hAnsi="Arial" w:cs="Arial"/>
        </w:rPr>
        <w:t xml:space="preserve">Compassionate Kenilworth is delighted to be partnering with WRCC and SVP to </w:t>
      </w:r>
      <w:r w:rsidR="00423CF5">
        <w:rPr>
          <w:rFonts w:ascii="Arial" w:hAnsi="Arial" w:cs="Arial"/>
        </w:rPr>
        <w:t>run</w:t>
      </w:r>
      <w:r w:rsidR="00B47467" w:rsidRPr="00B47467">
        <w:rPr>
          <w:rFonts w:ascii="Arial" w:hAnsi="Arial" w:cs="Arial"/>
        </w:rPr>
        <w:t xml:space="preserve"> th</w:t>
      </w:r>
      <w:r w:rsidR="00F76F6E">
        <w:rPr>
          <w:rFonts w:ascii="Arial" w:hAnsi="Arial" w:cs="Arial"/>
        </w:rPr>
        <w:t>is</w:t>
      </w:r>
      <w:r w:rsidR="00B47467" w:rsidRPr="00B47467">
        <w:rPr>
          <w:rFonts w:ascii="Arial" w:hAnsi="Arial" w:cs="Arial"/>
        </w:rPr>
        <w:t xml:space="preserve"> weekly </w:t>
      </w:r>
      <w:r w:rsidR="004D6731">
        <w:rPr>
          <w:rFonts w:ascii="Arial" w:hAnsi="Arial" w:cs="Arial"/>
        </w:rPr>
        <w:t>Winter Warm Hub</w:t>
      </w:r>
      <w:r w:rsidR="00423CF5">
        <w:rPr>
          <w:rFonts w:ascii="Arial" w:hAnsi="Arial" w:cs="Arial"/>
        </w:rPr>
        <w:t>.</w:t>
      </w:r>
      <w:r w:rsidR="00B47467" w:rsidRPr="00B47467">
        <w:rPr>
          <w:rFonts w:ascii="Arial" w:hAnsi="Arial" w:cs="Arial"/>
        </w:rPr>
        <w:t xml:space="preserve"> </w:t>
      </w:r>
      <w:r w:rsidR="001975D6">
        <w:rPr>
          <w:rFonts w:ascii="Arial" w:hAnsi="Arial" w:cs="Arial"/>
        </w:rPr>
        <w:t>You can f</w:t>
      </w:r>
      <w:r w:rsidR="00474C75">
        <w:rPr>
          <w:rFonts w:ascii="Arial" w:hAnsi="Arial" w:cs="Arial"/>
        </w:rPr>
        <w:t>ind our</w:t>
      </w:r>
      <w:r w:rsidR="00F76F6E">
        <w:rPr>
          <w:rFonts w:ascii="Arial" w:hAnsi="Arial" w:cs="Arial"/>
        </w:rPr>
        <w:t xml:space="preserve"> full list of </w:t>
      </w:r>
      <w:r w:rsidR="00474C75">
        <w:rPr>
          <w:rFonts w:ascii="Arial" w:hAnsi="Arial" w:cs="Arial"/>
        </w:rPr>
        <w:t xml:space="preserve">local </w:t>
      </w:r>
      <w:r w:rsidR="00F76F6E">
        <w:rPr>
          <w:rFonts w:ascii="Arial" w:hAnsi="Arial" w:cs="Arial"/>
        </w:rPr>
        <w:t xml:space="preserve">community hubs </w:t>
      </w:r>
      <w:r w:rsidR="00474C75">
        <w:rPr>
          <w:rFonts w:ascii="Arial" w:hAnsi="Arial" w:cs="Arial"/>
        </w:rPr>
        <w:t xml:space="preserve">at </w:t>
      </w:r>
      <w:hyperlink r:id="rId11" w:history="1">
        <w:r w:rsidR="001975D6" w:rsidRPr="00C0621F">
          <w:rPr>
            <w:rStyle w:val="Hyperlink"/>
            <w:rFonts w:ascii="Arial" w:hAnsi="Arial" w:cs="Arial"/>
          </w:rPr>
          <w:t>www.compassionatekenilworth.co.uk</w:t>
        </w:r>
      </w:hyperlink>
      <w:r w:rsidR="002C023E">
        <w:rPr>
          <w:rFonts w:ascii="Arial" w:hAnsi="Arial" w:cs="Arial"/>
        </w:rPr>
        <w:t xml:space="preserve"> and on </w:t>
      </w:r>
      <w:r w:rsidR="0024441D">
        <w:rPr>
          <w:rFonts w:ascii="Arial" w:hAnsi="Arial" w:cs="Arial"/>
        </w:rPr>
        <w:t xml:space="preserve">our </w:t>
      </w:r>
      <w:r w:rsidR="002C023E">
        <w:rPr>
          <w:rFonts w:ascii="Arial" w:hAnsi="Arial" w:cs="Arial"/>
        </w:rPr>
        <w:t>Facebook</w:t>
      </w:r>
      <w:r w:rsidR="0024441D">
        <w:rPr>
          <w:rFonts w:ascii="Arial" w:hAnsi="Arial" w:cs="Arial"/>
        </w:rPr>
        <w:t xml:space="preserve"> page</w:t>
      </w:r>
      <w:r w:rsidR="001975D6">
        <w:rPr>
          <w:rFonts w:ascii="Arial" w:hAnsi="Arial" w:cs="Arial"/>
        </w:rPr>
        <w:t>.”</w:t>
      </w:r>
    </w:p>
    <w:p w14:paraId="0A672708" w14:textId="386902AA" w:rsidR="005C48F5" w:rsidRDefault="00C34E88" w:rsidP="00E30748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Jackie Holcroft, WRCC Warm Hubs Manager, said:</w:t>
      </w:r>
      <w:r w:rsidR="000E779A">
        <w:rPr>
          <w:rFonts w:ascii="Arial" w:hAnsi="Arial" w:cs="Arial"/>
          <w:noProof/>
          <w:lang w:eastAsia="en-GB"/>
        </w:rPr>
        <w:t xml:space="preserve"> “It’s great to be able to </w:t>
      </w:r>
      <w:r w:rsidR="00276EAC">
        <w:rPr>
          <w:rFonts w:ascii="Arial" w:hAnsi="Arial" w:cs="Arial"/>
          <w:noProof/>
          <w:lang w:eastAsia="en-GB"/>
        </w:rPr>
        <w:t xml:space="preserve">support Kenilworth residents </w:t>
      </w:r>
      <w:r w:rsidR="00C809B2">
        <w:rPr>
          <w:rFonts w:ascii="Arial" w:hAnsi="Arial" w:cs="Arial"/>
          <w:noProof/>
          <w:lang w:eastAsia="en-GB"/>
        </w:rPr>
        <w:t xml:space="preserve">and </w:t>
      </w:r>
      <w:r w:rsidR="004F0F88">
        <w:rPr>
          <w:rFonts w:ascii="Arial" w:hAnsi="Arial" w:cs="Arial"/>
          <w:noProof/>
          <w:lang w:eastAsia="en-GB"/>
        </w:rPr>
        <w:t>many thanks to</w:t>
      </w:r>
      <w:r w:rsidR="00C809B2">
        <w:rPr>
          <w:rFonts w:ascii="Arial" w:hAnsi="Arial" w:cs="Arial"/>
          <w:noProof/>
          <w:lang w:eastAsia="en-GB"/>
        </w:rPr>
        <w:t xml:space="preserve"> </w:t>
      </w:r>
      <w:r w:rsidR="008534D2">
        <w:rPr>
          <w:rFonts w:ascii="Arial" w:hAnsi="Arial" w:cs="Arial"/>
          <w:noProof/>
          <w:lang w:eastAsia="en-GB"/>
        </w:rPr>
        <w:t>our partners Compassionate Kenilworth</w:t>
      </w:r>
      <w:r w:rsidR="00122CE3">
        <w:rPr>
          <w:rFonts w:ascii="Arial" w:hAnsi="Arial" w:cs="Arial"/>
          <w:noProof/>
          <w:lang w:eastAsia="en-GB"/>
        </w:rPr>
        <w:t xml:space="preserve">, </w:t>
      </w:r>
      <w:r w:rsidR="008534D2">
        <w:rPr>
          <w:rFonts w:ascii="Arial" w:hAnsi="Arial" w:cs="Arial"/>
          <w:noProof/>
          <w:lang w:eastAsia="en-GB"/>
        </w:rPr>
        <w:t xml:space="preserve">the SVP team who </w:t>
      </w:r>
      <w:r w:rsidR="00FA20B5">
        <w:rPr>
          <w:rFonts w:ascii="Arial" w:hAnsi="Arial" w:cs="Arial"/>
          <w:noProof/>
          <w:lang w:eastAsia="en-GB"/>
        </w:rPr>
        <w:t xml:space="preserve">have welcomed us to this </w:t>
      </w:r>
      <w:r w:rsidR="005C48F5">
        <w:rPr>
          <w:rFonts w:ascii="Arial" w:hAnsi="Arial" w:cs="Arial"/>
          <w:noProof/>
          <w:lang w:eastAsia="en-GB"/>
        </w:rPr>
        <w:t xml:space="preserve">fantastic </w:t>
      </w:r>
      <w:r w:rsidR="0047711C">
        <w:rPr>
          <w:rFonts w:ascii="Arial" w:hAnsi="Arial" w:cs="Arial"/>
          <w:noProof/>
          <w:lang w:eastAsia="en-GB"/>
        </w:rPr>
        <w:t xml:space="preserve">community </w:t>
      </w:r>
      <w:r w:rsidR="005C48F5">
        <w:rPr>
          <w:rFonts w:ascii="Arial" w:hAnsi="Arial" w:cs="Arial"/>
          <w:noProof/>
          <w:lang w:eastAsia="en-GB"/>
        </w:rPr>
        <w:t>space</w:t>
      </w:r>
      <w:r w:rsidR="00122CE3">
        <w:rPr>
          <w:rFonts w:ascii="Arial" w:hAnsi="Arial" w:cs="Arial"/>
          <w:noProof/>
          <w:lang w:eastAsia="en-GB"/>
        </w:rPr>
        <w:t xml:space="preserve"> and our sponsor </w:t>
      </w:r>
      <w:r w:rsidR="00954227">
        <w:rPr>
          <w:rFonts w:ascii="Arial" w:hAnsi="Arial" w:cs="Arial"/>
          <w:noProof/>
          <w:lang w:eastAsia="en-GB"/>
        </w:rPr>
        <w:t>Cadent</w:t>
      </w:r>
      <w:r w:rsidR="00122CE3">
        <w:rPr>
          <w:rFonts w:ascii="Arial" w:hAnsi="Arial" w:cs="Arial"/>
          <w:noProof/>
          <w:lang w:eastAsia="en-GB"/>
        </w:rPr>
        <w:t>.</w:t>
      </w:r>
      <w:r w:rsidR="00A54976">
        <w:rPr>
          <w:rFonts w:ascii="Arial" w:hAnsi="Arial" w:cs="Arial"/>
          <w:noProof/>
          <w:lang w:eastAsia="en-GB"/>
        </w:rPr>
        <w:t xml:space="preserve"> </w:t>
      </w:r>
      <w:r w:rsidR="00C809B2">
        <w:rPr>
          <w:rFonts w:ascii="Arial" w:hAnsi="Arial" w:cs="Arial"/>
          <w:noProof/>
          <w:lang w:eastAsia="en-GB"/>
        </w:rPr>
        <w:t>We</w:t>
      </w:r>
      <w:r w:rsidR="0096319B">
        <w:rPr>
          <w:rFonts w:ascii="Arial" w:hAnsi="Arial" w:cs="Arial"/>
          <w:noProof/>
          <w:lang w:eastAsia="en-GB"/>
        </w:rPr>
        <w:t xml:space="preserve">’re really enjoying meeting and chatting </w:t>
      </w:r>
      <w:r w:rsidR="005C48F5">
        <w:rPr>
          <w:rFonts w:ascii="Arial" w:hAnsi="Arial" w:cs="Arial"/>
          <w:noProof/>
          <w:lang w:eastAsia="en-GB"/>
        </w:rPr>
        <w:t>to</w:t>
      </w:r>
      <w:r w:rsidR="00CB0CD8">
        <w:rPr>
          <w:rFonts w:ascii="Arial" w:hAnsi="Arial" w:cs="Arial"/>
          <w:noProof/>
          <w:lang w:eastAsia="en-GB"/>
        </w:rPr>
        <w:t xml:space="preserve"> </w:t>
      </w:r>
      <w:r w:rsidR="00A54976">
        <w:rPr>
          <w:rFonts w:ascii="Arial" w:hAnsi="Arial" w:cs="Arial"/>
          <w:noProof/>
          <w:lang w:eastAsia="en-GB"/>
        </w:rPr>
        <w:t xml:space="preserve">so many </w:t>
      </w:r>
      <w:r w:rsidR="00915FE5">
        <w:rPr>
          <w:rFonts w:ascii="Arial" w:hAnsi="Arial" w:cs="Arial"/>
          <w:noProof/>
          <w:lang w:eastAsia="en-GB"/>
        </w:rPr>
        <w:t xml:space="preserve">local </w:t>
      </w:r>
      <w:r w:rsidR="00A54976">
        <w:rPr>
          <w:rFonts w:ascii="Arial" w:hAnsi="Arial" w:cs="Arial"/>
          <w:noProof/>
          <w:lang w:eastAsia="en-GB"/>
        </w:rPr>
        <w:t>people</w:t>
      </w:r>
      <w:r w:rsidR="009022FD">
        <w:rPr>
          <w:rFonts w:ascii="Arial" w:hAnsi="Arial" w:cs="Arial"/>
          <w:noProof/>
          <w:lang w:eastAsia="en-GB"/>
        </w:rPr>
        <w:t xml:space="preserve"> </w:t>
      </w:r>
      <w:r w:rsidR="00D924EA">
        <w:rPr>
          <w:rFonts w:ascii="Arial" w:hAnsi="Arial" w:cs="Arial"/>
          <w:noProof/>
          <w:lang w:eastAsia="en-GB"/>
        </w:rPr>
        <w:t>–</w:t>
      </w:r>
      <w:r w:rsidR="00072F33">
        <w:rPr>
          <w:rFonts w:ascii="Arial" w:hAnsi="Arial" w:cs="Arial"/>
          <w:noProof/>
          <w:lang w:eastAsia="en-GB"/>
        </w:rPr>
        <w:t xml:space="preserve"> </w:t>
      </w:r>
      <w:r w:rsidR="00915FE5">
        <w:rPr>
          <w:rFonts w:ascii="Arial" w:hAnsi="Arial" w:cs="Arial"/>
          <w:noProof/>
          <w:lang w:eastAsia="en-GB"/>
        </w:rPr>
        <w:t xml:space="preserve">and </w:t>
      </w:r>
      <w:r w:rsidR="00072F33">
        <w:rPr>
          <w:rFonts w:ascii="Arial" w:hAnsi="Arial" w:cs="Arial"/>
          <w:noProof/>
          <w:lang w:eastAsia="en-GB"/>
        </w:rPr>
        <w:t xml:space="preserve">everyone’s welcome to join </w:t>
      </w:r>
      <w:r w:rsidR="00183FEE">
        <w:rPr>
          <w:rFonts w:ascii="Arial" w:hAnsi="Arial" w:cs="Arial"/>
          <w:noProof/>
          <w:lang w:eastAsia="en-GB"/>
        </w:rPr>
        <w:t xml:space="preserve">in the fun </w:t>
      </w:r>
      <w:r w:rsidR="00072F33">
        <w:rPr>
          <w:rFonts w:ascii="Arial" w:hAnsi="Arial" w:cs="Arial"/>
          <w:noProof/>
          <w:lang w:eastAsia="en-GB"/>
        </w:rPr>
        <w:t xml:space="preserve">at </w:t>
      </w:r>
      <w:r w:rsidR="002B4EA3">
        <w:rPr>
          <w:rFonts w:ascii="Arial" w:hAnsi="Arial" w:cs="Arial"/>
          <w:noProof/>
          <w:lang w:eastAsia="en-GB"/>
        </w:rPr>
        <w:t xml:space="preserve">our </w:t>
      </w:r>
      <w:r w:rsidR="00710391">
        <w:rPr>
          <w:rFonts w:ascii="Arial" w:hAnsi="Arial" w:cs="Arial"/>
          <w:noProof/>
          <w:lang w:eastAsia="en-GB"/>
        </w:rPr>
        <w:t xml:space="preserve">free </w:t>
      </w:r>
      <w:r w:rsidR="0096319B">
        <w:rPr>
          <w:rFonts w:ascii="Arial" w:hAnsi="Arial" w:cs="Arial"/>
          <w:noProof/>
          <w:lang w:eastAsia="en-GB"/>
        </w:rPr>
        <w:t xml:space="preserve">weekly </w:t>
      </w:r>
      <w:r w:rsidR="002B4EA3">
        <w:rPr>
          <w:rFonts w:ascii="Arial" w:hAnsi="Arial" w:cs="Arial"/>
          <w:noProof/>
          <w:lang w:eastAsia="en-GB"/>
        </w:rPr>
        <w:t>community event</w:t>
      </w:r>
      <w:r w:rsidR="00026DC2">
        <w:rPr>
          <w:rFonts w:ascii="Arial" w:hAnsi="Arial" w:cs="Arial"/>
          <w:noProof/>
          <w:lang w:eastAsia="en-GB"/>
        </w:rPr>
        <w:t>!</w:t>
      </w:r>
      <w:r w:rsidR="00485E98">
        <w:rPr>
          <w:rFonts w:ascii="Arial" w:hAnsi="Arial" w:cs="Arial"/>
          <w:noProof/>
          <w:lang w:eastAsia="en-GB"/>
        </w:rPr>
        <w:t>”</w:t>
      </w:r>
    </w:p>
    <w:p w14:paraId="66751DBC" w14:textId="27383285" w:rsidR="00762926" w:rsidRPr="00A86738" w:rsidRDefault="00485E98" w:rsidP="00E30748">
      <w:pPr>
        <w:rPr>
          <w:rFonts w:ascii="Arial" w:hAnsi="Arial" w:cs="Arial"/>
          <w:noProof/>
          <w:lang w:eastAsia="en-GB"/>
        </w:rPr>
      </w:pPr>
      <w:r w:rsidRPr="00A86738">
        <w:rPr>
          <w:rFonts w:ascii="Arial" w:hAnsi="Arial" w:cs="Arial"/>
          <w:noProof/>
          <w:lang w:eastAsia="en-GB"/>
        </w:rPr>
        <w:t>Kenilworth</w:t>
      </w:r>
      <w:r w:rsidR="009E0739" w:rsidRPr="00A86738">
        <w:rPr>
          <w:rFonts w:ascii="Arial" w:hAnsi="Arial" w:cs="Arial"/>
          <w:noProof/>
          <w:lang w:eastAsia="en-GB"/>
        </w:rPr>
        <w:t>’s</w:t>
      </w:r>
      <w:r w:rsidRPr="00A86738">
        <w:rPr>
          <w:rFonts w:ascii="Arial" w:hAnsi="Arial" w:cs="Arial"/>
          <w:noProof/>
          <w:lang w:eastAsia="en-GB"/>
        </w:rPr>
        <w:t xml:space="preserve"> Winter Warm Hub </w:t>
      </w:r>
      <w:r w:rsidR="007B2ED1" w:rsidRPr="00A86738">
        <w:rPr>
          <w:rFonts w:ascii="Arial" w:hAnsi="Arial" w:cs="Arial"/>
          <w:noProof/>
          <w:lang w:eastAsia="en-GB"/>
        </w:rPr>
        <w:t xml:space="preserve">runs from </w:t>
      </w:r>
      <w:r w:rsidR="00762926" w:rsidRPr="00A86738">
        <w:rPr>
          <w:rFonts w:ascii="Arial" w:hAnsi="Arial" w:cs="Arial"/>
          <w:noProof/>
          <w:lang w:eastAsia="en-GB"/>
        </w:rPr>
        <w:t xml:space="preserve">9.00am – 1.00pm </w:t>
      </w:r>
      <w:r w:rsidR="007B2ED1" w:rsidRPr="00A86738">
        <w:rPr>
          <w:rFonts w:ascii="Arial" w:hAnsi="Arial" w:cs="Arial"/>
          <w:noProof/>
          <w:lang w:eastAsia="en-GB"/>
        </w:rPr>
        <w:t>every T</w:t>
      </w:r>
      <w:r w:rsidR="00762926" w:rsidRPr="00A86738">
        <w:rPr>
          <w:rFonts w:ascii="Arial" w:hAnsi="Arial" w:cs="Arial"/>
          <w:noProof/>
          <w:lang w:eastAsia="en-GB"/>
        </w:rPr>
        <w:t xml:space="preserve">uesday </w:t>
      </w:r>
      <w:r w:rsidR="00841DC0" w:rsidRPr="00A86738">
        <w:rPr>
          <w:rFonts w:ascii="Arial" w:hAnsi="Arial" w:cs="Arial"/>
          <w:noProof/>
          <w:lang w:eastAsia="en-GB"/>
        </w:rPr>
        <w:t>(except for 27</w:t>
      </w:r>
      <w:r w:rsidR="00841DC0" w:rsidRPr="00A86738">
        <w:rPr>
          <w:rFonts w:ascii="Arial" w:hAnsi="Arial" w:cs="Arial"/>
          <w:noProof/>
          <w:vertAlign w:val="superscript"/>
          <w:lang w:eastAsia="en-GB"/>
        </w:rPr>
        <w:t>th</w:t>
      </w:r>
      <w:r w:rsidR="00841DC0" w:rsidRPr="00A86738">
        <w:rPr>
          <w:rFonts w:ascii="Arial" w:hAnsi="Arial" w:cs="Arial"/>
          <w:noProof/>
          <w:lang w:eastAsia="en-GB"/>
        </w:rPr>
        <w:t xml:space="preserve"> December) </w:t>
      </w:r>
      <w:r w:rsidR="00762926" w:rsidRPr="00A86738">
        <w:rPr>
          <w:rFonts w:ascii="Arial" w:hAnsi="Arial" w:cs="Arial"/>
          <w:noProof/>
          <w:lang w:eastAsia="en-GB"/>
        </w:rPr>
        <w:t xml:space="preserve">at St Francis of Assisi </w:t>
      </w:r>
      <w:r w:rsidR="00C70AF5" w:rsidRPr="00A86738">
        <w:rPr>
          <w:rFonts w:ascii="Arial" w:hAnsi="Arial" w:cs="Arial"/>
          <w:noProof/>
          <w:lang w:eastAsia="en-GB"/>
        </w:rPr>
        <w:t xml:space="preserve">RC </w:t>
      </w:r>
      <w:r w:rsidR="00762926" w:rsidRPr="00A86738">
        <w:rPr>
          <w:rFonts w:ascii="Arial" w:hAnsi="Arial" w:cs="Arial"/>
          <w:noProof/>
          <w:lang w:eastAsia="en-GB"/>
        </w:rPr>
        <w:t>Church, Warwick Road,</w:t>
      </w:r>
      <w:r w:rsidR="00E22911" w:rsidRPr="00A86738">
        <w:rPr>
          <w:rFonts w:ascii="Arial" w:hAnsi="Arial" w:cs="Arial"/>
          <w:noProof/>
          <w:lang w:eastAsia="en-GB"/>
        </w:rPr>
        <w:t xml:space="preserve"> </w:t>
      </w:r>
      <w:r w:rsidR="008620CB" w:rsidRPr="00A86738">
        <w:rPr>
          <w:rFonts w:ascii="Arial" w:hAnsi="Arial" w:cs="Arial"/>
          <w:noProof/>
          <w:lang w:eastAsia="en-GB"/>
        </w:rPr>
        <w:t>Kenilworth CV8 1</w:t>
      </w:r>
      <w:r w:rsidR="00C70AF5" w:rsidRPr="00A86738">
        <w:rPr>
          <w:rFonts w:ascii="Arial" w:hAnsi="Arial" w:cs="Arial"/>
          <w:noProof/>
          <w:lang w:eastAsia="en-GB"/>
        </w:rPr>
        <w:t>HL</w:t>
      </w:r>
      <w:r w:rsidR="00B95290" w:rsidRPr="00A86738">
        <w:rPr>
          <w:rFonts w:ascii="Arial" w:hAnsi="Arial" w:cs="Arial"/>
          <w:noProof/>
          <w:lang w:eastAsia="en-GB"/>
        </w:rPr>
        <w:t>,</w:t>
      </w:r>
      <w:r w:rsidR="00FE7146" w:rsidRPr="00A86738">
        <w:rPr>
          <w:rFonts w:ascii="Arial" w:hAnsi="Arial" w:cs="Arial"/>
          <w:noProof/>
          <w:lang w:eastAsia="en-GB"/>
        </w:rPr>
        <w:t xml:space="preserve"> </w:t>
      </w:r>
      <w:r w:rsidR="008E7023" w:rsidRPr="00A86738">
        <w:rPr>
          <w:rFonts w:ascii="Arial" w:hAnsi="Arial" w:cs="Arial"/>
          <w:noProof/>
          <w:lang w:eastAsia="en-GB"/>
        </w:rPr>
        <w:t>until 28</w:t>
      </w:r>
      <w:r w:rsidR="008E7023" w:rsidRPr="00A86738">
        <w:rPr>
          <w:rFonts w:ascii="Arial" w:hAnsi="Arial" w:cs="Arial"/>
          <w:noProof/>
          <w:vertAlign w:val="superscript"/>
          <w:lang w:eastAsia="en-GB"/>
        </w:rPr>
        <w:t>th</w:t>
      </w:r>
      <w:r w:rsidR="008E7023" w:rsidRPr="00A86738">
        <w:rPr>
          <w:rFonts w:ascii="Arial" w:hAnsi="Arial" w:cs="Arial"/>
          <w:noProof/>
          <w:lang w:eastAsia="en-GB"/>
        </w:rPr>
        <w:t xml:space="preserve"> March 2023</w:t>
      </w:r>
      <w:r w:rsidR="00841DC0" w:rsidRPr="00A86738">
        <w:rPr>
          <w:rFonts w:ascii="Arial" w:hAnsi="Arial" w:cs="Arial"/>
          <w:noProof/>
          <w:lang w:eastAsia="en-GB"/>
        </w:rPr>
        <w:t>.  O</w:t>
      </w:r>
      <w:r w:rsidR="00FE7146" w:rsidRPr="00A86738">
        <w:rPr>
          <w:rFonts w:ascii="Arial" w:hAnsi="Arial" w:cs="Arial"/>
          <w:noProof/>
          <w:lang w:eastAsia="en-GB"/>
        </w:rPr>
        <w:t>n 13</w:t>
      </w:r>
      <w:r w:rsidR="00FE7146" w:rsidRPr="00A86738">
        <w:rPr>
          <w:rFonts w:ascii="Arial" w:hAnsi="Arial" w:cs="Arial"/>
          <w:noProof/>
          <w:vertAlign w:val="superscript"/>
          <w:lang w:eastAsia="en-GB"/>
        </w:rPr>
        <w:t>th</w:t>
      </w:r>
      <w:r w:rsidR="00FE7146" w:rsidRPr="00A86738">
        <w:rPr>
          <w:rFonts w:ascii="Arial" w:hAnsi="Arial" w:cs="Arial"/>
          <w:noProof/>
          <w:lang w:eastAsia="en-GB"/>
        </w:rPr>
        <w:t xml:space="preserve"> December and 14</w:t>
      </w:r>
      <w:r w:rsidR="00FE7146" w:rsidRPr="00A86738">
        <w:rPr>
          <w:rFonts w:ascii="Arial" w:hAnsi="Arial" w:cs="Arial"/>
          <w:noProof/>
          <w:vertAlign w:val="superscript"/>
          <w:lang w:eastAsia="en-GB"/>
        </w:rPr>
        <w:t>th</w:t>
      </w:r>
      <w:r w:rsidR="00FE7146" w:rsidRPr="00A86738">
        <w:rPr>
          <w:rFonts w:ascii="Arial" w:hAnsi="Arial" w:cs="Arial"/>
          <w:noProof/>
          <w:lang w:eastAsia="en-GB"/>
        </w:rPr>
        <w:t xml:space="preserve"> February, due to pre-existing bookings </w:t>
      </w:r>
      <w:r w:rsidR="00841DC0" w:rsidRPr="00A86738">
        <w:rPr>
          <w:rFonts w:ascii="Arial" w:hAnsi="Arial" w:cs="Arial"/>
          <w:noProof/>
          <w:lang w:eastAsia="en-GB"/>
        </w:rPr>
        <w:t>the event</w:t>
      </w:r>
      <w:r w:rsidR="0081223E" w:rsidRPr="00A86738">
        <w:rPr>
          <w:rFonts w:ascii="Arial" w:hAnsi="Arial" w:cs="Arial"/>
          <w:noProof/>
          <w:lang w:eastAsia="en-GB"/>
        </w:rPr>
        <w:t xml:space="preserve"> will be held at the Methodist Church, New </w:t>
      </w:r>
      <w:r w:rsidR="009A514A" w:rsidRPr="00A86738">
        <w:rPr>
          <w:rFonts w:ascii="Arial" w:hAnsi="Arial" w:cs="Arial"/>
          <w:noProof/>
          <w:lang w:eastAsia="en-GB"/>
        </w:rPr>
        <w:t>Priory Road</w:t>
      </w:r>
      <w:r w:rsidR="00983EF5" w:rsidRPr="00A86738">
        <w:rPr>
          <w:rFonts w:ascii="Arial" w:hAnsi="Arial" w:cs="Arial"/>
          <w:noProof/>
          <w:lang w:eastAsia="en-GB"/>
        </w:rPr>
        <w:t>,</w:t>
      </w:r>
      <w:r w:rsidR="009A514A" w:rsidRPr="00A86738">
        <w:rPr>
          <w:rFonts w:ascii="Arial" w:hAnsi="Arial" w:cs="Arial"/>
          <w:noProof/>
          <w:lang w:eastAsia="en-GB"/>
        </w:rPr>
        <w:t xml:space="preserve"> Kenilworth CV8 1LQ</w:t>
      </w:r>
      <w:r w:rsidR="00983EF5" w:rsidRPr="00A86738">
        <w:rPr>
          <w:rFonts w:ascii="Arial" w:hAnsi="Arial" w:cs="Arial"/>
          <w:noProof/>
          <w:lang w:eastAsia="en-GB"/>
        </w:rPr>
        <w:t xml:space="preserve">.  </w:t>
      </w:r>
    </w:p>
    <w:p w14:paraId="1E9E9DCA" w14:textId="7085E6FA" w:rsidR="00026DC2" w:rsidRPr="00A86738" w:rsidRDefault="001029F3" w:rsidP="00E30748">
      <w:pPr>
        <w:rPr>
          <w:rFonts w:ascii="Arial" w:hAnsi="Arial" w:cs="Arial"/>
          <w:noProof/>
          <w:lang w:eastAsia="en-GB"/>
        </w:rPr>
      </w:pPr>
      <w:r w:rsidRPr="00A86738">
        <w:rPr>
          <w:rFonts w:ascii="Arial" w:hAnsi="Arial" w:cs="Arial"/>
          <w:noProof/>
          <w:lang w:eastAsia="en-GB"/>
        </w:rPr>
        <w:t>You can f</w:t>
      </w:r>
      <w:r w:rsidR="00CC33D7" w:rsidRPr="00A86738">
        <w:rPr>
          <w:rFonts w:ascii="Arial" w:hAnsi="Arial" w:cs="Arial"/>
          <w:noProof/>
          <w:lang w:eastAsia="en-GB"/>
        </w:rPr>
        <w:t>ind your nearest Warm Hub</w:t>
      </w:r>
      <w:r w:rsidRPr="00A86738">
        <w:rPr>
          <w:rFonts w:ascii="Arial" w:hAnsi="Arial" w:cs="Arial"/>
          <w:noProof/>
          <w:lang w:eastAsia="en-GB"/>
        </w:rPr>
        <w:t xml:space="preserve"> </w:t>
      </w:r>
      <w:r w:rsidR="008169FD" w:rsidRPr="00A86738">
        <w:rPr>
          <w:rFonts w:ascii="Arial" w:hAnsi="Arial" w:cs="Arial"/>
          <w:noProof/>
          <w:lang w:eastAsia="en-GB"/>
        </w:rPr>
        <w:t xml:space="preserve">in Warwickshire </w:t>
      </w:r>
      <w:r w:rsidR="00CC33D7" w:rsidRPr="00A86738">
        <w:rPr>
          <w:rFonts w:ascii="Arial" w:hAnsi="Arial" w:cs="Arial"/>
          <w:noProof/>
          <w:lang w:eastAsia="en-GB"/>
        </w:rPr>
        <w:t xml:space="preserve">at </w:t>
      </w:r>
      <w:hyperlink r:id="rId12" w:history="1">
        <w:r w:rsidR="00CC33D7" w:rsidRPr="00A86738">
          <w:rPr>
            <w:rStyle w:val="Hyperlink"/>
            <w:rFonts w:ascii="Arial" w:hAnsi="Arial" w:cs="Arial"/>
            <w:noProof/>
            <w:lang w:eastAsia="en-GB"/>
          </w:rPr>
          <w:t>www.wrccrural.org.uk/warm-hubs-network</w:t>
        </w:r>
      </w:hyperlink>
      <w:r w:rsidR="00CC33D7" w:rsidRPr="00A86738">
        <w:rPr>
          <w:rFonts w:ascii="Arial" w:hAnsi="Arial" w:cs="Arial"/>
          <w:noProof/>
          <w:lang w:eastAsia="en-GB"/>
        </w:rPr>
        <w:t>.</w:t>
      </w:r>
    </w:p>
    <w:p w14:paraId="6F29F825" w14:textId="77777777" w:rsidR="00A86738" w:rsidRDefault="00A86738" w:rsidP="00E30748">
      <w:pPr>
        <w:rPr>
          <w:rFonts w:ascii="Arial" w:hAnsi="Arial" w:cs="Arial"/>
          <w:noProof/>
          <w:lang w:eastAsia="en-GB"/>
        </w:rPr>
      </w:pPr>
    </w:p>
    <w:p w14:paraId="54F57DFF" w14:textId="77777777" w:rsidR="00D54C4E" w:rsidRDefault="00D54C4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8593695"/>
    </w:p>
    <w:p w14:paraId="17971E9F" w14:textId="691DAB19" w:rsidR="004B6DDE" w:rsidRDefault="004B6DD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ENDS</w:t>
      </w:r>
    </w:p>
    <w:p w14:paraId="36A2B879" w14:textId="09D9CB9D" w:rsidR="004B6DDE" w:rsidRDefault="004B6DD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8E07AD" w14:textId="77777777" w:rsidR="004B6DDE" w:rsidRDefault="004B6DD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AB4374" w14:textId="77777777" w:rsidR="004B6DDE" w:rsidRDefault="004B6DD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B519E" w14:textId="09C9616D" w:rsidR="0056649F" w:rsidRPr="0056649F" w:rsidRDefault="0056649F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649F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6F95F943" w14:textId="77777777" w:rsidR="004B6DDE" w:rsidRDefault="004B6DDE" w:rsidP="00B709B2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</w:p>
    <w:p w14:paraId="4D591965" w14:textId="3239D465" w:rsidR="00D1638F" w:rsidRDefault="00516E64" w:rsidP="00B709B2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516E64">
        <w:rPr>
          <w:rFonts w:ascii="Arial" w:eastAsia="Times New Roman" w:hAnsi="Arial" w:cs="Arial"/>
          <w:b/>
          <w:bCs/>
          <w:color w:val="262C2A"/>
          <w:lang w:eastAsia="en-GB"/>
        </w:rPr>
        <w:t xml:space="preserve">WARM HUBS </w:t>
      </w:r>
      <w:r w:rsidR="00D1638F">
        <w:rPr>
          <w:rFonts w:ascii="Arial" w:eastAsia="Times New Roman" w:hAnsi="Arial" w:cs="Arial"/>
          <w:b/>
          <w:bCs/>
          <w:color w:val="262C2A"/>
          <w:lang w:eastAsia="en-GB"/>
        </w:rPr>
        <w:t xml:space="preserve">PROJECT </w:t>
      </w:r>
    </w:p>
    <w:p w14:paraId="41A70E3F" w14:textId="77777777" w:rsidR="003734A9" w:rsidRDefault="003734A9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7D458A20" w14:textId="3C83EE09" w:rsidR="00FF4AA6" w:rsidRDefault="00FE6D0F" w:rsidP="00FF4AA6">
      <w:pPr>
        <w:pStyle w:val="inview"/>
        <w:spacing w:before="0" w:beforeAutospacing="0" w:after="0" w:afterAutospacing="0"/>
        <w:rPr>
          <w:rStyle w:val="jsgrdq"/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WRCC’s Warm Hubs project</w:t>
      </w:r>
      <w:r w:rsidR="0048440C">
        <w:rPr>
          <w:rFonts w:ascii="Arial" w:hAnsi="Arial" w:cs="Arial"/>
          <w:color w:val="262C2A"/>
          <w:sz w:val="22"/>
          <w:szCs w:val="22"/>
        </w:rPr>
        <w:t xml:space="preserve">, supported by </w:t>
      </w:r>
      <w:hyperlink r:id="rId13" w:history="1">
        <w:r w:rsidR="0048440C" w:rsidRPr="002A46BD">
          <w:rPr>
            <w:rStyle w:val="Hyperlink"/>
            <w:rFonts w:ascii="Arial" w:hAnsi="Arial" w:cs="Arial"/>
            <w:sz w:val="22"/>
            <w:szCs w:val="22"/>
          </w:rPr>
          <w:t>Cadent</w:t>
        </w:r>
      </w:hyperlink>
      <w:r w:rsidR="0048440C">
        <w:rPr>
          <w:rFonts w:ascii="Arial" w:hAnsi="Arial" w:cs="Arial"/>
          <w:color w:val="262C2A"/>
          <w:sz w:val="22"/>
          <w:szCs w:val="22"/>
        </w:rPr>
        <w:t>,</w:t>
      </w:r>
      <w:r w:rsidRPr="00FE6D0F">
        <w:rPr>
          <w:rFonts w:ascii="Arial" w:hAnsi="Arial" w:cs="Arial"/>
          <w:color w:val="262C2A"/>
          <w:sz w:val="22"/>
          <w:szCs w:val="22"/>
        </w:rPr>
        <w:t xml:space="preserve"> </w:t>
      </w:r>
      <w:r w:rsidR="00CA571F">
        <w:rPr>
          <w:rFonts w:ascii="Arial" w:hAnsi="Arial" w:cs="Arial"/>
          <w:color w:val="262C2A"/>
          <w:sz w:val="22"/>
          <w:szCs w:val="22"/>
        </w:rPr>
        <w:t xml:space="preserve">helps </w:t>
      </w:r>
      <w:r w:rsidRPr="00FE6D0F">
        <w:rPr>
          <w:rFonts w:ascii="Arial" w:hAnsi="Arial" w:cs="Arial"/>
          <w:color w:val="262C2A"/>
          <w:sz w:val="22"/>
          <w:szCs w:val="22"/>
        </w:rPr>
        <w:t>communities tackle social isolation and fuel poverty throughout Warwickshire and Solihull. Our charity works with parish councils, village hall committees and other community groups to create </w:t>
      </w:r>
      <w:r w:rsidRPr="00FE6D0F">
        <w:rPr>
          <w:rStyle w:val="jsgrdq"/>
          <w:rFonts w:ascii="Arial" w:hAnsi="Arial" w:cs="Arial"/>
          <w:color w:val="262C2A"/>
          <w:sz w:val="22"/>
          <w:szCs w:val="22"/>
        </w:rPr>
        <w:t>inclusive, community led Warm Hubs, running activities that encourage people to come together in safe, warm, welcoming places.</w:t>
      </w:r>
    </w:p>
    <w:p w14:paraId="47BF82B0" w14:textId="77777777" w:rsidR="007D322B" w:rsidRDefault="007D322B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45A68843" w14:textId="5777ECA0" w:rsidR="000C23E1" w:rsidRDefault="00FE6D0F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We organise energy themed events, promote energy efficient and cost saving measures to help people stay safe and warm at home – including free energy information packs and carbon monoxide alarms – and are developing additional resources to help residents and venues</w:t>
      </w:r>
      <w:r w:rsidR="000C23E1">
        <w:rPr>
          <w:rFonts w:ascii="Arial" w:hAnsi="Arial" w:cs="Arial"/>
          <w:color w:val="262C2A"/>
          <w:sz w:val="22"/>
          <w:szCs w:val="22"/>
        </w:rPr>
        <w:t xml:space="preserve">, including </w:t>
      </w:r>
      <w:r w:rsidR="00926DC1">
        <w:rPr>
          <w:rFonts w:ascii="Arial" w:hAnsi="Arial" w:cs="Arial"/>
          <w:color w:val="262C2A"/>
          <w:sz w:val="22"/>
          <w:szCs w:val="22"/>
        </w:rPr>
        <w:t xml:space="preserve">Slow Cooker Courses, </w:t>
      </w:r>
      <w:r w:rsidR="00D756E6">
        <w:rPr>
          <w:rFonts w:ascii="Arial" w:hAnsi="Arial" w:cs="Arial"/>
          <w:color w:val="262C2A"/>
          <w:sz w:val="22"/>
          <w:szCs w:val="22"/>
        </w:rPr>
        <w:t>Warm Hub Energy Champion training</w:t>
      </w:r>
      <w:r w:rsidR="003A6DA4">
        <w:rPr>
          <w:rFonts w:ascii="Arial" w:hAnsi="Arial" w:cs="Arial"/>
          <w:color w:val="262C2A"/>
          <w:sz w:val="22"/>
          <w:szCs w:val="22"/>
        </w:rPr>
        <w:t xml:space="preserve">, </w:t>
      </w:r>
      <w:r w:rsidR="00D756E6">
        <w:rPr>
          <w:rFonts w:ascii="Arial" w:hAnsi="Arial" w:cs="Arial"/>
          <w:color w:val="262C2A"/>
          <w:sz w:val="22"/>
          <w:szCs w:val="22"/>
        </w:rPr>
        <w:t>Winter Warmth items</w:t>
      </w:r>
      <w:r w:rsidR="003A6DA4">
        <w:rPr>
          <w:rFonts w:ascii="Arial" w:hAnsi="Arial" w:cs="Arial"/>
          <w:color w:val="262C2A"/>
          <w:sz w:val="22"/>
          <w:szCs w:val="22"/>
        </w:rPr>
        <w:t xml:space="preserve"> and Winter Warm Hub start-up grants</w:t>
      </w:r>
      <w:r w:rsidR="00D756E6">
        <w:rPr>
          <w:rFonts w:ascii="Arial" w:hAnsi="Arial" w:cs="Arial"/>
          <w:color w:val="262C2A"/>
          <w:sz w:val="22"/>
          <w:szCs w:val="22"/>
        </w:rPr>
        <w:t>.</w:t>
      </w:r>
    </w:p>
    <w:p w14:paraId="73738639" w14:textId="77777777" w:rsidR="000C23E1" w:rsidRDefault="000C23E1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1BDCEE45" w14:textId="77777777" w:rsidR="00D54C4E" w:rsidRDefault="00D54C4E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320C5B2C" w14:textId="77777777" w:rsidR="009B5BC0" w:rsidRDefault="009B5BC0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43D71111" w14:textId="1EE4292D" w:rsidR="00FE6D0F" w:rsidRDefault="00FE6D0F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Our charity provides support via our expanding network of Warm Hubs run by local community volunteers</w:t>
      </w:r>
      <w:r w:rsidR="0057105D">
        <w:rPr>
          <w:rFonts w:ascii="Arial" w:hAnsi="Arial" w:cs="Arial"/>
          <w:color w:val="262C2A"/>
          <w:sz w:val="22"/>
          <w:szCs w:val="22"/>
        </w:rPr>
        <w:t>, including our new Winter Warm Hub</w:t>
      </w:r>
      <w:r w:rsidR="00D4724D">
        <w:rPr>
          <w:rFonts w:ascii="Arial" w:hAnsi="Arial" w:cs="Arial"/>
          <w:color w:val="262C2A"/>
          <w:sz w:val="22"/>
          <w:szCs w:val="22"/>
        </w:rPr>
        <w:t>s (running initially up to 31</w:t>
      </w:r>
      <w:r w:rsidR="00D4724D" w:rsidRPr="00D4724D">
        <w:rPr>
          <w:rFonts w:ascii="Arial" w:hAnsi="Arial" w:cs="Arial"/>
          <w:color w:val="262C2A"/>
          <w:sz w:val="22"/>
          <w:szCs w:val="22"/>
          <w:vertAlign w:val="superscript"/>
        </w:rPr>
        <w:t>st</w:t>
      </w:r>
      <w:r w:rsidR="00D4724D">
        <w:rPr>
          <w:rFonts w:ascii="Arial" w:hAnsi="Arial" w:cs="Arial"/>
          <w:color w:val="262C2A"/>
          <w:sz w:val="22"/>
          <w:szCs w:val="22"/>
        </w:rPr>
        <w:t xml:space="preserve"> March</w:t>
      </w:r>
      <w:r w:rsidR="00C741C3">
        <w:rPr>
          <w:rFonts w:ascii="Arial" w:hAnsi="Arial" w:cs="Arial"/>
          <w:color w:val="262C2A"/>
          <w:sz w:val="22"/>
          <w:szCs w:val="22"/>
        </w:rPr>
        <w:t xml:space="preserve"> 2023 with the possibility of converting to permanent Warm Hubs thereafter)</w:t>
      </w:r>
      <w:r w:rsidR="0057105D">
        <w:rPr>
          <w:rFonts w:ascii="Arial" w:hAnsi="Arial" w:cs="Arial"/>
          <w:color w:val="262C2A"/>
          <w:sz w:val="22"/>
          <w:szCs w:val="22"/>
        </w:rPr>
        <w:t>,</w:t>
      </w:r>
      <w:r w:rsidRPr="00FE6D0F">
        <w:rPr>
          <w:rFonts w:ascii="Arial" w:hAnsi="Arial" w:cs="Arial"/>
          <w:color w:val="262C2A"/>
          <w:sz w:val="22"/>
          <w:szCs w:val="22"/>
        </w:rPr>
        <w:t xml:space="preserve"> and our Mobile Warm Hub service which runs free community cafes and supports Community Pantries</w:t>
      </w:r>
      <w:r w:rsidR="00C741C3">
        <w:rPr>
          <w:rFonts w:ascii="Arial" w:hAnsi="Arial" w:cs="Arial"/>
          <w:color w:val="262C2A"/>
          <w:sz w:val="22"/>
          <w:szCs w:val="22"/>
        </w:rPr>
        <w:t xml:space="preserve"> and Foodbanks</w:t>
      </w:r>
      <w:r w:rsidRPr="00FE6D0F">
        <w:rPr>
          <w:rFonts w:ascii="Arial" w:hAnsi="Arial" w:cs="Arial"/>
          <w:color w:val="262C2A"/>
          <w:sz w:val="22"/>
          <w:szCs w:val="22"/>
        </w:rPr>
        <w:t>.</w:t>
      </w:r>
    </w:p>
    <w:p w14:paraId="26595F75" w14:textId="77777777" w:rsidR="003734A9" w:rsidRPr="00FE6D0F" w:rsidRDefault="003734A9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09ACD688" w14:textId="76938706" w:rsidR="00AC2492" w:rsidRDefault="00B709B2" w:rsidP="001B151B">
      <w:pPr>
        <w:jc w:val="both"/>
        <w:rPr>
          <w:rFonts w:ascii="Arial" w:hAnsi="Arial" w:cs="Arial"/>
        </w:rPr>
      </w:pPr>
      <w:r w:rsidRPr="001B151B">
        <w:rPr>
          <w:rFonts w:ascii="Arial" w:hAnsi="Arial" w:cs="Arial"/>
        </w:rPr>
        <w:t>To find out more about</w:t>
      </w:r>
      <w:r w:rsidR="003734A9">
        <w:t xml:space="preserve"> the</w:t>
      </w:r>
      <w:r w:rsidR="00956646">
        <w:rPr>
          <w:rFonts w:ascii="Arial" w:hAnsi="Arial" w:cs="Arial"/>
        </w:rPr>
        <w:t xml:space="preserve"> Warm Hubs</w:t>
      </w:r>
      <w:r w:rsidR="005F5C3F">
        <w:rPr>
          <w:rFonts w:ascii="Arial" w:hAnsi="Arial" w:cs="Arial"/>
        </w:rPr>
        <w:t>, Winter Warm Hubs,</w:t>
      </w:r>
      <w:r w:rsidR="00956646">
        <w:rPr>
          <w:rFonts w:ascii="Arial" w:hAnsi="Arial" w:cs="Arial"/>
        </w:rPr>
        <w:t xml:space="preserve"> and </w:t>
      </w:r>
      <w:r w:rsidRPr="001B151B">
        <w:rPr>
          <w:rFonts w:ascii="Arial" w:hAnsi="Arial" w:cs="Arial"/>
        </w:rPr>
        <w:t>the Mobile Warm Hub service, please</w:t>
      </w:r>
      <w:r w:rsidR="005F5C3F">
        <w:rPr>
          <w:rFonts w:ascii="Arial" w:hAnsi="Arial" w:cs="Arial"/>
        </w:rPr>
        <w:t xml:space="preserve"> visit </w:t>
      </w:r>
      <w:hyperlink r:id="rId14" w:history="1">
        <w:r w:rsidR="00AC2492" w:rsidRPr="008B5389">
          <w:rPr>
            <w:rStyle w:val="Hyperlink"/>
            <w:rFonts w:ascii="Arial" w:hAnsi="Arial" w:cs="Arial"/>
          </w:rPr>
          <w:t>www.wrccrural.org.uk/wrcc-warm-hubs</w:t>
        </w:r>
      </w:hyperlink>
      <w:r w:rsidR="00AC2492">
        <w:rPr>
          <w:rFonts w:ascii="Arial" w:hAnsi="Arial" w:cs="Arial"/>
        </w:rPr>
        <w:t>.</w:t>
      </w:r>
    </w:p>
    <w:p w14:paraId="6099AD95" w14:textId="2C13F58A" w:rsidR="00AC2492" w:rsidRDefault="00AC2492" w:rsidP="001B15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see our network of Warm Hubs and Winter Warm Hubs (</w:t>
      </w:r>
      <w:r w:rsidR="00E35F91">
        <w:rPr>
          <w:rFonts w:ascii="Arial" w:hAnsi="Arial" w:cs="Arial"/>
        </w:rPr>
        <w:t>updated on a regular basis</w:t>
      </w:r>
      <w:r>
        <w:rPr>
          <w:rFonts w:ascii="Arial" w:hAnsi="Arial" w:cs="Arial"/>
        </w:rPr>
        <w:t xml:space="preserve">), please visit </w:t>
      </w:r>
      <w:hyperlink r:id="rId15" w:history="1">
        <w:r w:rsidR="0095161D" w:rsidRPr="008B5389">
          <w:rPr>
            <w:rStyle w:val="Hyperlink"/>
            <w:rFonts w:ascii="Arial" w:hAnsi="Arial" w:cs="Arial"/>
          </w:rPr>
          <w:t>www.wrccrural.org.uk/warm-hubs-network</w:t>
        </w:r>
      </w:hyperlink>
      <w:r w:rsidR="0095161D">
        <w:rPr>
          <w:rFonts w:ascii="Arial" w:hAnsi="Arial" w:cs="Arial"/>
        </w:rPr>
        <w:t xml:space="preserve">.    </w:t>
      </w:r>
    </w:p>
    <w:p w14:paraId="3E56539E" w14:textId="6E9E0DE4" w:rsidR="0049235C" w:rsidRDefault="00BA198D" w:rsidP="001B15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r w:rsidR="00050E18">
        <w:rPr>
          <w:rFonts w:ascii="Arial" w:hAnsi="Arial" w:cs="Arial"/>
        </w:rPr>
        <w:t>contact</w:t>
      </w:r>
      <w:r w:rsidR="00C97DA7">
        <w:rPr>
          <w:rFonts w:ascii="Arial" w:hAnsi="Arial" w:cs="Arial"/>
        </w:rPr>
        <w:t xml:space="preserve"> </w:t>
      </w:r>
      <w:r w:rsidR="00956646">
        <w:rPr>
          <w:rFonts w:ascii="Arial" w:hAnsi="Arial" w:cs="Arial"/>
        </w:rPr>
        <w:t>Jackie Holcroft</w:t>
      </w:r>
      <w:r w:rsidR="00050E18">
        <w:rPr>
          <w:rFonts w:ascii="Arial" w:hAnsi="Arial" w:cs="Arial"/>
        </w:rPr>
        <w:t xml:space="preserve">, WRCC </w:t>
      </w:r>
      <w:r w:rsidR="00FF4AA6">
        <w:rPr>
          <w:rFonts w:ascii="Arial" w:hAnsi="Arial" w:cs="Arial"/>
        </w:rPr>
        <w:t xml:space="preserve">Energy, Sustainability and Warm Hubs </w:t>
      </w:r>
      <w:r w:rsidR="0048440C">
        <w:rPr>
          <w:rFonts w:ascii="Arial" w:hAnsi="Arial" w:cs="Arial"/>
        </w:rPr>
        <w:t xml:space="preserve">Project </w:t>
      </w:r>
      <w:r w:rsidR="00FF4AA6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, on </w:t>
      </w:r>
      <w:r w:rsidR="00B709B2" w:rsidRPr="001B151B">
        <w:rPr>
          <w:rFonts w:ascii="Arial" w:hAnsi="Arial" w:cs="Arial"/>
        </w:rPr>
        <w:t>01789 842182</w:t>
      </w:r>
      <w:r w:rsidR="00956646">
        <w:rPr>
          <w:rFonts w:ascii="Arial" w:hAnsi="Arial" w:cs="Arial"/>
        </w:rPr>
        <w:t>/07523</w:t>
      </w:r>
      <w:r w:rsidR="00CC047C">
        <w:rPr>
          <w:rFonts w:ascii="Arial" w:hAnsi="Arial" w:cs="Arial"/>
        </w:rPr>
        <w:t xml:space="preserve"> 911394</w:t>
      </w:r>
      <w:r w:rsidR="00956646">
        <w:rPr>
          <w:rFonts w:ascii="Arial" w:hAnsi="Arial" w:cs="Arial"/>
        </w:rPr>
        <w:t xml:space="preserve"> </w:t>
      </w:r>
      <w:r w:rsidR="006352CC">
        <w:rPr>
          <w:rFonts w:ascii="Arial" w:hAnsi="Arial" w:cs="Arial"/>
        </w:rPr>
        <w:t>or</w:t>
      </w:r>
      <w:r w:rsidR="00CC0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 email:</w:t>
      </w:r>
      <w:r w:rsidR="00EB495F">
        <w:rPr>
          <w:rFonts w:ascii="Arial" w:hAnsi="Arial" w:cs="Arial"/>
        </w:rPr>
        <w:t xml:space="preserve"> </w:t>
      </w:r>
      <w:hyperlink r:id="rId16" w:history="1">
        <w:r w:rsidR="00EB495F" w:rsidRPr="00F807C9">
          <w:rPr>
            <w:rStyle w:val="Hyperlink"/>
            <w:rFonts w:ascii="Arial" w:hAnsi="Arial" w:cs="Arial"/>
          </w:rPr>
          <w:t>jackieh@wrccrural.org.uk</w:t>
        </w:r>
      </w:hyperlink>
      <w:bookmarkEnd w:id="0"/>
      <w:r w:rsidR="00C97DA7">
        <w:rPr>
          <w:rFonts w:ascii="Arial" w:hAnsi="Arial" w:cs="Arial"/>
        </w:rPr>
        <w:t xml:space="preserve"> </w:t>
      </w:r>
    </w:p>
    <w:p w14:paraId="06AC1F51" w14:textId="77777777" w:rsidR="00D54C4E" w:rsidRDefault="00D54C4E" w:rsidP="001B151B">
      <w:pPr>
        <w:jc w:val="both"/>
        <w:rPr>
          <w:rFonts w:ascii="Arial" w:hAnsi="Arial" w:cs="Arial"/>
        </w:rPr>
      </w:pPr>
    </w:p>
    <w:p w14:paraId="6DF2ACAC" w14:textId="67885F9F" w:rsidR="007C6762" w:rsidRPr="00CE53C7" w:rsidRDefault="007C6762" w:rsidP="007C6762">
      <w:pPr>
        <w:jc w:val="both"/>
        <w:rPr>
          <w:rFonts w:ascii="Arial" w:hAnsi="Arial" w:cs="Arial"/>
          <w:b/>
          <w:bCs/>
        </w:rPr>
      </w:pPr>
      <w:r w:rsidRPr="00CE53C7">
        <w:rPr>
          <w:rFonts w:ascii="Arial" w:hAnsi="Arial" w:cs="Arial"/>
          <w:b/>
          <w:bCs/>
        </w:rPr>
        <w:t>WRCC</w:t>
      </w:r>
    </w:p>
    <w:p w14:paraId="11D72D43" w14:textId="40A5626A" w:rsidR="007C6762" w:rsidRDefault="007C6762" w:rsidP="007C6762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CE53C7">
        <w:rPr>
          <w:rFonts w:ascii="Arial" w:hAnsi="Arial" w:cs="Arial"/>
        </w:rPr>
        <w:t xml:space="preserve">WRCC </w:t>
      </w:r>
      <w:r>
        <w:rPr>
          <w:rFonts w:ascii="Arial" w:hAnsi="Arial" w:cs="Arial"/>
        </w:rPr>
        <w:t xml:space="preserve">(Warwickshire Rural Community Council) is a charity which </w:t>
      </w:r>
      <w:r w:rsidRPr="00CE53C7">
        <w:rPr>
          <w:rFonts w:ascii="Arial" w:hAnsi="Arial" w:cs="Arial"/>
        </w:rPr>
        <w:t xml:space="preserve">has been working to support vital villages in Warwickshire </w:t>
      </w:r>
      <w:r w:rsidR="00861AFA">
        <w:rPr>
          <w:rFonts w:ascii="Arial" w:hAnsi="Arial" w:cs="Arial"/>
        </w:rPr>
        <w:t xml:space="preserve">(and Solihull) </w:t>
      </w:r>
      <w:r w:rsidRPr="00CE53C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85 </w:t>
      </w:r>
      <w:r w:rsidRPr="00CE53C7">
        <w:rPr>
          <w:rFonts w:ascii="Arial" w:hAnsi="Arial" w:cs="Arial"/>
        </w:rPr>
        <w:t>years.  The charity</w:t>
      </w:r>
      <w:r>
        <w:rPr>
          <w:rFonts w:ascii="Arial" w:hAnsi="Arial" w:cs="Arial"/>
        </w:rPr>
        <w:t>’s mission is to</w:t>
      </w:r>
      <w:r w:rsidRPr="00CE53C7">
        <w:rPr>
          <w:rFonts w:ascii="Arial" w:hAnsi="Arial" w:cs="Arial"/>
        </w:rPr>
        <w:t xml:space="preserve"> help rural communities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become thriving, vibrant and sustainable places where people want to live and work.  </w:t>
      </w:r>
      <w:r>
        <w:rPr>
          <w:rFonts w:ascii="Arial" w:eastAsia="Times New Roman" w:hAnsi="Arial" w:cs="Arial"/>
          <w:color w:val="262C2A"/>
          <w:lang w:eastAsia="en-GB"/>
        </w:rPr>
        <w:t>The charity’s core services include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4B6DDE">
        <w:rPr>
          <w:rFonts w:ascii="Arial" w:eastAsia="Times New Roman" w:hAnsi="Arial" w:cs="Arial"/>
          <w:color w:val="262C2A"/>
          <w:lang w:eastAsia="en-GB"/>
        </w:rPr>
        <w:t xml:space="preserve">managing the Warm Hubs project in Warwickshire and Solihull, </w:t>
      </w:r>
      <w:r>
        <w:rPr>
          <w:rFonts w:ascii="Arial" w:eastAsia="Times New Roman" w:hAnsi="Arial" w:cs="Arial"/>
          <w:color w:val="262C2A"/>
          <w:lang w:eastAsia="en-GB"/>
        </w:rPr>
        <w:t>running its Back&amp;4</w:t>
      </w:r>
      <w:r w:rsidRPr="0061772B">
        <w:rPr>
          <w:rFonts w:ascii="Arial" w:eastAsia="Times New Roman" w:hAnsi="Arial" w:cs="Arial"/>
          <w:color w:val="262C2A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62C2A"/>
          <w:lang w:eastAsia="en-GB"/>
        </w:rPr>
        <w:t xml:space="preserve"> community transport service, </w:t>
      </w:r>
      <w:r w:rsidRPr="00CE53C7">
        <w:rPr>
          <w:rFonts w:ascii="Arial" w:eastAsia="Times New Roman" w:hAnsi="Arial" w:cs="Arial"/>
          <w:color w:val="262C2A"/>
          <w:lang w:eastAsia="en-GB"/>
        </w:rPr>
        <w:t>advising village hall</w:t>
      </w:r>
      <w:r>
        <w:rPr>
          <w:rFonts w:ascii="Arial" w:eastAsia="Times New Roman" w:hAnsi="Arial" w:cs="Arial"/>
          <w:color w:val="262C2A"/>
          <w:lang w:eastAsia="en-GB"/>
        </w:rPr>
        <w:t xml:space="preserve"> committees, managing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a</w:t>
      </w:r>
      <w:r w:rsidR="004C7F75">
        <w:rPr>
          <w:rFonts w:ascii="Arial" w:eastAsia="Times New Roman" w:hAnsi="Arial" w:cs="Arial"/>
          <w:color w:val="262C2A"/>
          <w:lang w:eastAsia="en-GB"/>
        </w:rPr>
        <w:t>n oil syndicate</w:t>
      </w:r>
      <w:r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Pr="00CE53C7">
        <w:rPr>
          <w:rFonts w:ascii="Arial" w:eastAsia="Times New Roman" w:hAnsi="Arial" w:cs="Arial"/>
          <w:color w:val="262C2A"/>
          <w:lang w:eastAsia="en-GB"/>
        </w:rPr>
        <w:t>supporting affordable housing projects</w:t>
      </w:r>
      <w:r>
        <w:rPr>
          <w:rFonts w:ascii="Arial" w:eastAsia="Times New Roman" w:hAnsi="Arial" w:cs="Arial"/>
          <w:color w:val="262C2A"/>
          <w:lang w:eastAsia="en-GB"/>
        </w:rPr>
        <w:t xml:space="preserve">.  </w:t>
      </w:r>
      <w:r w:rsidRPr="00CE53C7">
        <w:rPr>
          <w:rFonts w:ascii="Arial" w:eastAsia="Times New Roman" w:hAnsi="Arial" w:cs="Arial"/>
          <w:color w:val="262C2A"/>
          <w:lang w:eastAsia="en-GB"/>
        </w:rPr>
        <w:t>WRCC is a</w:t>
      </w:r>
      <w:r>
        <w:rPr>
          <w:rFonts w:ascii="Arial" w:eastAsia="Times New Roman" w:hAnsi="Arial" w:cs="Arial"/>
          <w:color w:val="262C2A"/>
          <w:lang w:eastAsia="en-GB"/>
        </w:rPr>
        <w:t>lso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D8769E">
        <w:rPr>
          <w:rFonts w:ascii="Arial" w:eastAsia="Times New Roman" w:hAnsi="Arial" w:cs="Arial"/>
          <w:color w:val="262C2A"/>
          <w:lang w:eastAsia="en-GB"/>
        </w:rPr>
        <w:t xml:space="preserve">a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member of the ACRE Network (Action with Communities in Rural England). </w:t>
      </w:r>
    </w:p>
    <w:p w14:paraId="7B0B22F3" w14:textId="77777777" w:rsidR="005833CF" w:rsidRDefault="005833CF" w:rsidP="0070491B">
      <w:pPr>
        <w:jc w:val="both"/>
        <w:rPr>
          <w:rFonts w:ascii="Arial" w:hAnsi="Arial" w:cs="Arial"/>
          <w:sz w:val="20"/>
          <w:szCs w:val="20"/>
        </w:rPr>
      </w:pPr>
    </w:p>
    <w:p w14:paraId="7C8788AE" w14:textId="77777777" w:rsidR="00E3733C" w:rsidRDefault="00E3733C" w:rsidP="0070491B">
      <w:pPr>
        <w:jc w:val="both"/>
        <w:rPr>
          <w:rFonts w:ascii="Arial" w:hAnsi="Arial" w:cs="Arial"/>
          <w:sz w:val="20"/>
          <w:szCs w:val="20"/>
        </w:rPr>
      </w:pPr>
    </w:p>
    <w:p w14:paraId="54C96727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5398E596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5E4A6791" w14:textId="77777777" w:rsidR="00D54C4E" w:rsidRDefault="00D54C4E" w:rsidP="0070491B">
      <w:pPr>
        <w:jc w:val="both"/>
        <w:rPr>
          <w:rFonts w:ascii="Arial" w:hAnsi="Arial" w:cs="Arial"/>
          <w:sz w:val="20"/>
          <w:szCs w:val="20"/>
        </w:rPr>
      </w:pPr>
    </w:p>
    <w:p w14:paraId="174CBF7B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0BB2F08D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09231911" w14:textId="77777777" w:rsidR="00E3733C" w:rsidRDefault="00E3733C" w:rsidP="0070491B">
      <w:pPr>
        <w:jc w:val="both"/>
        <w:rPr>
          <w:rFonts w:ascii="Arial" w:hAnsi="Arial" w:cs="Arial"/>
          <w:sz w:val="20"/>
          <w:szCs w:val="20"/>
        </w:rPr>
      </w:pPr>
    </w:p>
    <w:p w14:paraId="2AEBDD4F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187F7527" w14:textId="77777777" w:rsidR="004B6DDE" w:rsidRDefault="004B6DDE" w:rsidP="0070491B">
      <w:pPr>
        <w:jc w:val="both"/>
        <w:rPr>
          <w:rFonts w:ascii="Arial" w:hAnsi="Arial" w:cs="Arial"/>
          <w:sz w:val="20"/>
          <w:szCs w:val="20"/>
        </w:rPr>
      </w:pPr>
    </w:p>
    <w:p w14:paraId="4BAAF467" w14:textId="23792EF5" w:rsidR="002250E1" w:rsidRPr="00901061" w:rsidRDefault="00A70131" w:rsidP="0070491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-------</w:t>
      </w:r>
      <w:r w:rsidR="002250E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49235C">
        <w:rPr>
          <w:rFonts w:ascii="Arial" w:hAnsi="Arial" w:cs="Arial"/>
          <w:sz w:val="20"/>
          <w:szCs w:val="20"/>
        </w:rPr>
        <w:t>---------------------------------------</w:t>
      </w:r>
      <w:r w:rsidR="002250E1">
        <w:rPr>
          <w:rFonts w:ascii="Arial" w:hAnsi="Arial" w:cs="Arial"/>
          <w:sz w:val="20"/>
          <w:szCs w:val="20"/>
        </w:rPr>
        <w:t>-</w:t>
      </w:r>
    </w:p>
    <w:p w14:paraId="786F01C9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 w:rsidRPr="00DB2178">
        <w:rPr>
          <w:rFonts w:ascii="Arial" w:hAnsi="Arial" w:cs="Arial"/>
          <w:color w:val="262C2A"/>
          <w:sz w:val="20"/>
          <w:szCs w:val="20"/>
        </w:rPr>
        <w:t>WRCC, Warwick Enterprise Park, Wellesbourne, Warwick CV35 9EF</w:t>
      </w:r>
    </w:p>
    <w:p w14:paraId="55A46B36" w14:textId="51C22C08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>
        <w:rPr>
          <w:rFonts w:ascii="Arial" w:hAnsi="Arial" w:cs="Arial"/>
          <w:color w:val="262C2A"/>
          <w:sz w:val="20"/>
          <w:szCs w:val="20"/>
        </w:rPr>
        <w:t xml:space="preserve">Tel: 01789 842182          </w:t>
      </w:r>
      <w:hyperlink r:id="rId17" w:history="1">
        <w:r w:rsidR="00FF66D8" w:rsidRPr="00F478D9">
          <w:rPr>
            <w:rStyle w:val="Hyperlink"/>
          </w:rPr>
          <w:t>warmhubs@wrccrural.org.uk</w:t>
        </w:r>
      </w:hyperlink>
      <w:r w:rsidR="00FF66D8">
        <w:t xml:space="preserve">         </w:t>
      </w:r>
      <w:r>
        <w:rPr>
          <w:rFonts w:ascii="Arial" w:hAnsi="Arial" w:cs="Arial"/>
          <w:color w:val="262C2A"/>
          <w:sz w:val="20"/>
          <w:szCs w:val="20"/>
        </w:rPr>
        <w:t xml:space="preserve">     </w:t>
      </w:r>
      <w:hyperlink r:id="rId18" w:history="1">
        <w:r w:rsidRPr="006411C3">
          <w:rPr>
            <w:rStyle w:val="Hyperlink"/>
            <w:rFonts w:ascii="Arial" w:hAnsi="Arial" w:cs="Arial"/>
            <w:sz w:val="20"/>
            <w:szCs w:val="20"/>
          </w:rPr>
          <w:t>www.wrccrural.org.uk</w:t>
        </w:r>
      </w:hyperlink>
    </w:p>
    <w:p w14:paraId="1FB1E5BD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 xml:space="preserve"> </w:t>
      </w:r>
    </w:p>
    <w:p w14:paraId="06C74573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WRCC (Warwickshire Rural Community Council</w:t>
      </w:r>
      <w:r>
        <w:rPr>
          <w:rFonts w:ascii="Arial" w:hAnsi="Arial" w:cs="Arial"/>
          <w:sz w:val="20"/>
          <w:szCs w:val="20"/>
        </w:rPr>
        <w:t>)</w:t>
      </w:r>
      <w:r w:rsidRPr="00DB2178">
        <w:rPr>
          <w:rFonts w:ascii="Arial" w:hAnsi="Arial" w:cs="Arial"/>
          <w:sz w:val="20"/>
          <w:szCs w:val="20"/>
        </w:rPr>
        <w:t xml:space="preserve"> is a registered charity No.1081017 </w:t>
      </w:r>
    </w:p>
    <w:p w14:paraId="288D3159" w14:textId="39B2ED0F" w:rsidR="002250E1" w:rsidRPr="00C2780A" w:rsidRDefault="002250E1" w:rsidP="00D22E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and a Company Limited by Guarantee in England and Wales No. 3930819</w:t>
      </w:r>
    </w:p>
    <w:sectPr w:rsidR="002250E1" w:rsidRPr="00C2780A" w:rsidSect="00097189">
      <w:headerReference w:type="default" r:id="rId19"/>
      <w:footerReference w:type="default" r:id="rId20"/>
      <w:pgSz w:w="11906" w:h="16838"/>
      <w:pgMar w:top="1440" w:right="1077" w:bottom="1440" w:left="12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B52B" w14:textId="77777777" w:rsidR="00226346" w:rsidRDefault="00226346" w:rsidP="00097189">
      <w:pPr>
        <w:spacing w:after="0" w:line="240" w:lineRule="auto"/>
      </w:pPr>
      <w:r>
        <w:separator/>
      </w:r>
    </w:p>
  </w:endnote>
  <w:endnote w:type="continuationSeparator" w:id="0">
    <w:p w14:paraId="2CDB9621" w14:textId="77777777" w:rsidR="00226346" w:rsidRDefault="00226346" w:rsidP="00097189">
      <w:pPr>
        <w:spacing w:after="0" w:line="240" w:lineRule="auto"/>
      </w:pPr>
      <w:r>
        <w:continuationSeparator/>
      </w:r>
    </w:p>
  </w:endnote>
  <w:endnote w:type="continuationNotice" w:id="1">
    <w:p w14:paraId="5567B620" w14:textId="77777777" w:rsidR="00226346" w:rsidRDefault="00226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2A4" w14:textId="77777777" w:rsidR="00B03AF3" w:rsidRDefault="00B0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5A60" w14:textId="77777777" w:rsidR="00226346" w:rsidRDefault="00226346" w:rsidP="00097189">
      <w:pPr>
        <w:spacing w:after="0" w:line="240" w:lineRule="auto"/>
      </w:pPr>
      <w:r>
        <w:separator/>
      </w:r>
    </w:p>
  </w:footnote>
  <w:footnote w:type="continuationSeparator" w:id="0">
    <w:p w14:paraId="08AA060F" w14:textId="77777777" w:rsidR="00226346" w:rsidRDefault="00226346" w:rsidP="00097189">
      <w:pPr>
        <w:spacing w:after="0" w:line="240" w:lineRule="auto"/>
      </w:pPr>
      <w:r>
        <w:continuationSeparator/>
      </w:r>
    </w:p>
  </w:footnote>
  <w:footnote w:type="continuationNotice" w:id="1">
    <w:p w14:paraId="77120346" w14:textId="77777777" w:rsidR="00226346" w:rsidRDefault="00226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4E7" w14:textId="107071DA" w:rsidR="00B03AF3" w:rsidRDefault="006E7E1F" w:rsidP="006E7E1F">
    <w:pPr>
      <w:pStyle w:val="Header"/>
      <w:jc w:val="cent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4955083" wp14:editId="3DDA690A">
          <wp:extent cx="1612900" cy="4013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CC 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609"/>
    <w:multiLevelType w:val="hybridMultilevel"/>
    <w:tmpl w:val="5DAAC7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10D"/>
    <w:multiLevelType w:val="hybridMultilevel"/>
    <w:tmpl w:val="BA34D9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F80"/>
    <w:multiLevelType w:val="hybridMultilevel"/>
    <w:tmpl w:val="9346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4EA"/>
    <w:multiLevelType w:val="hybridMultilevel"/>
    <w:tmpl w:val="EC9CA8A2"/>
    <w:lvl w:ilvl="0" w:tplc="F3826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41E"/>
    <w:multiLevelType w:val="hybridMultilevel"/>
    <w:tmpl w:val="3DE85E44"/>
    <w:lvl w:ilvl="0" w:tplc="2DD4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957"/>
    <w:multiLevelType w:val="hybridMultilevel"/>
    <w:tmpl w:val="FD460DF0"/>
    <w:lvl w:ilvl="0" w:tplc="FFFFFFFF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1918"/>
    <w:multiLevelType w:val="multilevel"/>
    <w:tmpl w:val="A53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3CCC"/>
    <w:multiLevelType w:val="hybridMultilevel"/>
    <w:tmpl w:val="29E80506"/>
    <w:lvl w:ilvl="0" w:tplc="FB6C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E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8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D12"/>
    <w:multiLevelType w:val="hybridMultilevel"/>
    <w:tmpl w:val="07385A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828F7"/>
    <w:multiLevelType w:val="hybridMultilevel"/>
    <w:tmpl w:val="911EA35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E574A7"/>
    <w:multiLevelType w:val="hybridMultilevel"/>
    <w:tmpl w:val="62468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5BF1"/>
    <w:multiLevelType w:val="hybridMultilevel"/>
    <w:tmpl w:val="E7C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3FD8"/>
    <w:multiLevelType w:val="hybridMultilevel"/>
    <w:tmpl w:val="265C1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9000F"/>
    <w:multiLevelType w:val="hybridMultilevel"/>
    <w:tmpl w:val="D636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1728">
    <w:abstractNumId w:val="7"/>
  </w:num>
  <w:num w:numId="2" w16cid:durableId="890119724">
    <w:abstractNumId w:val="2"/>
  </w:num>
  <w:num w:numId="3" w16cid:durableId="2009366174">
    <w:abstractNumId w:val="10"/>
  </w:num>
  <w:num w:numId="4" w16cid:durableId="176888960">
    <w:abstractNumId w:val="4"/>
  </w:num>
  <w:num w:numId="5" w16cid:durableId="385761356">
    <w:abstractNumId w:val="3"/>
  </w:num>
  <w:num w:numId="6" w16cid:durableId="946697058">
    <w:abstractNumId w:val="0"/>
  </w:num>
  <w:num w:numId="7" w16cid:durableId="899052892">
    <w:abstractNumId w:val="5"/>
  </w:num>
  <w:num w:numId="8" w16cid:durableId="34356826">
    <w:abstractNumId w:val="12"/>
  </w:num>
  <w:num w:numId="9" w16cid:durableId="1058892209">
    <w:abstractNumId w:val="1"/>
  </w:num>
  <w:num w:numId="10" w16cid:durableId="1514035152">
    <w:abstractNumId w:val="8"/>
  </w:num>
  <w:num w:numId="11" w16cid:durableId="1027216706">
    <w:abstractNumId w:val="9"/>
  </w:num>
  <w:num w:numId="12" w16cid:durableId="687365701">
    <w:abstractNumId w:val="8"/>
  </w:num>
  <w:num w:numId="13" w16cid:durableId="1390494061">
    <w:abstractNumId w:val="1"/>
  </w:num>
  <w:num w:numId="14" w16cid:durableId="1082139938">
    <w:abstractNumId w:val="13"/>
  </w:num>
  <w:num w:numId="15" w16cid:durableId="665596161">
    <w:abstractNumId w:val="11"/>
  </w:num>
  <w:num w:numId="16" w16cid:durableId="52043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9"/>
    <w:rsid w:val="00001F2A"/>
    <w:rsid w:val="00002AE5"/>
    <w:rsid w:val="00002DD8"/>
    <w:rsid w:val="00003CFE"/>
    <w:rsid w:val="00004472"/>
    <w:rsid w:val="00005EEA"/>
    <w:rsid w:val="0000627E"/>
    <w:rsid w:val="000067F4"/>
    <w:rsid w:val="00007294"/>
    <w:rsid w:val="000073FC"/>
    <w:rsid w:val="0000743F"/>
    <w:rsid w:val="0001207F"/>
    <w:rsid w:val="00012D34"/>
    <w:rsid w:val="00013E76"/>
    <w:rsid w:val="00014500"/>
    <w:rsid w:val="0001484A"/>
    <w:rsid w:val="000166B4"/>
    <w:rsid w:val="00016AF0"/>
    <w:rsid w:val="000171AE"/>
    <w:rsid w:val="000174A8"/>
    <w:rsid w:val="0002146E"/>
    <w:rsid w:val="00022707"/>
    <w:rsid w:val="00022A24"/>
    <w:rsid w:val="00022B28"/>
    <w:rsid w:val="00022EA5"/>
    <w:rsid w:val="000259B7"/>
    <w:rsid w:val="00026520"/>
    <w:rsid w:val="00026DC2"/>
    <w:rsid w:val="000272C4"/>
    <w:rsid w:val="00027BBD"/>
    <w:rsid w:val="00031052"/>
    <w:rsid w:val="00032B89"/>
    <w:rsid w:val="00033DFE"/>
    <w:rsid w:val="000345DE"/>
    <w:rsid w:val="000347C6"/>
    <w:rsid w:val="00035386"/>
    <w:rsid w:val="000359D1"/>
    <w:rsid w:val="00036BCA"/>
    <w:rsid w:val="000378B4"/>
    <w:rsid w:val="000417A3"/>
    <w:rsid w:val="0004192D"/>
    <w:rsid w:val="000449AB"/>
    <w:rsid w:val="00044D0B"/>
    <w:rsid w:val="00046856"/>
    <w:rsid w:val="00050E18"/>
    <w:rsid w:val="00053109"/>
    <w:rsid w:val="0005312F"/>
    <w:rsid w:val="00053BE7"/>
    <w:rsid w:val="00054822"/>
    <w:rsid w:val="0005494B"/>
    <w:rsid w:val="00057118"/>
    <w:rsid w:val="0006034A"/>
    <w:rsid w:val="000610F8"/>
    <w:rsid w:val="00061844"/>
    <w:rsid w:val="00061EB4"/>
    <w:rsid w:val="00062562"/>
    <w:rsid w:val="00062806"/>
    <w:rsid w:val="000630B8"/>
    <w:rsid w:val="000655E6"/>
    <w:rsid w:val="00065A21"/>
    <w:rsid w:val="00067143"/>
    <w:rsid w:val="00071E5A"/>
    <w:rsid w:val="00072F33"/>
    <w:rsid w:val="000738E3"/>
    <w:rsid w:val="00076621"/>
    <w:rsid w:val="000775C3"/>
    <w:rsid w:val="0007767A"/>
    <w:rsid w:val="00077D7D"/>
    <w:rsid w:val="000829AC"/>
    <w:rsid w:val="00083E79"/>
    <w:rsid w:val="00084B26"/>
    <w:rsid w:val="00085308"/>
    <w:rsid w:val="000855D2"/>
    <w:rsid w:val="00085E6A"/>
    <w:rsid w:val="00086B57"/>
    <w:rsid w:val="000876FF"/>
    <w:rsid w:val="0009085D"/>
    <w:rsid w:val="000909A9"/>
    <w:rsid w:val="0009107E"/>
    <w:rsid w:val="00091677"/>
    <w:rsid w:val="00091F67"/>
    <w:rsid w:val="000926FA"/>
    <w:rsid w:val="00093FEB"/>
    <w:rsid w:val="00094308"/>
    <w:rsid w:val="0009535C"/>
    <w:rsid w:val="000964DA"/>
    <w:rsid w:val="00096B17"/>
    <w:rsid w:val="00097189"/>
    <w:rsid w:val="000971B4"/>
    <w:rsid w:val="00097D7D"/>
    <w:rsid w:val="000A0E25"/>
    <w:rsid w:val="000A169F"/>
    <w:rsid w:val="000A1F82"/>
    <w:rsid w:val="000A210B"/>
    <w:rsid w:val="000A26E8"/>
    <w:rsid w:val="000A2898"/>
    <w:rsid w:val="000A2B9C"/>
    <w:rsid w:val="000A2E24"/>
    <w:rsid w:val="000A32AE"/>
    <w:rsid w:val="000A32FF"/>
    <w:rsid w:val="000A5402"/>
    <w:rsid w:val="000A558F"/>
    <w:rsid w:val="000A7E4E"/>
    <w:rsid w:val="000A7FA7"/>
    <w:rsid w:val="000B13B8"/>
    <w:rsid w:val="000B1F47"/>
    <w:rsid w:val="000B249C"/>
    <w:rsid w:val="000B2CE6"/>
    <w:rsid w:val="000B4B50"/>
    <w:rsid w:val="000B5022"/>
    <w:rsid w:val="000B5E74"/>
    <w:rsid w:val="000B6DC7"/>
    <w:rsid w:val="000C01E5"/>
    <w:rsid w:val="000C0689"/>
    <w:rsid w:val="000C0DEE"/>
    <w:rsid w:val="000C23E1"/>
    <w:rsid w:val="000C2469"/>
    <w:rsid w:val="000C32EC"/>
    <w:rsid w:val="000C4F4A"/>
    <w:rsid w:val="000C50B5"/>
    <w:rsid w:val="000C5A06"/>
    <w:rsid w:val="000C5DC6"/>
    <w:rsid w:val="000C62D7"/>
    <w:rsid w:val="000C7472"/>
    <w:rsid w:val="000D02D2"/>
    <w:rsid w:val="000D229E"/>
    <w:rsid w:val="000D334C"/>
    <w:rsid w:val="000D3546"/>
    <w:rsid w:val="000D3A88"/>
    <w:rsid w:val="000D4081"/>
    <w:rsid w:val="000D5B58"/>
    <w:rsid w:val="000D5CD5"/>
    <w:rsid w:val="000D6612"/>
    <w:rsid w:val="000D6E15"/>
    <w:rsid w:val="000D77A1"/>
    <w:rsid w:val="000D787C"/>
    <w:rsid w:val="000D7CBF"/>
    <w:rsid w:val="000E1E43"/>
    <w:rsid w:val="000E2263"/>
    <w:rsid w:val="000E2599"/>
    <w:rsid w:val="000E3AF8"/>
    <w:rsid w:val="000E47B2"/>
    <w:rsid w:val="000E48B8"/>
    <w:rsid w:val="000E4E4F"/>
    <w:rsid w:val="000E61C7"/>
    <w:rsid w:val="000E7048"/>
    <w:rsid w:val="000E779A"/>
    <w:rsid w:val="000F0828"/>
    <w:rsid w:val="000F16DA"/>
    <w:rsid w:val="000F2929"/>
    <w:rsid w:val="000F2EDD"/>
    <w:rsid w:val="000F3920"/>
    <w:rsid w:val="000F3D38"/>
    <w:rsid w:val="000F52FC"/>
    <w:rsid w:val="000F63A9"/>
    <w:rsid w:val="000F7F22"/>
    <w:rsid w:val="00101191"/>
    <w:rsid w:val="001019A1"/>
    <w:rsid w:val="00101FAC"/>
    <w:rsid w:val="001029F3"/>
    <w:rsid w:val="00102D10"/>
    <w:rsid w:val="001044F5"/>
    <w:rsid w:val="00105E29"/>
    <w:rsid w:val="0010666D"/>
    <w:rsid w:val="00110A9C"/>
    <w:rsid w:val="00110FD4"/>
    <w:rsid w:val="001120A6"/>
    <w:rsid w:val="001121F7"/>
    <w:rsid w:val="0011328A"/>
    <w:rsid w:val="00114719"/>
    <w:rsid w:val="00115526"/>
    <w:rsid w:val="00116429"/>
    <w:rsid w:val="001177A6"/>
    <w:rsid w:val="001178E6"/>
    <w:rsid w:val="00117E3A"/>
    <w:rsid w:val="00120755"/>
    <w:rsid w:val="00121CEC"/>
    <w:rsid w:val="00121DC6"/>
    <w:rsid w:val="00122144"/>
    <w:rsid w:val="00122CE3"/>
    <w:rsid w:val="0012328B"/>
    <w:rsid w:val="00126872"/>
    <w:rsid w:val="00127506"/>
    <w:rsid w:val="00127604"/>
    <w:rsid w:val="00131829"/>
    <w:rsid w:val="001318FD"/>
    <w:rsid w:val="00131C31"/>
    <w:rsid w:val="001324A3"/>
    <w:rsid w:val="00135B1D"/>
    <w:rsid w:val="00135B41"/>
    <w:rsid w:val="00135D78"/>
    <w:rsid w:val="00136F0C"/>
    <w:rsid w:val="00136F66"/>
    <w:rsid w:val="00140158"/>
    <w:rsid w:val="001402C6"/>
    <w:rsid w:val="00140310"/>
    <w:rsid w:val="00140A09"/>
    <w:rsid w:val="001426D7"/>
    <w:rsid w:val="00142972"/>
    <w:rsid w:val="00143B7F"/>
    <w:rsid w:val="00143DCD"/>
    <w:rsid w:val="0014685A"/>
    <w:rsid w:val="00147BF8"/>
    <w:rsid w:val="00150456"/>
    <w:rsid w:val="00152CCA"/>
    <w:rsid w:val="00153E82"/>
    <w:rsid w:val="00154306"/>
    <w:rsid w:val="0015447E"/>
    <w:rsid w:val="001544F8"/>
    <w:rsid w:val="001546C8"/>
    <w:rsid w:val="00155260"/>
    <w:rsid w:val="001567A1"/>
    <w:rsid w:val="00160E49"/>
    <w:rsid w:val="0016185D"/>
    <w:rsid w:val="00161FA7"/>
    <w:rsid w:val="001627A0"/>
    <w:rsid w:val="0016294C"/>
    <w:rsid w:val="001630D5"/>
    <w:rsid w:val="00163B24"/>
    <w:rsid w:val="001641A2"/>
    <w:rsid w:val="001648B0"/>
    <w:rsid w:val="00164EDB"/>
    <w:rsid w:val="0016630F"/>
    <w:rsid w:val="001665B6"/>
    <w:rsid w:val="00166971"/>
    <w:rsid w:val="00167BEA"/>
    <w:rsid w:val="00170AA1"/>
    <w:rsid w:val="00170BE5"/>
    <w:rsid w:val="0017230A"/>
    <w:rsid w:val="00172591"/>
    <w:rsid w:val="00172A40"/>
    <w:rsid w:val="00172D1A"/>
    <w:rsid w:val="00173562"/>
    <w:rsid w:val="00173F5A"/>
    <w:rsid w:val="001754FB"/>
    <w:rsid w:val="001758C5"/>
    <w:rsid w:val="0017631D"/>
    <w:rsid w:val="00176E58"/>
    <w:rsid w:val="00177B65"/>
    <w:rsid w:val="001802C8"/>
    <w:rsid w:val="001808C0"/>
    <w:rsid w:val="001810F0"/>
    <w:rsid w:val="0018119E"/>
    <w:rsid w:val="00181D4F"/>
    <w:rsid w:val="001821CB"/>
    <w:rsid w:val="0018293C"/>
    <w:rsid w:val="00183FEE"/>
    <w:rsid w:val="00184EB8"/>
    <w:rsid w:val="001864C1"/>
    <w:rsid w:val="00186DEA"/>
    <w:rsid w:val="001877E8"/>
    <w:rsid w:val="0018793A"/>
    <w:rsid w:val="00187A18"/>
    <w:rsid w:val="00187D42"/>
    <w:rsid w:val="00190A79"/>
    <w:rsid w:val="00191B68"/>
    <w:rsid w:val="001926A5"/>
    <w:rsid w:val="00192ADA"/>
    <w:rsid w:val="00192E69"/>
    <w:rsid w:val="00193F23"/>
    <w:rsid w:val="00194CBC"/>
    <w:rsid w:val="00195D3C"/>
    <w:rsid w:val="00195D7E"/>
    <w:rsid w:val="00196232"/>
    <w:rsid w:val="00196B21"/>
    <w:rsid w:val="001975D6"/>
    <w:rsid w:val="001A0AEA"/>
    <w:rsid w:val="001A0C90"/>
    <w:rsid w:val="001A1070"/>
    <w:rsid w:val="001A1A59"/>
    <w:rsid w:val="001A2D0C"/>
    <w:rsid w:val="001A4BB2"/>
    <w:rsid w:val="001A4CA3"/>
    <w:rsid w:val="001A5C4A"/>
    <w:rsid w:val="001A602C"/>
    <w:rsid w:val="001B0616"/>
    <w:rsid w:val="001B151B"/>
    <w:rsid w:val="001B18A5"/>
    <w:rsid w:val="001B28E3"/>
    <w:rsid w:val="001B6FB5"/>
    <w:rsid w:val="001B6FE5"/>
    <w:rsid w:val="001B7176"/>
    <w:rsid w:val="001B75DC"/>
    <w:rsid w:val="001B794A"/>
    <w:rsid w:val="001B7E99"/>
    <w:rsid w:val="001B7FA9"/>
    <w:rsid w:val="001C1534"/>
    <w:rsid w:val="001C1FA8"/>
    <w:rsid w:val="001C210A"/>
    <w:rsid w:val="001C22B3"/>
    <w:rsid w:val="001C33A0"/>
    <w:rsid w:val="001C6CA6"/>
    <w:rsid w:val="001C7BCE"/>
    <w:rsid w:val="001C7C24"/>
    <w:rsid w:val="001C7E02"/>
    <w:rsid w:val="001C7F3B"/>
    <w:rsid w:val="001D059A"/>
    <w:rsid w:val="001D29C7"/>
    <w:rsid w:val="001D3087"/>
    <w:rsid w:val="001D3212"/>
    <w:rsid w:val="001D3572"/>
    <w:rsid w:val="001D3B7B"/>
    <w:rsid w:val="001D3C5A"/>
    <w:rsid w:val="001D3C7F"/>
    <w:rsid w:val="001D3E9D"/>
    <w:rsid w:val="001D4053"/>
    <w:rsid w:val="001D5294"/>
    <w:rsid w:val="001D598A"/>
    <w:rsid w:val="001D5D00"/>
    <w:rsid w:val="001D76EC"/>
    <w:rsid w:val="001D7B7E"/>
    <w:rsid w:val="001E062B"/>
    <w:rsid w:val="001E0C60"/>
    <w:rsid w:val="001E19B8"/>
    <w:rsid w:val="001E288A"/>
    <w:rsid w:val="001E31AB"/>
    <w:rsid w:val="001E4D69"/>
    <w:rsid w:val="001E5A0F"/>
    <w:rsid w:val="001E6AF4"/>
    <w:rsid w:val="001E71AF"/>
    <w:rsid w:val="001E7382"/>
    <w:rsid w:val="001F17F0"/>
    <w:rsid w:val="001F27CB"/>
    <w:rsid w:val="001F2A1E"/>
    <w:rsid w:val="001F35AB"/>
    <w:rsid w:val="001F3F97"/>
    <w:rsid w:val="001F41A9"/>
    <w:rsid w:val="001F49D1"/>
    <w:rsid w:val="001F541B"/>
    <w:rsid w:val="001F5D68"/>
    <w:rsid w:val="001F6CB7"/>
    <w:rsid w:val="001F6E7A"/>
    <w:rsid w:val="001F6FED"/>
    <w:rsid w:val="001F7D31"/>
    <w:rsid w:val="00201AC5"/>
    <w:rsid w:val="00202463"/>
    <w:rsid w:val="00202C62"/>
    <w:rsid w:val="00203639"/>
    <w:rsid w:val="00203B3F"/>
    <w:rsid w:val="002046A6"/>
    <w:rsid w:val="00204BF2"/>
    <w:rsid w:val="00204C9A"/>
    <w:rsid w:val="00205CAA"/>
    <w:rsid w:val="002060CE"/>
    <w:rsid w:val="00206147"/>
    <w:rsid w:val="00206C27"/>
    <w:rsid w:val="00206F09"/>
    <w:rsid w:val="0021004A"/>
    <w:rsid w:val="00210BE9"/>
    <w:rsid w:val="00211AAF"/>
    <w:rsid w:val="00211C7F"/>
    <w:rsid w:val="00213AB0"/>
    <w:rsid w:val="00215D9D"/>
    <w:rsid w:val="00216310"/>
    <w:rsid w:val="002173FE"/>
    <w:rsid w:val="0021780E"/>
    <w:rsid w:val="00220AA6"/>
    <w:rsid w:val="00221241"/>
    <w:rsid w:val="00221C88"/>
    <w:rsid w:val="0022356C"/>
    <w:rsid w:val="002243C1"/>
    <w:rsid w:val="002250E1"/>
    <w:rsid w:val="00226346"/>
    <w:rsid w:val="00227048"/>
    <w:rsid w:val="00230434"/>
    <w:rsid w:val="00230C04"/>
    <w:rsid w:val="00230CDB"/>
    <w:rsid w:val="00230D13"/>
    <w:rsid w:val="002310FE"/>
    <w:rsid w:val="00231189"/>
    <w:rsid w:val="002314DC"/>
    <w:rsid w:val="00231B7D"/>
    <w:rsid w:val="00233B11"/>
    <w:rsid w:val="002345F1"/>
    <w:rsid w:val="00234F66"/>
    <w:rsid w:val="002369DF"/>
    <w:rsid w:val="0023768B"/>
    <w:rsid w:val="0023795F"/>
    <w:rsid w:val="00237E47"/>
    <w:rsid w:val="00241014"/>
    <w:rsid w:val="00241CBE"/>
    <w:rsid w:val="00243962"/>
    <w:rsid w:val="00243E49"/>
    <w:rsid w:val="00244199"/>
    <w:rsid w:val="0024441D"/>
    <w:rsid w:val="00245A0F"/>
    <w:rsid w:val="00246323"/>
    <w:rsid w:val="0024634B"/>
    <w:rsid w:val="002464B1"/>
    <w:rsid w:val="00246957"/>
    <w:rsid w:val="00247CD2"/>
    <w:rsid w:val="00250984"/>
    <w:rsid w:val="00250C09"/>
    <w:rsid w:val="00251C54"/>
    <w:rsid w:val="00253250"/>
    <w:rsid w:val="00253942"/>
    <w:rsid w:val="00254029"/>
    <w:rsid w:val="002547AB"/>
    <w:rsid w:val="002554E6"/>
    <w:rsid w:val="00255B5B"/>
    <w:rsid w:val="00255BB9"/>
    <w:rsid w:val="00256373"/>
    <w:rsid w:val="002563DD"/>
    <w:rsid w:val="00256951"/>
    <w:rsid w:val="002569FE"/>
    <w:rsid w:val="0025763C"/>
    <w:rsid w:val="00257CCB"/>
    <w:rsid w:val="002604A3"/>
    <w:rsid w:val="00260682"/>
    <w:rsid w:val="00260D6C"/>
    <w:rsid w:val="00261962"/>
    <w:rsid w:val="0026352D"/>
    <w:rsid w:val="00263C41"/>
    <w:rsid w:val="00264345"/>
    <w:rsid w:val="002648CF"/>
    <w:rsid w:val="002650CC"/>
    <w:rsid w:val="002670C7"/>
    <w:rsid w:val="0026757F"/>
    <w:rsid w:val="00271D5E"/>
    <w:rsid w:val="00272E83"/>
    <w:rsid w:val="00273467"/>
    <w:rsid w:val="0027505E"/>
    <w:rsid w:val="00275C38"/>
    <w:rsid w:val="002760B5"/>
    <w:rsid w:val="00276EAC"/>
    <w:rsid w:val="002777B5"/>
    <w:rsid w:val="00277919"/>
    <w:rsid w:val="00280758"/>
    <w:rsid w:val="00281836"/>
    <w:rsid w:val="00283795"/>
    <w:rsid w:val="002837D9"/>
    <w:rsid w:val="0028417D"/>
    <w:rsid w:val="002843B3"/>
    <w:rsid w:val="0028586A"/>
    <w:rsid w:val="00285D58"/>
    <w:rsid w:val="00291F6B"/>
    <w:rsid w:val="00292E13"/>
    <w:rsid w:val="0029453D"/>
    <w:rsid w:val="0029508B"/>
    <w:rsid w:val="0029510D"/>
    <w:rsid w:val="00295EA5"/>
    <w:rsid w:val="00296042"/>
    <w:rsid w:val="002977E1"/>
    <w:rsid w:val="002A239D"/>
    <w:rsid w:val="002A37CE"/>
    <w:rsid w:val="002A4054"/>
    <w:rsid w:val="002A46BD"/>
    <w:rsid w:val="002A4806"/>
    <w:rsid w:val="002A49A4"/>
    <w:rsid w:val="002A68C5"/>
    <w:rsid w:val="002A7068"/>
    <w:rsid w:val="002A772A"/>
    <w:rsid w:val="002B0448"/>
    <w:rsid w:val="002B04F9"/>
    <w:rsid w:val="002B0505"/>
    <w:rsid w:val="002B05A7"/>
    <w:rsid w:val="002B1B2B"/>
    <w:rsid w:val="002B2115"/>
    <w:rsid w:val="002B40AF"/>
    <w:rsid w:val="002B4D92"/>
    <w:rsid w:val="002B4EA3"/>
    <w:rsid w:val="002B5A3D"/>
    <w:rsid w:val="002B5D1C"/>
    <w:rsid w:val="002B6061"/>
    <w:rsid w:val="002B7B2D"/>
    <w:rsid w:val="002C023E"/>
    <w:rsid w:val="002C0293"/>
    <w:rsid w:val="002C0373"/>
    <w:rsid w:val="002C096C"/>
    <w:rsid w:val="002C162D"/>
    <w:rsid w:val="002C2021"/>
    <w:rsid w:val="002C3FDE"/>
    <w:rsid w:val="002C5CB1"/>
    <w:rsid w:val="002D2F12"/>
    <w:rsid w:val="002D43D0"/>
    <w:rsid w:val="002D5344"/>
    <w:rsid w:val="002D6D2F"/>
    <w:rsid w:val="002D7367"/>
    <w:rsid w:val="002D7E71"/>
    <w:rsid w:val="002E03F6"/>
    <w:rsid w:val="002E0AD9"/>
    <w:rsid w:val="002E2347"/>
    <w:rsid w:val="002E3954"/>
    <w:rsid w:val="002E41BC"/>
    <w:rsid w:val="002E43D6"/>
    <w:rsid w:val="002E537E"/>
    <w:rsid w:val="002E5C73"/>
    <w:rsid w:val="002E6570"/>
    <w:rsid w:val="002E6578"/>
    <w:rsid w:val="002E7CA0"/>
    <w:rsid w:val="002E7DE8"/>
    <w:rsid w:val="002F54CB"/>
    <w:rsid w:val="002F5A7B"/>
    <w:rsid w:val="002F5ED5"/>
    <w:rsid w:val="002F6400"/>
    <w:rsid w:val="002F6BCF"/>
    <w:rsid w:val="002F78BE"/>
    <w:rsid w:val="002F7E2F"/>
    <w:rsid w:val="00300389"/>
    <w:rsid w:val="003021B9"/>
    <w:rsid w:val="0030278B"/>
    <w:rsid w:val="00304EED"/>
    <w:rsid w:val="003055FF"/>
    <w:rsid w:val="0030748E"/>
    <w:rsid w:val="00310219"/>
    <w:rsid w:val="003110F2"/>
    <w:rsid w:val="00312B26"/>
    <w:rsid w:val="00314B8E"/>
    <w:rsid w:val="003155A7"/>
    <w:rsid w:val="0031592D"/>
    <w:rsid w:val="00315C7B"/>
    <w:rsid w:val="00317338"/>
    <w:rsid w:val="00317C6F"/>
    <w:rsid w:val="00320DD4"/>
    <w:rsid w:val="00321F35"/>
    <w:rsid w:val="0032203B"/>
    <w:rsid w:val="003224A6"/>
    <w:rsid w:val="00322902"/>
    <w:rsid w:val="00322DF8"/>
    <w:rsid w:val="00324268"/>
    <w:rsid w:val="00324634"/>
    <w:rsid w:val="003248E6"/>
    <w:rsid w:val="0032575F"/>
    <w:rsid w:val="00326431"/>
    <w:rsid w:val="003265D0"/>
    <w:rsid w:val="00327E6F"/>
    <w:rsid w:val="00331F87"/>
    <w:rsid w:val="00332740"/>
    <w:rsid w:val="00334F81"/>
    <w:rsid w:val="00337176"/>
    <w:rsid w:val="00337A07"/>
    <w:rsid w:val="00340A6C"/>
    <w:rsid w:val="00340ECB"/>
    <w:rsid w:val="00341254"/>
    <w:rsid w:val="00342142"/>
    <w:rsid w:val="0034259F"/>
    <w:rsid w:val="00342665"/>
    <w:rsid w:val="00342E2E"/>
    <w:rsid w:val="003434BF"/>
    <w:rsid w:val="00343FD2"/>
    <w:rsid w:val="00344076"/>
    <w:rsid w:val="003443BA"/>
    <w:rsid w:val="00345338"/>
    <w:rsid w:val="00347636"/>
    <w:rsid w:val="00347FAE"/>
    <w:rsid w:val="0035030D"/>
    <w:rsid w:val="0035244C"/>
    <w:rsid w:val="0035699D"/>
    <w:rsid w:val="00360D53"/>
    <w:rsid w:val="0036204F"/>
    <w:rsid w:val="0036453A"/>
    <w:rsid w:val="00364999"/>
    <w:rsid w:val="0036527C"/>
    <w:rsid w:val="003657DC"/>
    <w:rsid w:val="00366DA9"/>
    <w:rsid w:val="0036750B"/>
    <w:rsid w:val="00367E35"/>
    <w:rsid w:val="00370008"/>
    <w:rsid w:val="003703CA"/>
    <w:rsid w:val="0037128C"/>
    <w:rsid w:val="00371558"/>
    <w:rsid w:val="00371AFD"/>
    <w:rsid w:val="0037261E"/>
    <w:rsid w:val="003734A9"/>
    <w:rsid w:val="0037356C"/>
    <w:rsid w:val="00373F78"/>
    <w:rsid w:val="00375491"/>
    <w:rsid w:val="003757FF"/>
    <w:rsid w:val="00377CD5"/>
    <w:rsid w:val="00381283"/>
    <w:rsid w:val="003812DC"/>
    <w:rsid w:val="0038179A"/>
    <w:rsid w:val="00381A43"/>
    <w:rsid w:val="003833D9"/>
    <w:rsid w:val="00383465"/>
    <w:rsid w:val="0038403B"/>
    <w:rsid w:val="00385CE4"/>
    <w:rsid w:val="00385FD2"/>
    <w:rsid w:val="00386216"/>
    <w:rsid w:val="00387706"/>
    <w:rsid w:val="00390610"/>
    <w:rsid w:val="00390DBA"/>
    <w:rsid w:val="0039157F"/>
    <w:rsid w:val="003915E8"/>
    <w:rsid w:val="00393218"/>
    <w:rsid w:val="00393AEE"/>
    <w:rsid w:val="0039627B"/>
    <w:rsid w:val="0039680C"/>
    <w:rsid w:val="00397034"/>
    <w:rsid w:val="003A08AD"/>
    <w:rsid w:val="003A0A20"/>
    <w:rsid w:val="003A0A73"/>
    <w:rsid w:val="003A0C5E"/>
    <w:rsid w:val="003A0FBC"/>
    <w:rsid w:val="003A10DC"/>
    <w:rsid w:val="003A2642"/>
    <w:rsid w:val="003A4554"/>
    <w:rsid w:val="003A4649"/>
    <w:rsid w:val="003A4947"/>
    <w:rsid w:val="003A49A9"/>
    <w:rsid w:val="003A4A50"/>
    <w:rsid w:val="003A5A65"/>
    <w:rsid w:val="003A6219"/>
    <w:rsid w:val="003A688B"/>
    <w:rsid w:val="003A6DA4"/>
    <w:rsid w:val="003A7E54"/>
    <w:rsid w:val="003B0687"/>
    <w:rsid w:val="003B0E40"/>
    <w:rsid w:val="003B1996"/>
    <w:rsid w:val="003B29FC"/>
    <w:rsid w:val="003B2F91"/>
    <w:rsid w:val="003B31B9"/>
    <w:rsid w:val="003B3AB9"/>
    <w:rsid w:val="003B3F46"/>
    <w:rsid w:val="003B5F60"/>
    <w:rsid w:val="003B60D0"/>
    <w:rsid w:val="003B7A91"/>
    <w:rsid w:val="003C0BDD"/>
    <w:rsid w:val="003C0DA4"/>
    <w:rsid w:val="003C2CA3"/>
    <w:rsid w:val="003C3418"/>
    <w:rsid w:val="003C3CAE"/>
    <w:rsid w:val="003C4609"/>
    <w:rsid w:val="003C592D"/>
    <w:rsid w:val="003C5D91"/>
    <w:rsid w:val="003C5EE1"/>
    <w:rsid w:val="003C6438"/>
    <w:rsid w:val="003C6D96"/>
    <w:rsid w:val="003D001C"/>
    <w:rsid w:val="003D0055"/>
    <w:rsid w:val="003D31DF"/>
    <w:rsid w:val="003D35A2"/>
    <w:rsid w:val="003D460A"/>
    <w:rsid w:val="003D4814"/>
    <w:rsid w:val="003D54A0"/>
    <w:rsid w:val="003D5F74"/>
    <w:rsid w:val="003D68C9"/>
    <w:rsid w:val="003D7273"/>
    <w:rsid w:val="003D7557"/>
    <w:rsid w:val="003D79A5"/>
    <w:rsid w:val="003E0348"/>
    <w:rsid w:val="003E0B73"/>
    <w:rsid w:val="003E170A"/>
    <w:rsid w:val="003E30A2"/>
    <w:rsid w:val="003E320F"/>
    <w:rsid w:val="003E3489"/>
    <w:rsid w:val="003E492B"/>
    <w:rsid w:val="003E4B2D"/>
    <w:rsid w:val="003E4B50"/>
    <w:rsid w:val="003E573E"/>
    <w:rsid w:val="003E68C2"/>
    <w:rsid w:val="003F165C"/>
    <w:rsid w:val="003F1AB2"/>
    <w:rsid w:val="003F230D"/>
    <w:rsid w:val="003F26ED"/>
    <w:rsid w:val="003F2B34"/>
    <w:rsid w:val="003F35EB"/>
    <w:rsid w:val="003F398F"/>
    <w:rsid w:val="003F3E78"/>
    <w:rsid w:val="003F3F62"/>
    <w:rsid w:val="003F5067"/>
    <w:rsid w:val="003F623C"/>
    <w:rsid w:val="00400290"/>
    <w:rsid w:val="0040121B"/>
    <w:rsid w:val="004026A7"/>
    <w:rsid w:val="00404C85"/>
    <w:rsid w:val="00405975"/>
    <w:rsid w:val="00406765"/>
    <w:rsid w:val="0040703E"/>
    <w:rsid w:val="004107AD"/>
    <w:rsid w:val="00410862"/>
    <w:rsid w:val="00412146"/>
    <w:rsid w:val="00413897"/>
    <w:rsid w:val="004153DB"/>
    <w:rsid w:val="00423925"/>
    <w:rsid w:val="00423A60"/>
    <w:rsid w:val="00423CF5"/>
    <w:rsid w:val="00423F21"/>
    <w:rsid w:val="00426E37"/>
    <w:rsid w:val="00426EE5"/>
    <w:rsid w:val="00427682"/>
    <w:rsid w:val="004322FA"/>
    <w:rsid w:val="004323F9"/>
    <w:rsid w:val="00432D53"/>
    <w:rsid w:val="00434A2B"/>
    <w:rsid w:val="004350D6"/>
    <w:rsid w:val="00435F2B"/>
    <w:rsid w:val="00437AF7"/>
    <w:rsid w:val="00437BD8"/>
    <w:rsid w:val="00437C6D"/>
    <w:rsid w:val="00440909"/>
    <w:rsid w:val="00441314"/>
    <w:rsid w:val="004424E0"/>
    <w:rsid w:val="00444D9D"/>
    <w:rsid w:val="004453A3"/>
    <w:rsid w:val="004470A9"/>
    <w:rsid w:val="00447480"/>
    <w:rsid w:val="004477B2"/>
    <w:rsid w:val="00447FDA"/>
    <w:rsid w:val="004509CC"/>
    <w:rsid w:val="00450F0E"/>
    <w:rsid w:val="0045103D"/>
    <w:rsid w:val="0045142E"/>
    <w:rsid w:val="00451F8F"/>
    <w:rsid w:val="004522A5"/>
    <w:rsid w:val="00453246"/>
    <w:rsid w:val="00453ED1"/>
    <w:rsid w:val="00454555"/>
    <w:rsid w:val="00455158"/>
    <w:rsid w:val="00455196"/>
    <w:rsid w:val="0045627C"/>
    <w:rsid w:val="00456468"/>
    <w:rsid w:val="00456B6C"/>
    <w:rsid w:val="00457082"/>
    <w:rsid w:val="004570FB"/>
    <w:rsid w:val="004576FC"/>
    <w:rsid w:val="00460B51"/>
    <w:rsid w:val="0046121B"/>
    <w:rsid w:val="00462574"/>
    <w:rsid w:val="004630F5"/>
    <w:rsid w:val="00463576"/>
    <w:rsid w:val="00463888"/>
    <w:rsid w:val="00463AA8"/>
    <w:rsid w:val="00464125"/>
    <w:rsid w:val="004645BC"/>
    <w:rsid w:val="00464E0E"/>
    <w:rsid w:val="00465209"/>
    <w:rsid w:val="0046588E"/>
    <w:rsid w:val="00465CDA"/>
    <w:rsid w:val="00467633"/>
    <w:rsid w:val="004705CC"/>
    <w:rsid w:val="00471387"/>
    <w:rsid w:val="00471559"/>
    <w:rsid w:val="00473E09"/>
    <w:rsid w:val="004748C8"/>
    <w:rsid w:val="00474C75"/>
    <w:rsid w:val="0047707C"/>
    <w:rsid w:val="0047711C"/>
    <w:rsid w:val="00477E67"/>
    <w:rsid w:val="00482B69"/>
    <w:rsid w:val="00482BC7"/>
    <w:rsid w:val="0048440C"/>
    <w:rsid w:val="004848B7"/>
    <w:rsid w:val="00485121"/>
    <w:rsid w:val="00485949"/>
    <w:rsid w:val="00485E98"/>
    <w:rsid w:val="00487FC2"/>
    <w:rsid w:val="00491C9C"/>
    <w:rsid w:val="0049203C"/>
    <w:rsid w:val="0049235C"/>
    <w:rsid w:val="00492E08"/>
    <w:rsid w:val="00493D15"/>
    <w:rsid w:val="0049471A"/>
    <w:rsid w:val="004949CA"/>
    <w:rsid w:val="00495549"/>
    <w:rsid w:val="004958BC"/>
    <w:rsid w:val="00496F36"/>
    <w:rsid w:val="00497CA8"/>
    <w:rsid w:val="00497E2E"/>
    <w:rsid w:val="004A12AC"/>
    <w:rsid w:val="004A14E5"/>
    <w:rsid w:val="004A28AD"/>
    <w:rsid w:val="004A2E37"/>
    <w:rsid w:val="004A4E3F"/>
    <w:rsid w:val="004A5EE0"/>
    <w:rsid w:val="004A604B"/>
    <w:rsid w:val="004A73B4"/>
    <w:rsid w:val="004A7F16"/>
    <w:rsid w:val="004B021D"/>
    <w:rsid w:val="004B0A76"/>
    <w:rsid w:val="004B194E"/>
    <w:rsid w:val="004B1B75"/>
    <w:rsid w:val="004B3995"/>
    <w:rsid w:val="004B3A0F"/>
    <w:rsid w:val="004B3CFD"/>
    <w:rsid w:val="004B4146"/>
    <w:rsid w:val="004B459F"/>
    <w:rsid w:val="004B5E91"/>
    <w:rsid w:val="004B6123"/>
    <w:rsid w:val="004B68C5"/>
    <w:rsid w:val="004B6B54"/>
    <w:rsid w:val="004B6DDE"/>
    <w:rsid w:val="004C1B4C"/>
    <w:rsid w:val="004C1FFB"/>
    <w:rsid w:val="004C39FE"/>
    <w:rsid w:val="004C4A27"/>
    <w:rsid w:val="004C5CD9"/>
    <w:rsid w:val="004C60E1"/>
    <w:rsid w:val="004C6B0C"/>
    <w:rsid w:val="004C74C2"/>
    <w:rsid w:val="004C7F75"/>
    <w:rsid w:val="004D0281"/>
    <w:rsid w:val="004D08FD"/>
    <w:rsid w:val="004D0E39"/>
    <w:rsid w:val="004D37C3"/>
    <w:rsid w:val="004D4029"/>
    <w:rsid w:val="004D414E"/>
    <w:rsid w:val="004D6731"/>
    <w:rsid w:val="004D71E9"/>
    <w:rsid w:val="004D7A84"/>
    <w:rsid w:val="004E0888"/>
    <w:rsid w:val="004E1AC5"/>
    <w:rsid w:val="004E3BED"/>
    <w:rsid w:val="004E6BEC"/>
    <w:rsid w:val="004E6C7E"/>
    <w:rsid w:val="004E7098"/>
    <w:rsid w:val="004F0F88"/>
    <w:rsid w:val="004F194E"/>
    <w:rsid w:val="004F2AD5"/>
    <w:rsid w:val="004F3741"/>
    <w:rsid w:val="004F793C"/>
    <w:rsid w:val="00500DF1"/>
    <w:rsid w:val="005023A3"/>
    <w:rsid w:val="00502A51"/>
    <w:rsid w:val="00502E8B"/>
    <w:rsid w:val="005047FD"/>
    <w:rsid w:val="00504C8D"/>
    <w:rsid w:val="00505228"/>
    <w:rsid w:val="00505774"/>
    <w:rsid w:val="00505F21"/>
    <w:rsid w:val="00506E84"/>
    <w:rsid w:val="0051010D"/>
    <w:rsid w:val="005105F9"/>
    <w:rsid w:val="00510661"/>
    <w:rsid w:val="00511BAE"/>
    <w:rsid w:val="0051259E"/>
    <w:rsid w:val="0051406F"/>
    <w:rsid w:val="00514561"/>
    <w:rsid w:val="00515002"/>
    <w:rsid w:val="00515113"/>
    <w:rsid w:val="00516E64"/>
    <w:rsid w:val="0051786B"/>
    <w:rsid w:val="00520668"/>
    <w:rsid w:val="00521150"/>
    <w:rsid w:val="00521C5C"/>
    <w:rsid w:val="005220BA"/>
    <w:rsid w:val="0052315C"/>
    <w:rsid w:val="00523974"/>
    <w:rsid w:val="00523B7A"/>
    <w:rsid w:val="005243B6"/>
    <w:rsid w:val="0052591C"/>
    <w:rsid w:val="005269AE"/>
    <w:rsid w:val="0052712D"/>
    <w:rsid w:val="00530495"/>
    <w:rsid w:val="005305CF"/>
    <w:rsid w:val="00532304"/>
    <w:rsid w:val="00532B72"/>
    <w:rsid w:val="005330CB"/>
    <w:rsid w:val="005332D1"/>
    <w:rsid w:val="00533C76"/>
    <w:rsid w:val="005340BA"/>
    <w:rsid w:val="00534D7E"/>
    <w:rsid w:val="005359F0"/>
    <w:rsid w:val="0053661E"/>
    <w:rsid w:val="00536F43"/>
    <w:rsid w:val="00540419"/>
    <w:rsid w:val="00540CA2"/>
    <w:rsid w:val="00540F06"/>
    <w:rsid w:val="005410A4"/>
    <w:rsid w:val="005418AF"/>
    <w:rsid w:val="00541F91"/>
    <w:rsid w:val="00542009"/>
    <w:rsid w:val="00542641"/>
    <w:rsid w:val="005426FA"/>
    <w:rsid w:val="005429CD"/>
    <w:rsid w:val="005432F6"/>
    <w:rsid w:val="0054390D"/>
    <w:rsid w:val="00544543"/>
    <w:rsid w:val="00544E7A"/>
    <w:rsid w:val="00544EDB"/>
    <w:rsid w:val="00545369"/>
    <w:rsid w:val="005507B0"/>
    <w:rsid w:val="005509C0"/>
    <w:rsid w:val="00553A3F"/>
    <w:rsid w:val="005548AF"/>
    <w:rsid w:val="00555F69"/>
    <w:rsid w:val="00556491"/>
    <w:rsid w:val="005603B8"/>
    <w:rsid w:val="00562B3E"/>
    <w:rsid w:val="00562D8B"/>
    <w:rsid w:val="00565601"/>
    <w:rsid w:val="0056649F"/>
    <w:rsid w:val="0056685C"/>
    <w:rsid w:val="00566897"/>
    <w:rsid w:val="00566B49"/>
    <w:rsid w:val="00567483"/>
    <w:rsid w:val="005675D4"/>
    <w:rsid w:val="0057105D"/>
    <w:rsid w:val="005721E9"/>
    <w:rsid w:val="005777F8"/>
    <w:rsid w:val="00580293"/>
    <w:rsid w:val="00580448"/>
    <w:rsid w:val="005806C1"/>
    <w:rsid w:val="00581E35"/>
    <w:rsid w:val="005831FA"/>
    <w:rsid w:val="005833CF"/>
    <w:rsid w:val="00584B1B"/>
    <w:rsid w:val="00585EB6"/>
    <w:rsid w:val="005860CE"/>
    <w:rsid w:val="00590D34"/>
    <w:rsid w:val="00593702"/>
    <w:rsid w:val="005944C4"/>
    <w:rsid w:val="00594B8E"/>
    <w:rsid w:val="00595FBD"/>
    <w:rsid w:val="0059689D"/>
    <w:rsid w:val="005A0BEA"/>
    <w:rsid w:val="005A0E8A"/>
    <w:rsid w:val="005A19D1"/>
    <w:rsid w:val="005A2B15"/>
    <w:rsid w:val="005A2E2F"/>
    <w:rsid w:val="005A3CCC"/>
    <w:rsid w:val="005A4192"/>
    <w:rsid w:val="005A46C1"/>
    <w:rsid w:val="005A4753"/>
    <w:rsid w:val="005A779A"/>
    <w:rsid w:val="005A7B7C"/>
    <w:rsid w:val="005A7C84"/>
    <w:rsid w:val="005B002F"/>
    <w:rsid w:val="005B0D53"/>
    <w:rsid w:val="005B0EF9"/>
    <w:rsid w:val="005B106D"/>
    <w:rsid w:val="005B1879"/>
    <w:rsid w:val="005B2EDE"/>
    <w:rsid w:val="005B30E4"/>
    <w:rsid w:val="005B3587"/>
    <w:rsid w:val="005B37B0"/>
    <w:rsid w:val="005B3D80"/>
    <w:rsid w:val="005B421E"/>
    <w:rsid w:val="005B525C"/>
    <w:rsid w:val="005B697F"/>
    <w:rsid w:val="005B6F5A"/>
    <w:rsid w:val="005C0414"/>
    <w:rsid w:val="005C089B"/>
    <w:rsid w:val="005C1584"/>
    <w:rsid w:val="005C1969"/>
    <w:rsid w:val="005C2D01"/>
    <w:rsid w:val="005C42B5"/>
    <w:rsid w:val="005C48F5"/>
    <w:rsid w:val="005C53F9"/>
    <w:rsid w:val="005C780D"/>
    <w:rsid w:val="005C7CF0"/>
    <w:rsid w:val="005D0BF5"/>
    <w:rsid w:val="005D2987"/>
    <w:rsid w:val="005D2F3D"/>
    <w:rsid w:val="005D3279"/>
    <w:rsid w:val="005D3313"/>
    <w:rsid w:val="005D361D"/>
    <w:rsid w:val="005D5C0D"/>
    <w:rsid w:val="005D7071"/>
    <w:rsid w:val="005D709D"/>
    <w:rsid w:val="005D783E"/>
    <w:rsid w:val="005E1602"/>
    <w:rsid w:val="005E16E2"/>
    <w:rsid w:val="005E1D07"/>
    <w:rsid w:val="005E2A7D"/>
    <w:rsid w:val="005E2D5E"/>
    <w:rsid w:val="005E2E34"/>
    <w:rsid w:val="005E41C5"/>
    <w:rsid w:val="005E4603"/>
    <w:rsid w:val="005E4CEF"/>
    <w:rsid w:val="005E6141"/>
    <w:rsid w:val="005E6803"/>
    <w:rsid w:val="005E6AD4"/>
    <w:rsid w:val="005E7843"/>
    <w:rsid w:val="005F1F13"/>
    <w:rsid w:val="005F5C3F"/>
    <w:rsid w:val="005F5C89"/>
    <w:rsid w:val="005F73EE"/>
    <w:rsid w:val="00600CBE"/>
    <w:rsid w:val="00601B13"/>
    <w:rsid w:val="006028FC"/>
    <w:rsid w:val="00604AC2"/>
    <w:rsid w:val="0060550B"/>
    <w:rsid w:val="00606F68"/>
    <w:rsid w:val="006103A4"/>
    <w:rsid w:val="006116B5"/>
    <w:rsid w:val="00611F28"/>
    <w:rsid w:val="006121EC"/>
    <w:rsid w:val="0061342B"/>
    <w:rsid w:val="00613677"/>
    <w:rsid w:val="00615FCB"/>
    <w:rsid w:val="0061662B"/>
    <w:rsid w:val="00617306"/>
    <w:rsid w:val="0061772B"/>
    <w:rsid w:val="00620030"/>
    <w:rsid w:val="0062050D"/>
    <w:rsid w:val="0062135A"/>
    <w:rsid w:val="00621D12"/>
    <w:rsid w:val="0062290A"/>
    <w:rsid w:val="006247E1"/>
    <w:rsid w:val="006251E1"/>
    <w:rsid w:val="00627683"/>
    <w:rsid w:val="00627FCF"/>
    <w:rsid w:val="006307F5"/>
    <w:rsid w:val="00631058"/>
    <w:rsid w:val="00632D75"/>
    <w:rsid w:val="006330B3"/>
    <w:rsid w:val="0063476E"/>
    <w:rsid w:val="006352CC"/>
    <w:rsid w:val="006359FC"/>
    <w:rsid w:val="00635A22"/>
    <w:rsid w:val="00635A5C"/>
    <w:rsid w:val="00635A62"/>
    <w:rsid w:val="00636146"/>
    <w:rsid w:val="00637D57"/>
    <w:rsid w:val="0064056F"/>
    <w:rsid w:val="006406F6"/>
    <w:rsid w:val="00641EBD"/>
    <w:rsid w:val="0064209A"/>
    <w:rsid w:val="006420CD"/>
    <w:rsid w:val="00642A27"/>
    <w:rsid w:val="00642C4C"/>
    <w:rsid w:val="0064331A"/>
    <w:rsid w:val="00643DA2"/>
    <w:rsid w:val="0064472F"/>
    <w:rsid w:val="00644C2C"/>
    <w:rsid w:val="00644D12"/>
    <w:rsid w:val="00645601"/>
    <w:rsid w:val="006457E6"/>
    <w:rsid w:val="0064603C"/>
    <w:rsid w:val="00646378"/>
    <w:rsid w:val="00646BEA"/>
    <w:rsid w:val="00646D53"/>
    <w:rsid w:val="00647A60"/>
    <w:rsid w:val="006507ED"/>
    <w:rsid w:val="00652EB0"/>
    <w:rsid w:val="006538C8"/>
    <w:rsid w:val="00653A27"/>
    <w:rsid w:val="00653E65"/>
    <w:rsid w:val="00654272"/>
    <w:rsid w:val="0065551D"/>
    <w:rsid w:val="00655B08"/>
    <w:rsid w:val="00655B0B"/>
    <w:rsid w:val="006566B6"/>
    <w:rsid w:val="00656A5D"/>
    <w:rsid w:val="00657181"/>
    <w:rsid w:val="00657191"/>
    <w:rsid w:val="00660826"/>
    <w:rsid w:val="0066244D"/>
    <w:rsid w:val="00662FC6"/>
    <w:rsid w:val="00663604"/>
    <w:rsid w:val="00663BDB"/>
    <w:rsid w:val="00663FBC"/>
    <w:rsid w:val="00664C21"/>
    <w:rsid w:val="00665399"/>
    <w:rsid w:val="0066614D"/>
    <w:rsid w:val="00666214"/>
    <w:rsid w:val="0066651C"/>
    <w:rsid w:val="0066677F"/>
    <w:rsid w:val="006677F9"/>
    <w:rsid w:val="00667F55"/>
    <w:rsid w:val="0067011D"/>
    <w:rsid w:val="006709EB"/>
    <w:rsid w:val="00671C72"/>
    <w:rsid w:val="0067339E"/>
    <w:rsid w:val="00675E74"/>
    <w:rsid w:val="00675FE8"/>
    <w:rsid w:val="006770ED"/>
    <w:rsid w:val="00677AF7"/>
    <w:rsid w:val="00677E8C"/>
    <w:rsid w:val="00681A55"/>
    <w:rsid w:val="00682FC2"/>
    <w:rsid w:val="006836C1"/>
    <w:rsid w:val="00687787"/>
    <w:rsid w:val="00687AD8"/>
    <w:rsid w:val="00687CD0"/>
    <w:rsid w:val="006902A7"/>
    <w:rsid w:val="0069079D"/>
    <w:rsid w:val="00691BAB"/>
    <w:rsid w:val="00692715"/>
    <w:rsid w:val="006935A7"/>
    <w:rsid w:val="006939C8"/>
    <w:rsid w:val="006945B6"/>
    <w:rsid w:val="0069504A"/>
    <w:rsid w:val="00695ACE"/>
    <w:rsid w:val="00695EB9"/>
    <w:rsid w:val="006969AE"/>
    <w:rsid w:val="006974F9"/>
    <w:rsid w:val="006A0569"/>
    <w:rsid w:val="006A09C8"/>
    <w:rsid w:val="006A0D10"/>
    <w:rsid w:val="006A15EE"/>
    <w:rsid w:val="006A3483"/>
    <w:rsid w:val="006A3B03"/>
    <w:rsid w:val="006A41F1"/>
    <w:rsid w:val="006A6263"/>
    <w:rsid w:val="006A74A6"/>
    <w:rsid w:val="006A7F99"/>
    <w:rsid w:val="006B03A4"/>
    <w:rsid w:val="006B0BC8"/>
    <w:rsid w:val="006B12C0"/>
    <w:rsid w:val="006B246D"/>
    <w:rsid w:val="006B2484"/>
    <w:rsid w:val="006B2F56"/>
    <w:rsid w:val="006B31A0"/>
    <w:rsid w:val="006B34A4"/>
    <w:rsid w:val="006B361D"/>
    <w:rsid w:val="006B443C"/>
    <w:rsid w:val="006B5EB1"/>
    <w:rsid w:val="006B6AB6"/>
    <w:rsid w:val="006B762C"/>
    <w:rsid w:val="006B762F"/>
    <w:rsid w:val="006C23EA"/>
    <w:rsid w:val="006C2697"/>
    <w:rsid w:val="006C38DB"/>
    <w:rsid w:val="006C41D7"/>
    <w:rsid w:val="006C4520"/>
    <w:rsid w:val="006C4763"/>
    <w:rsid w:val="006C4792"/>
    <w:rsid w:val="006C5FA3"/>
    <w:rsid w:val="006C6DB3"/>
    <w:rsid w:val="006C6E07"/>
    <w:rsid w:val="006C79D7"/>
    <w:rsid w:val="006D02FF"/>
    <w:rsid w:val="006D0BE7"/>
    <w:rsid w:val="006D1A17"/>
    <w:rsid w:val="006D22BC"/>
    <w:rsid w:val="006D4C53"/>
    <w:rsid w:val="006D55D5"/>
    <w:rsid w:val="006D5CB4"/>
    <w:rsid w:val="006D5F2D"/>
    <w:rsid w:val="006E08CB"/>
    <w:rsid w:val="006E14AB"/>
    <w:rsid w:val="006E1AFD"/>
    <w:rsid w:val="006E2693"/>
    <w:rsid w:val="006E2BFA"/>
    <w:rsid w:val="006E36A2"/>
    <w:rsid w:val="006E3BCF"/>
    <w:rsid w:val="006E4061"/>
    <w:rsid w:val="006E4602"/>
    <w:rsid w:val="006E69F9"/>
    <w:rsid w:val="006E6CDC"/>
    <w:rsid w:val="006E7500"/>
    <w:rsid w:val="006E7E1F"/>
    <w:rsid w:val="006F10AF"/>
    <w:rsid w:val="006F17BA"/>
    <w:rsid w:val="006F2A2F"/>
    <w:rsid w:val="006F2DAE"/>
    <w:rsid w:val="006F2EEB"/>
    <w:rsid w:val="006F341E"/>
    <w:rsid w:val="006F5282"/>
    <w:rsid w:val="006F6CAD"/>
    <w:rsid w:val="00700C71"/>
    <w:rsid w:val="0070138B"/>
    <w:rsid w:val="007018A9"/>
    <w:rsid w:val="00701E4C"/>
    <w:rsid w:val="0070239E"/>
    <w:rsid w:val="00702B23"/>
    <w:rsid w:val="0070370A"/>
    <w:rsid w:val="0070491B"/>
    <w:rsid w:val="0070607F"/>
    <w:rsid w:val="007060EE"/>
    <w:rsid w:val="0070683D"/>
    <w:rsid w:val="00710391"/>
    <w:rsid w:val="00711106"/>
    <w:rsid w:val="00712E9E"/>
    <w:rsid w:val="00717C21"/>
    <w:rsid w:val="00720025"/>
    <w:rsid w:val="007201FE"/>
    <w:rsid w:val="00720D4A"/>
    <w:rsid w:val="00721D67"/>
    <w:rsid w:val="0072277A"/>
    <w:rsid w:val="00722DF6"/>
    <w:rsid w:val="00724198"/>
    <w:rsid w:val="00725972"/>
    <w:rsid w:val="0072607F"/>
    <w:rsid w:val="00726448"/>
    <w:rsid w:val="00726D3B"/>
    <w:rsid w:val="00727196"/>
    <w:rsid w:val="007307A9"/>
    <w:rsid w:val="00732EA5"/>
    <w:rsid w:val="00732EC2"/>
    <w:rsid w:val="00733D6B"/>
    <w:rsid w:val="0073565C"/>
    <w:rsid w:val="00735BE2"/>
    <w:rsid w:val="00736005"/>
    <w:rsid w:val="00736593"/>
    <w:rsid w:val="007365E3"/>
    <w:rsid w:val="0073677A"/>
    <w:rsid w:val="00736A26"/>
    <w:rsid w:val="0073780B"/>
    <w:rsid w:val="00741752"/>
    <w:rsid w:val="00742CBF"/>
    <w:rsid w:val="00743946"/>
    <w:rsid w:val="007452C0"/>
    <w:rsid w:val="00745BF9"/>
    <w:rsid w:val="0074606A"/>
    <w:rsid w:val="00747DB1"/>
    <w:rsid w:val="007500F7"/>
    <w:rsid w:val="00751ED8"/>
    <w:rsid w:val="0075228C"/>
    <w:rsid w:val="00752892"/>
    <w:rsid w:val="00754391"/>
    <w:rsid w:val="007564FD"/>
    <w:rsid w:val="0075692A"/>
    <w:rsid w:val="007615F0"/>
    <w:rsid w:val="007626BC"/>
    <w:rsid w:val="00762926"/>
    <w:rsid w:val="00763E03"/>
    <w:rsid w:val="007641FC"/>
    <w:rsid w:val="00764CAE"/>
    <w:rsid w:val="00764F50"/>
    <w:rsid w:val="007653DD"/>
    <w:rsid w:val="00765562"/>
    <w:rsid w:val="00765943"/>
    <w:rsid w:val="007669B8"/>
    <w:rsid w:val="00766D2E"/>
    <w:rsid w:val="00766FFC"/>
    <w:rsid w:val="00767E6A"/>
    <w:rsid w:val="00770DA4"/>
    <w:rsid w:val="007714D3"/>
    <w:rsid w:val="0077158A"/>
    <w:rsid w:val="007715AA"/>
    <w:rsid w:val="00772D7D"/>
    <w:rsid w:val="00773706"/>
    <w:rsid w:val="007740AB"/>
    <w:rsid w:val="00775976"/>
    <w:rsid w:val="0077641D"/>
    <w:rsid w:val="007769CA"/>
    <w:rsid w:val="0077722F"/>
    <w:rsid w:val="00777D6D"/>
    <w:rsid w:val="00777ECB"/>
    <w:rsid w:val="00777EED"/>
    <w:rsid w:val="00780970"/>
    <w:rsid w:val="00780D6C"/>
    <w:rsid w:val="0078149E"/>
    <w:rsid w:val="00783F27"/>
    <w:rsid w:val="00784AA1"/>
    <w:rsid w:val="00784F71"/>
    <w:rsid w:val="00785D43"/>
    <w:rsid w:val="007909D3"/>
    <w:rsid w:val="00790B6D"/>
    <w:rsid w:val="0079115E"/>
    <w:rsid w:val="0079336D"/>
    <w:rsid w:val="00796CCA"/>
    <w:rsid w:val="007A0CEE"/>
    <w:rsid w:val="007A1731"/>
    <w:rsid w:val="007A1997"/>
    <w:rsid w:val="007A1B0C"/>
    <w:rsid w:val="007A23C8"/>
    <w:rsid w:val="007A32FC"/>
    <w:rsid w:val="007A5DF9"/>
    <w:rsid w:val="007A5E28"/>
    <w:rsid w:val="007B0292"/>
    <w:rsid w:val="007B0CD4"/>
    <w:rsid w:val="007B0CF8"/>
    <w:rsid w:val="007B17AB"/>
    <w:rsid w:val="007B1EEC"/>
    <w:rsid w:val="007B247F"/>
    <w:rsid w:val="007B2ED1"/>
    <w:rsid w:val="007B3301"/>
    <w:rsid w:val="007B43BA"/>
    <w:rsid w:val="007B46B7"/>
    <w:rsid w:val="007B6605"/>
    <w:rsid w:val="007B6CBC"/>
    <w:rsid w:val="007B7A23"/>
    <w:rsid w:val="007C3410"/>
    <w:rsid w:val="007C3601"/>
    <w:rsid w:val="007C3AD4"/>
    <w:rsid w:val="007C3DB9"/>
    <w:rsid w:val="007C3E19"/>
    <w:rsid w:val="007C4F56"/>
    <w:rsid w:val="007C5B07"/>
    <w:rsid w:val="007C6762"/>
    <w:rsid w:val="007D0A72"/>
    <w:rsid w:val="007D0D1E"/>
    <w:rsid w:val="007D11C7"/>
    <w:rsid w:val="007D179A"/>
    <w:rsid w:val="007D3214"/>
    <w:rsid w:val="007D322B"/>
    <w:rsid w:val="007D47C8"/>
    <w:rsid w:val="007D5540"/>
    <w:rsid w:val="007D5997"/>
    <w:rsid w:val="007D5C7A"/>
    <w:rsid w:val="007D6305"/>
    <w:rsid w:val="007D7DAD"/>
    <w:rsid w:val="007E0644"/>
    <w:rsid w:val="007E08B7"/>
    <w:rsid w:val="007E2264"/>
    <w:rsid w:val="007E283A"/>
    <w:rsid w:val="007E2F98"/>
    <w:rsid w:val="007E3320"/>
    <w:rsid w:val="007E3432"/>
    <w:rsid w:val="007E347A"/>
    <w:rsid w:val="007E5B72"/>
    <w:rsid w:val="007E79C1"/>
    <w:rsid w:val="007E7B5E"/>
    <w:rsid w:val="007F1763"/>
    <w:rsid w:val="007F1FAC"/>
    <w:rsid w:val="007F34D4"/>
    <w:rsid w:val="007F3570"/>
    <w:rsid w:val="007F5277"/>
    <w:rsid w:val="007F537A"/>
    <w:rsid w:val="007F5BB6"/>
    <w:rsid w:val="00801477"/>
    <w:rsid w:val="00802B4D"/>
    <w:rsid w:val="00803665"/>
    <w:rsid w:val="0080423A"/>
    <w:rsid w:val="00804FEF"/>
    <w:rsid w:val="00805215"/>
    <w:rsid w:val="00806973"/>
    <w:rsid w:val="00806B8D"/>
    <w:rsid w:val="008115C3"/>
    <w:rsid w:val="0081223E"/>
    <w:rsid w:val="00812678"/>
    <w:rsid w:val="008128EA"/>
    <w:rsid w:val="00813C78"/>
    <w:rsid w:val="00813F82"/>
    <w:rsid w:val="0081516F"/>
    <w:rsid w:val="008169FD"/>
    <w:rsid w:val="00816BB8"/>
    <w:rsid w:val="00817C08"/>
    <w:rsid w:val="0082068F"/>
    <w:rsid w:val="008215B0"/>
    <w:rsid w:val="0082243A"/>
    <w:rsid w:val="00822AA0"/>
    <w:rsid w:val="00822CE5"/>
    <w:rsid w:val="00823561"/>
    <w:rsid w:val="00823E78"/>
    <w:rsid w:val="00826ABA"/>
    <w:rsid w:val="00827004"/>
    <w:rsid w:val="008300EB"/>
    <w:rsid w:val="00830137"/>
    <w:rsid w:val="00830F7D"/>
    <w:rsid w:val="008310F7"/>
    <w:rsid w:val="008312E0"/>
    <w:rsid w:val="008319F5"/>
    <w:rsid w:val="00831D06"/>
    <w:rsid w:val="00832240"/>
    <w:rsid w:val="008332D6"/>
    <w:rsid w:val="008338BD"/>
    <w:rsid w:val="00833D94"/>
    <w:rsid w:val="00834544"/>
    <w:rsid w:val="008347ED"/>
    <w:rsid w:val="008361B2"/>
    <w:rsid w:val="00837585"/>
    <w:rsid w:val="00837E0D"/>
    <w:rsid w:val="00841DC0"/>
    <w:rsid w:val="00841E48"/>
    <w:rsid w:val="008421A6"/>
    <w:rsid w:val="00842C1E"/>
    <w:rsid w:val="008431F9"/>
    <w:rsid w:val="00843E4C"/>
    <w:rsid w:val="00843EB2"/>
    <w:rsid w:val="00844441"/>
    <w:rsid w:val="00844493"/>
    <w:rsid w:val="00846389"/>
    <w:rsid w:val="008465F8"/>
    <w:rsid w:val="00847DDC"/>
    <w:rsid w:val="00852E17"/>
    <w:rsid w:val="008534CC"/>
    <w:rsid w:val="008534D2"/>
    <w:rsid w:val="00853F9C"/>
    <w:rsid w:val="008547D9"/>
    <w:rsid w:val="0085531C"/>
    <w:rsid w:val="00855390"/>
    <w:rsid w:val="0085757D"/>
    <w:rsid w:val="008607CA"/>
    <w:rsid w:val="0086159E"/>
    <w:rsid w:val="00861AA8"/>
    <w:rsid w:val="00861AFA"/>
    <w:rsid w:val="008620CB"/>
    <w:rsid w:val="008628D3"/>
    <w:rsid w:val="00862C58"/>
    <w:rsid w:val="00863C4E"/>
    <w:rsid w:val="0086401D"/>
    <w:rsid w:val="00864B8B"/>
    <w:rsid w:val="00864F61"/>
    <w:rsid w:val="00866696"/>
    <w:rsid w:val="00870216"/>
    <w:rsid w:val="00870744"/>
    <w:rsid w:val="00872DF0"/>
    <w:rsid w:val="008749D6"/>
    <w:rsid w:val="00875460"/>
    <w:rsid w:val="00875956"/>
    <w:rsid w:val="00875FEA"/>
    <w:rsid w:val="00876210"/>
    <w:rsid w:val="00876CB2"/>
    <w:rsid w:val="00876E0F"/>
    <w:rsid w:val="008804F4"/>
    <w:rsid w:val="008808DA"/>
    <w:rsid w:val="00880E09"/>
    <w:rsid w:val="00881903"/>
    <w:rsid w:val="008823A2"/>
    <w:rsid w:val="0088252B"/>
    <w:rsid w:val="0088321B"/>
    <w:rsid w:val="00883823"/>
    <w:rsid w:val="00885550"/>
    <w:rsid w:val="00885F5A"/>
    <w:rsid w:val="008878CB"/>
    <w:rsid w:val="0089116B"/>
    <w:rsid w:val="00894964"/>
    <w:rsid w:val="00895EAB"/>
    <w:rsid w:val="00896164"/>
    <w:rsid w:val="00896E66"/>
    <w:rsid w:val="00897983"/>
    <w:rsid w:val="008A19D4"/>
    <w:rsid w:val="008A286D"/>
    <w:rsid w:val="008A2DE1"/>
    <w:rsid w:val="008A544F"/>
    <w:rsid w:val="008A579A"/>
    <w:rsid w:val="008A7C4B"/>
    <w:rsid w:val="008B112F"/>
    <w:rsid w:val="008B3458"/>
    <w:rsid w:val="008B38FE"/>
    <w:rsid w:val="008B3F7D"/>
    <w:rsid w:val="008B4DB6"/>
    <w:rsid w:val="008B58F4"/>
    <w:rsid w:val="008B6412"/>
    <w:rsid w:val="008B70FF"/>
    <w:rsid w:val="008B72A1"/>
    <w:rsid w:val="008C0A06"/>
    <w:rsid w:val="008C3051"/>
    <w:rsid w:val="008C3E92"/>
    <w:rsid w:val="008C46DD"/>
    <w:rsid w:val="008C5102"/>
    <w:rsid w:val="008C5B0B"/>
    <w:rsid w:val="008C65E8"/>
    <w:rsid w:val="008C6F5C"/>
    <w:rsid w:val="008C6FC6"/>
    <w:rsid w:val="008D3822"/>
    <w:rsid w:val="008D3E62"/>
    <w:rsid w:val="008D4239"/>
    <w:rsid w:val="008D5B44"/>
    <w:rsid w:val="008D7996"/>
    <w:rsid w:val="008E0532"/>
    <w:rsid w:val="008E06AE"/>
    <w:rsid w:val="008E0C05"/>
    <w:rsid w:val="008E0CC4"/>
    <w:rsid w:val="008E1ADB"/>
    <w:rsid w:val="008E35D3"/>
    <w:rsid w:val="008E3655"/>
    <w:rsid w:val="008E47D1"/>
    <w:rsid w:val="008E4E79"/>
    <w:rsid w:val="008E5BE5"/>
    <w:rsid w:val="008E6CC8"/>
    <w:rsid w:val="008E7023"/>
    <w:rsid w:val="008E7B01"/>
    <w:rsid w:val="008E7C38"/>
    <w:rsid w:val="008F42D6"/>
    <w:rsid w:val="008F5439"/>
    <w:rsid w:val="008F63F3"/>
    <w:rsid w:val="008F73BA"/>
    <w:rsid w:val="008F7F88"/>
    <w:rsid w:val="00900AF8"/>
    <w:rsid w:val="00901061"/>
    <w:rsid w:val="00901138"/>
    <w:rsid w:val="00901A03"/>
    <w:rsid w:val="00901D7C"/>
    <w:rsid w:val="00901F9D"/>
    <w:rsid w:val="009022FD"/>
    <w:rsid w:val="0090390E"/>
    <w:rsid w:val="00904C2A"/>
    <w:rsid w:val="00904CE7"/>
    <w:rsid w:val="00905C92"/>
    <w:rsid w:val="00906297"/>
    <w:rsid w:val="009063AA"/>
    <w:rsid w:val="00907C87"/>
    <w:rsid w:val="009108E6"/>
    <w:rsid w:val="00910B45"/>
    <w:rsid w:val="009116DC"/>
    <w:rsid w:val="0091217B"/>
    <w:rsid w:val="009144EA"/>
    <w:rsid w:val="009147EA"/>
    <w:rsid w:val="0091518D"/>
    <w:rsid w:val="00915D12"/>
    <w:rsid w:val="00915ED0"/>
    <w:rsid w:val="00915FE5"/>
    <w:rsid w:val="009162AD"/>
    <w:rsid w:val="00917B16"/>
    <w:rsid w:val="0092055B"/>
    <w:rsid w:val="0092079A"/>
    <w:rsid w:val="00921110"/>
    <w:rsid w:val="009212B8"/>
    <w:rsid w:val="00921A45"/>
    <w:rsid w:val="00922517"/>
    <w:rsid w:val="00924385"/>
    <w:rsid w:val="00924431"/>
    <w:rsid w:val="009255DA"/>
    <w:rsid w:val="00926DC1"/>
    <w:rsid w:val="00930712"/>
    <w:rsid w:val="00930FF3"/>
    <w:rsid w:val="00931B8C"/>
    <w:rsid w:val="00932595"/>
    <w:rsid w:val="00932D00"/>
    <w:rsid w:val="0093369C"/>
    <w:rsid w:val="009337A2"/>
    <w:rsid w:val="00933B98"/>
    <w:rsid w:val="00934393"/>
    <w:rsid w:val="00936C5A"/>
    <w:rsid w:val="00936F55"/>
    <w:rsid w:val="0093776E"/>
    <w:rsid w:val="0094034D"/>
    <w:rsid w:val="00941805"/>
    <w:rsid w:val="009434A7"/>
    <w:rsid w:val="00943B1E"/>
    <w:rsid w:val="00944F80"/>
    <w:rsid w:val="009472B1"/>
    <w:rsid w:val="00950DEF"/>
    <w:rsid w:val="009513E2"/>
    <w:rsid w:val="0095161D"/>
    <w:rsid w:val="00953D36"/>
    <w:rsid w:val="00953E20"/>
    <w:rsid w:val="00954227"/>
    <w:rsid w:val="00954B05"/>
    <w:rsid w:val="00955340"/>
    <w:rsid w:val="00956646"/>
    <w:rsid w:val="00956768"/>
    <w:rsid w:val="00957400"/>
    <w:rsid w:val="009574F4"/>
    <w:rsid w:val="009579EB"/>
    <w:rsid w:val="00960EE0"/>
    <w:rsid w:val="009614BE"/>
    <w:rsid w:val="009615E1"/>
    <w:rsid w:val="00961D44"/>
    <w:rsid w:val="0096319B"/>
    <w:rsid w:val="009639F7"/>
    <w:rsid w:val="009654EA"/>
    <w:rsid w:val="00965589"/>
    <w:rsid w:val="00967094"/>
    <w:rsid w:val="00967B2A"/>
    <w:rsid w:val="009704A3"/>
    <w:rsid w:val="00971694"/>
    <w:rsid w:val="00971E2D"/>
    <w:rsid w:val="009726C5"/>
    <w:rsid w:val="00973D8C"/>
    <w:rsid w:val="00975E01"/>
    <w:rsid w:val="009835D6"/>
    <w:rsid w:val="00983841"/>
    <w:rsid w:val="00983EF5"/>
    <w:rsid w:val="00984A28"/>
    <w:rsid w:val="00984A48"/>
    <w:rsid w:val="009857DF"/>
    <w:rsid w:val="00987147"/>
    <w:rsid w:val="00993077"/>
    <w:rsid w:val="00993753"/>
    <w:rsid w:val="00997115"/>
    <w:rsid w:val="009A07A9"/>
    <w:rsid w:val="009A272D"/>
    <w:rsid w:val="009A2730"/>
    <w:rsid w:val="009A31D2"/>
    <w:rsid w:val="009A3503"/>
    <w:rsid w:val="009A38DC"/>
    <w:rsid w:val="009A49D4"/>
    <w:rsid w:val="009A514A"/>
    <w:rsid w:val="009A734A"/>
    <w:rsid w:val="009B26E1"/>
    <w:rsid w:val="009B2BAF"/>
    <w:rsid w:val="009B39EA"/>
    <w:rsid w:val="009B4091"/>
    <w:rsid w:val="009B5BC0"/>
    <w:rsid w:val="009B6B86"/>
    <w:rsid w:val="009C199D"/>
    <w:rsid w:val="009C28B0"/>
    <w:rsid w:val="009C3822"/>
    <w:rsid w:val="009C4024"/>
    <w:rsid w:val="009C43AA"/>
    <w:rsid w:val="009C45B9"/>
    <w:rsid w:val="009C4B07"/>
    <w:rsid w:val="009C6801"/>
    <w:rsid w:val="009C7389"/>
    <w:rsid w:val="009C7431"/>
    <w:rsid w:val="009D1407"/>
    <w:rsid w:val="009D2E05"/>
    <w:rsid w:val="009D3A71"/>
    <w:rsid w:val="009D42F1"/>
    <w:rsid w:val="009D4493"/>
    <w:rsid w:val="009D4800"/>
    <w:rsid w:val="009D4A72"/>
    <w:rsid w:val="009D4F28"/>
    <w:rsid w:val="009D5135"/>
    <w:rsid w:val="009D5570"/>
    <w:rsid w:val="009D6E47"/>
    <w:rsid w:val="009D74E6"/>
    <w:rsid w:val="009D7C5B"/>
    <w:rsid w:val="009E0739"/>
    <w:rsid w:val="009E1253"/>
    <w:rsid w:val="009E23FD"/>
    <w:rsid w:val="009E2E9D"/>
    <w:rsid w:val="009E3D5F"/>
    <w:rsid w:val="009E52F0"/>
    <w:rsid w:val="009E579C"/>
    <w:rsid w:val="009E5F3F"/>
    <w:rsid w:val="009E6699"/>
    <w:rsid w:val="009E6858"/>
    <w:rsid w:val="009E764A"/>
    <w:rsid w:val="009E7E58"/>
    <w:rsid w:val="009F1EE6"/>
    <w:rsid w:val="009F21F7"/>
    <w:rsid w:val="009F26A8"/>
    <w:rsid w:val="009F2CE4"/>
    <w:rsid w:val="009F4614"/>
    <w:rsid w:val="009F4756"/>
    <w:rsid w:val="009F4AAB"/>
    <w:rsid w:val="009F4DDC"/>
    <w:rsid w:val="009F5D8F"/>
    <w:rsid w:val="009F5DB8"/>
    <w:rsid w:val="009F618E"/>
    <w:rsid w:val="009F656B"/>
    <w:rsid w:val="009F68BF"/>
    <w:rsid w:val="00A001F7"/>
    <w:rsid w:val="00A002D1"/>
    <w:rsid w:val="00A0041E"/>
    <w:rsid w:val="00A00773"/>
    <w:rsid w:val="00A01507"/>
    <w:rsid w:val="00A01B28"/>
    <w:rsid w:val="00A02363"/>
    <w:rsid w:val="00A02659"/>
    <w:rsid w:val="00A04E9D"/>
    <w:rsid w:val="00A06C00"/>
    <w:rsid w:val="00A06D0D"/>
    <w:rsid w:val="00A10956"/>
    <w:rsid w:val="00A11BDF"/>
    <w:rsid w:val="00A12432"/>
    <w:rsid w:val="00A13166"/>
    <w:rsid w:val="00A151A7"/>
    <w:rsid w:val="00A1623E"/>
    <w:rsid w:val="00A16D1D"/>
    <w:rsid w:val="00A17217"/>
    <w:rsid w:val="00A17279"/>
    <w:rsid w:val="00A20D5B"/>
    <w:rsid w:val="00A20EE8"/>
    <w:rsid w:val="00A235BD"/>
    <w:rsid w:val="00A236FF"/>
    <w:rsid w:val="00A243C4"/>
    <w:rsid w:val="00A24BDE"/>
    <w:rsid w:val="00A24CAF"/>
    <w:rsid w:val="00A24D38"/>
    <w:rsid w:val="00A25213"/>
    <w:rsid w:val="00A26FD1"/>
    <w:rsid w:val="00A27127"/>
    <w:rsid w:val="00A2721D"/>
    <w:rsid w:val="00A274BA"/>
    <w:rsid w:val="00A27B06"/>
    <w:rsid w:val="00A317EA"/>
    <w:rsid w:val="00A318CC"/>
    <w:rsid w:val="00A32A55"/>
    <w:rsid w:val="00A3485C"/>
    <w:rsid w:val="00A350CB"/>
    <w:rsid w:val="00A3552E"/>
    <w:rsid w:val="00A35C09"/>
    <w:rsid w:val="00A419C8"/>
    <w:rsid w:val="00A42E72"/>
    <w:rsid w:val="00A43A69"/>
    <w:rsid w:val="00A44CC8"/>
    <w:rsid w:val="00A45141"/>
    <w:rsid w:val="00A45678"/>
    <w:rsid w:val="00A458CA"/>
    <w:rsid w:val="00A45992"/>
    <w:rsid w:val="00A46AD6"/>
    <w:rsid w:val="00A5266D"/>
    <w:rsid w:val="00A542D2"/>
    <w:rsid w:val="00A54382"/>
    <w:rsid w:val="00A54976"/>
    <w:rsid w:val="00A54F02"/>
    <w:rsid w:val="00A554C2"/>
    <w:rsid w:val="00A55F54"/>
    <w:rsid w:val="00A5782F"/>
    <w:rsid w:val="00A6095F"/>
    <w:rsid w:val="00A61A7E"/>
    <w:rsid w:val="00A61F83"/>
    <w:rsid w:val="00A62463"/>
    <w:rsid w:val="00A6482B"/>
    <w:rsid w:val="00A65953"/>
    <w:rsid w:val="00A67C41"/>
    <w:rsid w:val="00A70131"/>
    <w:rsid w:val="00A703AE"/>
    <w:rsid w:val="00A708FC"/>
    <w:rsid w:val="00A70F76"/>
    <w:rsid w:val="00A72CF8"/>
    <w:rsid w:val="00A745F3"/>
    <w:rsid w:val="00A75F63"/>
    <w:rsid w:val="00A77075"/>
    <w:rsid w:val="00A801CA"/>
    <w:rsid w:val="00A80915"/>
    <w:rsid w:val="00A80F82"/>
    <w:rsid w:val="00A82F00"/>
    <w:rsid w:val="00A86738"/>
    <w:rsid w:val="00A87AC7"/>
    <w:rsid w:val="00A87B90"/>
    <w:rsid w:val="00A90995"/>
    <w:rsid w:val="00A9320F"/>
    <w:rsid w:val="00A9590B"/>
    <w:rsid w:val="00AA2E82"/>
    <w:rsid w:val="00AA4166"/>
    <w:rsid w:val="00AA5D70"/>
    <w:rsid w:val="00AA5EA8"/>
    <w:rsid w:val="00AA6269"/>
    <w:rsid w:val="00AA6474"/>
    <w:rsid w:val="00AA7FAF"/>
    <w:rsid w:val="00AB257E"/>
    <w:rsid w:val="00AB2782"/>
    <w:rsid w:val="00AB28C6"/>
    <w:rsid w:val="00AB36E6"/>
    <w:rsid w:val="00AB431D"/>
    <w:rsid w:val="00AB55EA"/>
    <w:rsid w:val="00AB5B87"/>
    <w:rsid w:val="00AB7022"/>
    <w:rsid w:val="00AC07FA"/>
    <w:rsid w:val="00AC09BB"/>
    <w:rsid w:val="00AC1BD0"/>
    <w:rsid w:val="00AC20A9"/>
    <w:rsid w:val="00AC2325"/>
    <w:rsid w:val="00AC2492"/>
    <w:rsid w:val="00AC4239"/>
    <w:rsid w:val="00AC45AD"/>
    <w:rsid w:val="00AC7BA1"/>
    <w:rsid w:val="00AC7C12"/>
    <w:rsid w:val="00AD16BB"/>
    <w:rsid w:val="00AD1FD1"/>
    <w:rsid w:val="00AD206E"/>
    <w:rsid w:val="00AD28B0"/>
    <w:rsid w:val="00AD2964"/>
    <w:rsid w:val="00AD35E7"/>
    <w:rsid w:val="00AD3A7A"/>
    <w:rsid w:val="00AD473D"/>
    <w:rsid w:val="00AD4FC8"/>
    <w:rsid w:val="00AD5557"/>
    <w:rsid w:val="00AD647E"/>
    <w:rsid w:val="00AD6627"/>
    <w:rsid w:val="00AD6F33"/>
    <w:rsid w:val="00AD72FB"/>
    <w:rsid w:val="00AE0C06"/>
    <w:rsid w:val="00AE12DD"/>
    <w:rsid w:val="00AE13D3"/>
    <w:rsid w:val="00AE49A1"/>
    <w:rsid w:val="00AE5773"/>
    <w:rsid w:val="00AE6DEA"/>
    <w:rsid w:val="00AF1056"/>
    <w:rsid w:val="00AF1BCE"/>
    <w:rsid w:val="00AF2DCC"/>
    <w:rsid w:val="00AF41AE"/>
    <w:rsid w:val="00AF6112"/>
    <w:rsid w:val="00AF690B"/>
    <w:rsid w:val="00AF710E"/>
    <w:rsid w:val="00AF741E"/>
    <w:rsid w:val="00B00CE7"/>
    <w:rsid w:val="00B01EF9"/>
    <w:rsid w:val="00B03AF3"/>
    <w:rsid w:val="00B04B71"/>
    <w:rsid w:val="00B06166"/>
    <w:rsid w:val="00B06E2C"/>
    <w:rsid w:val="00B06F17"/>
    <w:rsid w:val="00B100C7"/>
    <w:rsid w:val="00B1084F"/>
    <w:rsid w:val="00B13422"/>
    <w:rsid w:val="00B136B5"/>
    <w:rsid w:val="00B14897"/>
    <w:rsid w:val="00B14ADD"/>
    <w:rsid w:val="00B15AE1"/>
    <w:rsid w:val="00B16C86"/>
    <w:rsid w:val="00B2206B"/>
    <w:rsid w:val="00B2343D"/>
    <w:rsid w:val="00B24635"/>
    <w:rsid w:val="00B2623D"/>
    <w:rsid w:val="00B26624"/>
    <w:rsid w:val="00B26EA5"/>
    <w:rsid w:val="00B26F85"/>
    <w:rsid w:val="00B275FE"/>
    <w:rsid w:val="00B30406"/>
    <w:rsid w:val="00B33FA2"/>
    <w:rsid w:val="00B34465"/>
    <w:rsid w:val="00B349F8"/>
    <w:rsid w:val="00B34FB3"/>
    <w:rsid w:val="00B355C5"/>
    <w:rsid w:val="00B3796A"/>
    <w:rsid w:val="00B37C0B"/>
    <w:rsid w:val="00B37E7B"/>
    <w:rsid w:val="00B40737"/>
    <w:rsid w:val="00B41282"/>
    <w:rsid w:val="00B41920"/>
    <w:rsid w:val="00B42358"/>
    <w:rsid w:val="00B42482"/>
    <w:rsid w:val="00B45928"/>
    <w:rsid w:val="00B46355"/>
    <w:rsid w:val="00B469D3"/>
    <w:rsid w:val="00B46E14"/>
    <w:rsid w:val="00B47467"/>
    <w:rsid w:val="00B50B9F"/>
    <w:rsid w:val="00B50CA6"/>
    <w:rsid w:val="00B51825"/>
    <w:rsid w:val="00B51BD5"/>
    <w:rsid w:val="00B52823"/>
    <w:rsid w:val="00B52825"/>
    <w:rsid w:val="00B55D02"/>
    <w:rsid w:val="00B57D71"/>
    <w:rsid w:val="00B61AFC"/>
    <w:rsid w:val="00B62168"/>
    <w:rsid w:val="00B62EA6"/>
    <w:rsid w:val="00B63D4B"/>
    <w:rsid w:val="00B656BA"/>
    <w:rsid w:val="00B65C15"/>
    <w:rsid w:val="00B66D56"/>
    <w:rsid w:val="00B67FCE"/>
    <w:rsid w:val="00B709B2"/>
    <w:rsid w:val="00B71842"/>
    <w:rsid w:val="00B718BB"/>
    <w:rsid w:val="00B721A6"/>
    <w:rsid w:val="00B73866"/>
    <w:rsid w:val="00B738D3"/>
    <w:rsid w:val="00B73A74"/>
    <w:rsid w:val="00B75138"/>
    <w:rsid w:val="00B76032"/>
    <w:rsid w:val="00B77379"/>
    <w:rsid w:val="00B77827"/>
    <w:rsid w:val="00B80584"/>
    <w:rsid w:val="00B81581"/>
    <w:rsid w:val="00B81A97"/>
    <w:rsid w:val="00B83096"/>
    <w:rsid w:val="00B85F55"/>
    <w:rsid w:val="00B86508"/>
    <w:rsid w:val="00B868CB"/>
    <w:rsid w:val="00B87EB1"/>
    <w:rsid w:val="00B9178C"/>
    <w:rsid w:val="00B91CD3"/>
    <w:rsid w:val="00B92D3C"/>
    <w:rsid w:val="00B92D55"/>
    <w:rsid w:val="00B94A2C"/>
    <w:rsid w:val="00B95290"/>
    <w:rsid w:val="00B97012"/>
    <w:rsid w:val="00B97C14"/>
    <w:rsid w:val="00B97FA4"/>
    <w:rsid w:val="00BA11E8"/>
    <w:rsid w:val="00BA198D"/>
    <w:rsid w:val="00BA1D3C"/>
    <w:rsid w:val="00BA1DA5"/>
    <w:rsid w:val="00BA3CEF"/>
    <w:rsid w:val="00BA3D78"/>
    <w:rsid w:val="00BA3FA7"/>
    <w:rsid w:val="00BA4014"/>
    <w:rsid w:val="00BA48FD"/>
    <w:rsid w:val="00BA5B8F"/>
    <w:rsid w:val="00BA5B9C"/>
    <w:rsid w:val="00BA658C"/>
    <w:rsid w:val="00BA6F95"/>
    <w:rsid w:val="00BA7843"/>
    <w:rsid w:val="00BA7884"/>
    <w:rsid w:val="00BA79C0"/>
    <w:rsid w:val="00BB0668"/>
    <w:rsid w:val="00BB103E"/>
    <w:rsid w:val="00BB20CB"/>
    <w:rsid w:val="00BB27C1"/>
    <w:rsid w:val="00BB2B2E"/>
    <w:rsid w:val="00BB4915"/>
    <w:rsid w:val="00BB5D4D"/>
    <w:rsid w:val="00BC0680"/>
    <w:rsid w:val="00BC2171"/>
    <w:rsid w:val="00BC35A5"/>
    <w:rsid w:val="00BC558F"/>
    <w:rsid w:val="00BC6FD3"/>
    <w:rsid w:val="00BD09F2"/>
    <w:rsid w:val="00BD18F0"/>
    <w:rsid w:val="00BD20BD"/>
    <w:rsid w:val="00BD3943"/>
    <w:rsid w:val="00BD3A52"/>
    <w:rsid w:val="00BD3C99"/>
    <w:rsid w:val="00BD4CBE"/>
    <w:rsid w:val="00BD50F8"/>
    <w:rsid w:val="00BD63DC"/>
    <w:rsid w:val="00BD7733"/>
    <w:rsid w:val="00BE0FD3"/>
    <w:rsid w:val="00BE183E"/>
    <w:rsid w:val="00BE2D40"/>
    <w:rsid w:val="00BE3EF2"/>
    <w:rsid w:val="00BE48FC"/>
    <w:rsid w:val="00BE560D"/>
    <w:rsid w:val="00BE72A4"/>
    <w:rsid w:val="00BE7822"/>
    <w:rsid w:val="00BF127F"/>
    <w:rsid w:val="00BF1AAF"/>
    <w:rsid w:val="00BF1D17"/>
    <w:rsid w:val="00BF23E8"/>
    <w:rsid w:val="00BF2BB8"/>
    <w:rsid w:val="00BF3013"/>
    <w:rsid w:val="00BF3E20"/>
    <w:rsid w:val="00BF44AE"/>
    <w:rsid w:val="00BF6D74"/>
    <w:rsid w:val="00BF7294"/>
    <w:rsid w:val="00C01993"/>
    <w:rsid w:val="00C028FD"/>
    <w:rsid w:val="00C02ECB"/>
    <w:rsid w:val="00C036F2"/>
    <w:rsid w:val="00C03B52"/>
    <w:rsid w:val="00C04748"/>
    <w:rsid w:val="00C04B01"/>
    <w:rsid w:val="00C05334"/>
    <w:rsid w:val="00C05617"/>
    <w:rsid w:val="00C0638C"/>
    <w:rsid w:val="00C064F6"/>
    <w:rsid w:val="00C0712D"/>
    <w:rsid w:val="00C10C7C"/>
    <w:rsid w:val="00C112B4"/>
    <w:rsid w:val="00C119E0"/>
    <w:rsid w:val="00C12001"/>
    <w:rsid w:val="00C144F8"/>
    <w:rsid w:val="00C16173"/>
    <w:rsid w:val="00C168FD"/>
    <w:rsid w:val="00C174AD"/>
    <w:rsid w:val="00C21E3C"/>
    <w:rsid w:val="00C21F1F"/>
    <w:rsid w:val="00C25175"/>
    <w:rsid w:val="00C25C31"/>
    <w:rsid w:val="00C26510"/>
    <w:rsid w:val="00C2735A"/>
    <w:rsid w:val="00C2780A"/>
    <w:rsid w:val="00C302DE"/>
    <w:rsid w:val="00C30DBF"/>
    <w:rsid w:val="00C31B6F"/>
    <w:rsid w:val="00C32AA2"/>
    <w:rsid w:val="00C32E98"/>
    <w:rsid w:val="00C33EC6"/>
    <w:rsid w:val="00C34E88"/>
    <w:rsid w:val="00C36F11"/>
    <w:rsid w:val="00C36F55"/>
    <w:rsid w:val="00C36F62"/>
    <w:rsid w:val="00C3739D"/>
    <w:rsid w:val="00C376EB"/>
    <w:rsid w:val="00C37B06"/>
    <w:rsid w:val="00C40929"/>
    <w:rsid w:val="00C40E23"/>
    <w:rsid w:val="00C43B69"/>
    <w:rsid w:val="00C440C3"/>
    <w:rsid w:val="00C45E1D"/>
    <w:rsid w:val="00C46786"/>
    <w:rsid w:val="00C47189"/>
    <w:rsid w:val="00C50BE1"/>
    <w:rsid w:val="00C5219B"/>
    <w:rsid w:val="00C5343A"/>
    <w:rsid w:val="00C54765"/>
    <w:rsid w:val="00C554B1"/>
    <w:rsid w:val="00C56560"/>
    <w:rsid w:val="00C57B2B"/>
    <w:rsid w:val="00C6133E"/>
    <w:rsid w:val="00C6182A"/>
    <w:rsid w:val="00C621AC"/>
    <w:rsid w:val="00C62AD6"/>
    <w:rsid w:val="00C62C4E"/>
    <w:rsid w:val="00C641E0"/>
    <w:rsid w:val="00C641EE"/>
    <w:rsid w:val="00C67C19"/>
    <w:rsid w:val="00C708D8"/>
    <w:rsid w:val="00C70AF5"/>
    <w:rsid w:val="00C713C9"/>
    <w:rsid w:val="00C71CDC"/>
    <w:rsid w:val="00C726E7"/>
    <w:rsid w:val="00C72749"/>
    <w:rsid w:val="00C74185"/>
    <w:rsid w:val="00C741C3"/>
    <w:rsid w:val="00C74497"/>
    <w:rsid w:val="00C75235"/>
    <w:rsid w:val="00C76C8F"/>
    <w:rsid w:val="00C76FD3"/>
    <w:rsid w:val="00C771B8"/>
    <w:rsid w:val="00C77218"/>
    <w:rsid w:val="00C80341"/>
    <w:rsid w:val="00C809B2"/>
    <w:rsid w:val="00C81A5D"/>
    <w:rsid w:val="00C81E8E"/>
    <w:rsid w:val="00C8245B"/>
    <w:rsid w:val="00C8376B"/>
    <w:rsid w:val="00C84842"/>
    <w:rsid w:val="00C84ECA"/>
    <w:rsid w:val="00C85FE5"/>
    <w:rsid w:val="00C875C0"/>
    <w:rsid w:val="00C9021B"/>
    <w:rsid w:val="00C907A6"/>
    <w:rsid w:val="00C9148D"/>
    <w:rsid w:val="00C925E5"/>
    <w:rsid w:val="00C93DC3"/>
    <w:rsid w:val="00C93F23"/>
    <w:rsid w:val="00C95F34"/>
    <w:rsid w:val="00C96CA4"/>
    <w:rsid w:val="00C97090"/>
    <w:rsid w:val="00C97DA7"/>
    <w:rsid w:val="00CA14BE"/>
    <w:rsid w:val="00CA1B7A"/>
    <w:rsid w:val="00CA2362"/>
    <w:rsid w:val="00CA367C"/>
    <w:rsid w:val="00CA481F"/>
    <w:rsid w:val="00CA4EF2"/>
    <w:rsid w:val="00CA571F"/>
    <w:rsid w:val="00CA5CDF"/>
    <w:rsid w:val="00CA7F9E"/>
    <w:rsid w:val="00CB00C8"/>
    <w:rsid w:val="00CB0740"/>
    <w:rsid w:val="00CB095C"/>
    <w:rsid w:val="00CB0CD8"/>
    <w:rsid w:val="00CB1F3C"/>
    <w:rsid w:val="00CB2984"/>
    <w:rsid w:val="00CB40F4"/>
    <w:rsid w:val="00CB501F"/>
    <w:rsid w:val="00CB5233"/>
    <w:rsid w:val="00CB7457"/>
    <w:rsid w:val="00CB79B4"/>
    <w:rsid w:val="00CB7B70"/>
    <w:rsid w:val="00CC047C"/>
    <w:rsid w:val="00CC1544"/>
    <w:rsid w:val="00CC1F6F"/>
    <w:rsid w:val="00CC29F3"/>
    <w:rsid w:val="00CC3282"/>
    <w:rsid w:val="00CC33D7"/>
    <w:rsid w:val="00CC4753"/>
    <w:rsid w:val="00CC50C0"/>
    <w:rsid w:val="00CC5723"/>
    <w:rsid w:val="00CC5EAA"/>
    <w:rsid w:val="00CC667D"/>
    <w:rsid w:val="00CC67D7"/>
    <w:rsid w:val="00CC6A34"/>
    <w:rsid w:val="00CD0B7B"/>
    <w:rsid w:val="00CD1BDD"/>
    <w:rsid w:val="00CD26F3"/>
    <w:rsid w:val="00CD3463"/>
    <w:rsid w:val="00CD38A9"/>
    <w:rsid w:val="00CD3B6B"/>
    <w:rsid w:val="00CD5D77"/>
    <w:rsid w:val="00CE04F3"/>
    <w:rsid w:val="00CE1052"/>
    <w:rsid w:val="00CE2F55"/>
    <w:rsid w:val="00CE3079"/>
    <w:rsid w:val="00CE53C7"/>
    <w:rsid w:val="00CE546F"/>
    <w:rsid w:val="00CF1384"/>
    <w:rsid w:val="00CF173E"/>
    <w:rsid w:val="00CF2C23"/>
    <w:rsid w:val="00CF338E"/>
    <w:rsid w:val="00CF35EE"/>
    <w:rsid w:val="00CF38D1"/>
    <w:rsid w:val="00CF5C44"/>
    <w:rsid w:val="00CF5D43"/>
    <w:rsid w:val="00CF6023"/>
    <w:rsid w:val="00CF65ED"/>
    <w:rsid w:val="00CF6F2B"/>
    <w:rsid w:val="00CF73D0"/>
    <w:rsid w:val="00D00452"/>
    <w:rsid w:val="00D010E6"/>
    <w:rsid w:val="00D01AE8"/>
    <w:rsid w:val="00D01AFD"/>
    <w:rsid w:val="00D02114"/>
    <w:rsid w:val="00D028CF"/>
    <w:rsid w:val="00D029BE"/>
    <w:rsid w:val="00D02F28"/>
    <w:rsid w:val="00D051BB"/>
    <w:rsid w:val="00D05BB5"/>
    <w:rsid w:val="00D05C71"/>
    <w:rsid w:val="00D120CD"/>
    <w:rsid w:val="00D1233C"/>
    <w:rsid w:val="00D13F49"/>
    <w:rsid w:val="00D1638F"/>
    <w:rsid w:val="00D16D48"/>
    <w:rsid w:val="00D17E93"/>
    <w:rsid w:val="00D20477"/>
    <w:rsid w:val="00D20AB5"/>
    <w:rsid w:val="00D21C9E"/>
    <w:rsid w:val="00D221A5"/>
    <w:rsid w:val="00D224CC"/>
    <w:rsid w:val="00D22E4A"/>
    <w:rsid w:val="00D23207"/>
    <w:rsid w:val="00D23842"/>
    <w:rsid w:val="00D23CBC"/>
    <w:rsid w:val="00D243B6"/>
    <w:rsid w:val="00D25C0D"/>
    <w:rsid w:val="00D25F88"/>
    <w:rsid w:val="00D26F03"/>
    <w:rsid w:val="00D27435"/>
    <w:rsid w:val="00D27945"/>
    <w:rsid w:val="00D27AA0"/>
    <w:rsid w:val="00D301EC"/>
    <w:rsid w:val="00D30422"/>
    <w:rsid w:val="00D30C70"/>
    <w:rsid w:val="00D30D40"/>
    <w:rsid w:val="00D319B5"/>
    <w:rsid w:val="00D31CAA"/>
    <w:rsid w:val="00D32CF0"/>
    <w:rsid w:val="00D3338E"/>
    <w:rsid w:val="00D344A5"/>
    <w:rsid w:val="00D344F4"/>
    <w:rsid w:val="00D35222"/>
    <w:rsid w:val="00D36335"/>
    <w:rsid w:val="00D36912"/>
    <w:rsid w:val="00D36A1C"/>
    <w:rsid w:val="00D36A8E"/>
    <w:rsid w:val="00D36C54"/>
    <w:rsid w:val="00D36E7C"/>
    <w:rsid w:val="00D37025"/>
    <w:rsid w:val="00D37167"/>
    <w:rsid w:val="00D37218"/>
    <w:rsid w:val="00D376AB"/>
    <w:rsid w:val="00D40865"/>
    <w:rsid w:val="00D4093B"/>
    <w:rsid w:val="00D40DBA"/>
    <w:rsid w:val="00D4308A"/>
    <w:rsid w:val="00D43C93"/>
    <w:rsid w:val="00D44359"/>
    <w:rsid w:val="00D469AC"/>
    <w:rsid w:val="00D4724D"/>
    <w:rsid w:val="00D47A97"/>
    <w:rsid w:val="00D47F4D"/>
    <w:rsid w:val="00D50D69"/>
    <w:rsid w:val="00D51089"/>
    <w:rsid w:val="00D5185D"/>
    <w:rsid w:val="00D51E7E"/>
    <w:rsid w:val="00D52A5A"/>
    <w:rsid w:val="00D5317D"/>
    <w:rsid w:val="00D535EE"/>
    <w:rsid w:val="00D53738"/>
    <w:rsid w:val="00D53D57"/>
    <w:rsid w:val="00D54C4E"/>
    <w:rsid w:val="00D54C77"/>
    <w:rsid w:val="00D557DC"/>
    <w:rsid w:val="00D55C46"/>
    <w:rsid w:val="00D56547"/>
    <w:rsid w:val="00D60B2A"/>
    <w:rsid w:val="00D6135E"/>
    <w:rsid w:val="00D61BD6"/>
    <w:rsid w:val="00D62A6A"/>
    <w:rsid w:val="00D63119"/>
    <w:rsid w:val="00D63B6E"/>
    <w:rsid w:val="00D63E4E"/>
    <w:rsid w:val="00D64114"/>
    <w:rsid w:val="00D64525"/>
    <w:rsid w:val="00D64CF2"/>
    <w:rsid w:val="00D65179"/>
    <w:rsid w:val="00D6639C"/>
    <w:rsid w:val="00D6676A"/>
    <w:rsid w:val="00D67632"/>
    <w:rsid w:val="00D676BE"/>
    <w:rsid w:val="00D70ADD"/>
    <w:rsid w:val="00D7176A"/>
    <w:rsid w:val="00D7364A"/>
    <w:rsid w:val="00D73890"/>
    <w:rsid w:val="00D738FA"/>
    <w:rsid w:val="00D73C1D"/>
    <w:rsid w:val="00D74516"/>
    <w:rsid w:val="00D74D1F"/>
    <w:rsid w:val="00D756E6"/>
    <w:rsid w:val="00D75821"/>
    <w:rsid w:val="00D7641F"/>
    <w:rsid w:val="00D7658E"/>
    <w:rsid w:val="00D76663"/>
    <w:rsid w:val="00D776A3"/>
    <w:rsid w:val="00D80282"/>
    <w:rsid w:val="00D8040E"/>
    <w:rsid w:val="00D8058E"/>
    <w:rsid w:val="00D809D0"/>
    <w:rsid w:val="00D832B7"/>
    <w:rsid w:val="00D83AD1"/>
    <w:rsid w:val="00D864FA"/>
    <w:rsid w:val="00D8769E"/>
    <w:rsid w:val="00D90139"/>
    <w:rsid w:val="00D924EA"/>
    <w:rsid w:val="00D93903"/>
    <w:rsid w:val="00D94A3B"/>
    <w:rsid w:val="00D950AD"/>
    <w:rsid w:val="00D95823"/>
    <w:rsid w:val="00D96001"/>
    <w:rsid w:val="00D966BA"/>
    <w:rsid w:val="00D9708B"/>
    <w:rsid w:val="00DA1127"/>
    <w:rsid w:val="00DA1DBF"/>
    <w:rsid w:val="00DA1E11"/>
    <w:rsid w:val="00DA2309"/>
    <w:rsid w:val="00DA42D1"/>
    <w:rsid w:val="00DA49C9"/>
    <w:rsid w:val="00DA647C"/>
    <w:rsid w:val="00DA7E3B"/>
    <w:rsid w:val="00DB0B5B"/>
    <w:rsid w:val="00DB121A"/>
    <w:rsid w:val="00DB3EF9"/>
    <w:rsid w:val="00DB53F1"/>
    <w:rsid w:val="00DB5CB6"/>
    <w:rsid w:val="00DB61E3"/>
    <w:rsid w:val="00DB754C"/>
    <w:rsid w:val="00DB7651"/>
    <w:rsid w:val="00DB7DE0"/>
    <w:rsid w:val="00DC1A75"/>
    <w:rsid w:val="00DC3960"/>
    <w:rsid w:val="00DC4302"/>
    <w:rsid w:val="00DC49F6"/>
    <w:rsid w:val="00DC54E3"/>
    <w:rsid w:val="00DC783A"/>
    <w:rsid w:val="00DD1016"/>
    <w:rsid w:val="00DD1121"/>
    <w:rsid w:val="00DD189D"/>
    <w:rsid w:val="00DD1B5B"/>
    <w:rsid w:val="00DD1E0F"/>
    <w:rsid w:val="00DD25A3"/>
    <w:rsid w:val="00DD2C86"/>
    <w:rsid w:val="00DD3A0E"/>
    <w:rsid w:val="00DD6F3B"/>
    <w:rsid w:val="00DD756C"/>
    <w:rsid w:val="00DE0C12"/>
    <w:rsid w:val="00DE137D"/>
    <w:rsid w:val="00DE1C08"/>
    <w:rsid w:val="00DE3256"/>
    <w:rsid w:val="00DE3850"/>
    <w:rsid w:val="00DE3E18"/>
    <w:rsid w:val="00DE5EEE"/>
    <w:rsid w:val="00DE71FB"/>
    <w:rsid w:val="00DE73FE"/>
    <w:rsid w:val="00DE7C05"/>
    <w:rsid w:val="00DF0227"/>
    <w:rsid w:val="00DF1E5A"/>
    <w:rsid w:val="00DF5BBD"/>
    <w:rsid w:val="00DF6BA4"/>
    <w:rsid w:val="00E026DB"/>
    <w:rsid w:val="00E02AD6"/>
    <w:rsid w:val="00E05AC0"/>
    <w:rsid w:val="00E06786"/>
    <w:rsid w:val="00E06BD6"/>
    <w:rsid w:val="00E06CD0"/>
    <w:rsid w:val="00E0717B"/>
    <w:rsid w:val="00E07294"/>
    <w:rsid w:val="00E10484"/>
    <w:rsid w:val="00E11168"/>
    <w:rsid w:val="00E1238E"/>
    <w:rsid w:val="00E1339A"/>
    <w:rsid w:val="00E1381B"/>
    <w:rsid w:val="00E13A5C"/>
    <w:rsid w:val="00E13DBE"/>
    <w:rsid w:val="00E14507"/>
    <w:rsid w:val="00E16B25"/>
    <w:rsid w:val="00E171FD"/>
    <w:rsid w:val="00E179A1"/>
    <w:rsid w:val="00E17AC1"/>
    <w:rsid w:val="00E21209"/>
    <w:rsid w:val="00E213D7"/>
    <w:rsid w:val="00E21828"/>
    <w:rsid w:val="00E21C80"/>
    <w:rsid w:val="00E22911"/>
    <w:rsid w:val="00E22E50"/>
    <w:rsid w:val="00E23FC6"/>
    <w:rsid w:val="00E24C76"/>
    <w:rsid w:val="00E256E5"/>
    <w:rsid w:val="00E26442"/>
    <w:rsid w:val="00E300D7"/>
    <w:rsid w:val="00E30574"/>
    <w:rsid w:val="00E30748"/>
    <w:rsid w:val="00E30E17"/>
    <w:rsid w:val="00E3259E"/>
    <w:rsid w:val="00E325AF"/>
    <w:rsid w:val="00E3281A"/>
    <w:rsid w:val="00E32BC4"/>
    <w:rsid w:val="00E330BC"/>
    <w:rsid w:val="00E33F96"/>
    <w:rsid w:val="00E35F91"/>
    <w:rsid w:val="00E361D1"/>
    <w:rsid w:val="00E3733C"/>
    <w:rsid w:val="00E37C1A"/>
    <w:rsid w:val="00E37FC7"/>
    <w:rsid w:val="00E41C1E"/>
    <w:rsid w:val="00E429F7"/>
    <w:rsid w:val="00E431F3"/>
    <w:rsid w:val="00E43951"/>
    <w:rsid w:val="00E44E40"/>
    <w:rsid w:val="00E44E59"/>
    <w:rsid w:val="00E455A2"/>
    <w:rsid w:val="00E45B9F"/>
    <w:rsid w:val="00E46208"/>
    <w:rsid w:val="00E4672D"/>
    <w:rsid w:val="00E46D90"/>
    <w:rsid w:val="00E50BCD"/>
    <w:rsid w:val="00E51E85"/>
    <w:rsid w:val="00E52476"/>
    <w:rsid w:val="00E54E41"/>
    <w:rsid w:val="00E56126"/>
    <w:rsid w:val="00E56F4C"/>
    <w:rsid w:val="00E60C2A"/>
    <w:rsid w:val="00E61098"/>
    <w:rsid w:val="00E61C14"/>
    <w:rsid w:val="00E629F3"/>
    <w:rsid w:val="00E62E63"/>
    <w:rsid w:val="00E62F33"/>
    <w:rsid w:val="00E65102"/>
    <w:rsid w:val="00E65941"/>
    <w:rsid w:val="00E66808"/>
    <w:rsid w:val="00E66F88"/>
    <w:rsid w:val="00E670EA"/>
    <w:rsid w:val="00E67603"/>
    <w:rsid w:val="00E70EBB"/>
    <w:rsid w:val="00E71234"/>
    <w:rsid w:val="00E71B14"/>
    <w:rsid w:val="00E721D6"/>
    <w:rsid w:val="00E72D4F"/>
    <w:rsid w:val="00E73477"/>
    <w:rsid w:val="00E746DD"/>
    <w:rsid w:val="00E76834"/>
    <w:rsid w:val="00E777EE"/>
    <w:rsid w:val="00E81867"/>
    <w:rsid w:val="00E827C4"/>
    <w:rsid w:val="00E8346D"/>
    <w:rsid w:val="00E9053D"/>
    <w:rsid w:val="00E929DE"/>
    <w:rsid w:val="00E93C81"/>
    <w:rsid w:val="00E93F78"/>
    <w:rsid w:val="00E949D4"/>
    <w:rsid w:val="00E95E89"/>
    <w:rsid w:val="00E9653C"/>
    <w:rsid w:val="00EA0C66"/>
    <w:rsid w:val="00EA0EDD"/>
    <w:rsid w:val="00EA1E91"/>
    <w:rsid w:val="00EA2973"/>
    <w:rsid w:val="00EA2A9D"/>
    <w:rsid w:val="00EA50D8"/>
    <w:rsid w:val="00EA6D5B"/>
    <w:rsid w:val="00EA77D7"/>
    <w:rsid w:val="00EB02E5"/>
    <w:rsid w:val="00EB2A89"/>
    <w:rsid w:val="00EB2FE4"/>
    <w:rsid w:val="00EB31F8"/>
    <w:rsid w:val="00EB4946"/>
    <w:rsid w:val="00EB495F"/>
    <w:rsid w:val="00EB5D6B"/>
    <w:rsid w:val="00EB72AA"/>
    <w:rsid w:val="00EB7B01"/>
    <w:rsid w:val="00EC047C"/>
    <w:rsid w:val="00EC21C2"/>
    <w:rsid w:val="00EC318B"/>
    <w:rsid w:val="00EC3AAC"/>
    <w:rsid w:val="00EC761D"/>
    <w:rsid w:val="00EC7BD8"/>
    <w:rsid w:val="00ED072E"/>
    <w:rsid w:val="00ED21F8"/>
    <w:rsid w:val="00ED2D88"/>
    <w:rsid w:val="00ED33B6"/>
    <w:rsid w:val="00ED3AE5"/>
    <w:rsid w:val="00ED58C5"/>
    <w:rsid w:val="00ED6692"/>
    <w:rsid w:val="00ED6839"/>
    <w:rsid w:val="00ED7B89"/>
    <w:rsid w:val="00ED7E9D"/>
    <w:rsid w:val="00EE1BB6"/>
    <w:rsid w:val="00EE2CC7"/>
    <w:rsid w:val="00EE3575"/>
    <w:rsid w:val="00EE3E36"/>
    <w:rsid w:val="00EE414E"/>
    <w:rsid w:val="00EE43E2"/>
    <w:rsid w:val="00EE4C79"/>
    <w:rsid w:val="00EE4E19"/>
    <w:rsid w:val="00EE5591"/>
    <w:rsid w:val="00EE5BA2"/>
    <w:rsid w:val="00EE60E7"/>
    <w:rsid w:val="00EE69F4"/>
    <w:rsid w:val="00EE7126"/>
    <w:rsid w:val="00EE76F0"/>
    <w:rsid w:val="00EE77B4"/>
    <w:rsid w:val="00EF1550"/>
    <w:rsid w:val="00EF4664"/>
    <w:rsid w:val="00EF4EDA"/>
    <w:rsid w:val="00EF5C5F"/>
    <w:rsid w:val="00EF63F6"/>
    <w:rsid w:val="00EF673F"/>
    <w:rsid w:val="00EF6890"/>
    <w:rsid w:val="00F00D64"/>
    <w:rsid w:val="00F02634"/>
    <w:rsid w:val="00F026BA"/>
    <w:rsid w:val="00F02E9F"/>
    <w:rsid w:val="00F02F0B"/>
    <w:rsid w:val="00F03AE5"/>
    <w:rsid w:val="00F03C15"/>
    <w:rsid w:val="00F04B30"/>
    <w:rsid w:val="00F055C1"/>
    <w:rsid w:val="00F0786B"/>
    <w:rsid w:val="00F10401"/>
    <w:rsid w:val="00F10E7C"/>
    <w:rsid w:val="00F11428"/>
    <w:rsid w:val="00F11939"/>
    <w:rsid w:val="00F1217D"/>
    <w:rsid w:val="00F12B67"/>
    <w:rsid w:val="00F12CEF"/>
    <w:rsid w:val="00F1473C"/>
    <w:rsid w:val="00F14780"/>
    <w:rsid w:val="00F15898"/>
    <w:rsid w:val="00F15CA0"/>
    <w:rsid w:val="00F16136"/>
    <w:rsid w:val="00F16E30"/>
    <w:rsid w:val="00F177AC"/>
    <w:rsid w:val="00F17E2D"/>
    <w:rsid w:val="00F17FE6"/>
    <w:rsid w:val="00F20D70"/>
    <w:rsid w:val="00F2173C"/>
    <w:rsid w:val="00F2174C"/>
    <w:rsid w:val="00F23E73"/>
    <w:rsid w:val="00F23F9A"/>
    <w:rsid w:val="00F246C3"/>
    <w:rsid w:val="00F255D0"/>
    <w:rsid w:val="00F26681"/>
    <w:rsid w:val="00F2673D"/>
    <w:rsid w:val="00F27ACC"/>
    <w:rsid w:val="00F31CEF"/>
    <w:rsid w:val="00F321E7"/>
    <w:rsid w:val="00F342B7"/>
    <w:rsid w:val="00F35481"/>
    <w:rsid w:val="00F36CCC"/>
    <w:rsid w:val="00F42088"/>
    <w:rsid w:val="00F42CC7"/>
    <w:rsid w:val="00F43617"/>
    <w:rsid w:val="00F453D7"/>
    <w:rsid w:val="00F4559E"/>
    <w:rsid w:val="00F5067E"/>
    <w:rsid w:val="00F50E0E"/>
    <w:rsid w:val="00F51A06"/>
    <w:rsid w:val="00F51FA5"/>
    <w:rsid w:val="00F53B1A"/>
    <w:rsid w:val="00F5401D"/>
    <w:rsid w:val="00F55E17"/>
    <w:rsid w:val="00F56FCB"/>
    <w:rsid w:val="00F57290"/>
    <w:rsid w:val="00F60EE8"/>
    <w:rsid w:val="00F631A4"/>
    <w:rsid w:val="00F64AA5"/>
    <w:rsid w:val="00F65E33"/>
    <w:rsid w:val="00F66255"/>
    <w:rsid w:val="00F663B9"/>
    <w:rsid w:val="00F673E7"/>
    <w:rsid w:val="00F674CB"/>
    <w:rsid w:val="00F67E48"/>
    <w:rsid w:val="00F71481"/>
    <w:rsid w:val="00F71E2D"/>
    <w:rsid w:val="00F7317E"/>
    <w:rsid w:val="00F73F8E"/>
    <w:rsid w:val="00F741F1"/>
    <w:rsid w:val="00F7436A"/>
    <w:rsid w:val="00F74572"/>
    <w:rsid w:val="00F75C34"/>
    <w:rsid w:val="00F75FD7"/>
    <w:rsid w:val="00F76F6E"/>
    <w:rsid w:val="00F77B78"/>
    <w:rsid w:val="00F77C74"/>
    <w:rsid w:val="00F824F1"/>
    <w:rsid w:val="00F82BD1"/>
    <w:rsid w:val="00F835C4"/>
    <w:rsid w:val="00F83776"/>
    <w:rsid w:val="00F84853"/>
    <w:rsid w:val="00F84AB2"/>
    <w:rsid w:val="00F8578B"/>
    <w:rsid w:val="00F861EA"/>
    <w:rsid w:val="00F863A7"/>
    <w:rsid w:val="00F86A50"/>
    <w:rsid w:val="00F87EFC"/>
    <w:rsid w:val="00F90B19"/>
    <w:rsid w:val="00F90E67"/>
    <w:rsid w:val="00F94C8F"/>
    <w:rsid w:val="00F95410"/>
    <w:rsid w:val="00F954A7"/>
    <w:rsid w:val="00F957F2"/>
    <w:rsid w:val="00F95962"/>
    <w:rsid w:val="00F960B0"/>
    <w:rsid w:val="00F9628A"/>
    <w:rsid w:val="00F96FDE"/>
    <w:rsid w:val="00FA0CEC"/>
    <w:rsid w:val="00FA20B5"/>
    <w:rsid w:val="00FA22AB"/>
    <w:rsid w:val="00FA2BB7"/>
    <w:rsid w:val="00FA2EB0"/>
    <w:rsid w:val="00FA380A"/>
    <w:rsid w:val="00FA5CFD"/>
    <w:rsid w:val="00FA66B2"/>
    <w:rsid w:val="00FA75D7"/>
    <w:rsid w:val="00FA7DB4"/>
    <w:rsid w:val="00FB052E"/>
    <w:rsid w:val="00FB0651"/>
    <w:rsid w:val="00FB0AEC"/>
    <w:rsid w:val="00FB0BAC"/>
    <w:rsid w:val="00FB13C4"/>
    <w:rsid w:val="00FB13D2"/>
    <w:rsid w:val="00FB163E"/>
    <w:rsid w:val="00FB1C64"/>
    <w:rsid w:val="00FB1CE0"/>
    <w:rsid w:val="00FB30F2"/>
    <w:rsid w:val="00FB5980"/>
    <w:rsid w:val="00FB60F8"/>
    <w:rsid w:val="00FB6481"/>
    <w:rsid w:val="00FB715C"/>
    <w:rsid w:val="00FB7E27"/>
    <w:rsid w:val="00FC1296"/>
    <w:rsid w:val="00FC1C34"/>
    <w:rsid w:val="00FC2079"/>
    <w:rsid w:val="00FC23D2"/>
    <w:rsid w:val="00FC2841"/>
    <w:rsid w:val="00FC2E99"/>
    <w:rsid w:val="00FC345F"/>
    <w:rsid w:val="00FC70A8"/>
    <w:rsid w:val="00FD0C0A"/>
    <w:rsid w:val="00FD14F9"/>
    <w:rsid w:val="00FD1671"/>
    <w:rsid w:val="00FD27C7"/>
    <w:rsid w:val="00FD2DA0"/>
    <w:rsid w:val="00FD3D0C"/>
    <w:rsid w:val="00FD5FF6"/>
    <w:rsid w:val="00FD682C"/>
    <w:rsid w:val="00FD7B46"/>
    <w:rsid w:val="00FE1DA7"/>
    <w:rsid w:val="00FE30B5"/>
    <w:rsid w:val="00FE51EC"/>
    <w:rsid w:val="00FE65BB"/>
    <w:rsid w:val="00FE69C4"/>
    <w:rsid w:val="00FE6D0F"/>
    <w:rsid w:val="00FE6D63"/>
    <w:rsid w:val="00FE7146"/>
    <w:rsid w:val="00FF0AB0"/>
    <w:rsid w:val="00FF1534"/>
    <w:rsid w:val="00FF2689"/>
    <w:rsid w:val="00FF326C"/>
    <w:rsid w:val="00FF45B9"/>
    <w:rsid w:val="00FF4AA6"/>
    <w:rsid w:val="00FF4E4B"/>
    <w:rsid w:val="00FF5D49"/>
    <w:rsid w:val="00FF5F39"/>
    <w:rsid w:val="00FF66D8"/>
    <w:rsid w:val="00FF72B4"/>
    <w:rsid w:val="00FF7BE9"/>
    <w:rsid w:val="01D346B5"/>
    <w:rsid w:val="0245449E"/>
    <w:rsid w:val="0432F0A7"/>
    <w:rsid w:val="04EF7645"/>
    <w:rsid w:val="05E0ED66"/>
    <w:rsid w:val="075B1382"/>
    <w:rsid w:val="0AB7AAF3"/>
    <w:rsid w:val="0B5075C8"/>
    <w:rsid w:val="0E1BA2AE"/>
    <w:rsid w:val="1101408A"/>
    <w:rsid w:val="14518344"/>
    <w:rsid w:val="158E6B0B"/>
    <w:rsid w:val="159FBC0D"/>
    <w:rsid w:val="16D2D01E"/>
    <w:rsid w:val="174D6DCE"/>
    <w:rsid w:val="19640E54"/>
    <w:rsid w:val="1CE8EA84"/>
    <w:rsid w:val="1F90FCAF"/>
    <w:rsid w:val="1FE6B5BE"/>
    <w:rsid w:val="244B139F"/>
    <w:rsid w:val="24FC0F2B"/>
    <w:rsid w:val="2569A1EB"/>
    <w:rsid w:val="26E78BAC"/>
    <w:rsid w:val="2779107F"/>
    <w:rsid w:val="29885E50"/>
    <w:rsid w:val="2A14C35B"/>
    <w:rsid w:val="2CFEA7A5"/>
    <w:rsid w:val="2E68A994"/>
    <w:rsid w:val="31A86FD1"/>
    <w:rsid w:val="31FB744A"/>
    <w:rsid w:val="3302716C"/>
    <w:rsid w:val="335939AF"/>
    <w:rsid w:val="33D94642"/>
    <w:rsid w:val="34F6A220"/>
    <w:rsid w:val="365A29FC"/>
    <w:rsid w:val="377C0134"/>
    <w:rsid w:val="37F26E88"/>
    <w:rsid w:val="395836FF"/>
    <w:rsid w:val="3A987AE0"/>
    <w:rsid w:val="3C0D325C"/>
    <w:rsid w:val="3C15CF87"/>
    <w:rsid w:val="3FCC72CC"/>
    <w:rsid w:val="3FF20712"/>
    <w:rsid w:val="44948EB0"/>
    <w:rsid w:val="48DB02F4"/>
    <w:rsid w:val="4B0C5ECF"/>
    <w:rsid w:val="4D927E9B"/>
    <w:rsid w:val="4E7F9304"/>
    <w:rsid w:val="4FB03822"/>
    <w:rsid w:val="516B0111"/>
    <w:rsid w:val="527B7836"/>
    <w:rsid w:val="5524FB1A"/>
    <w:rsid w:val="592C91F8"/>
    <w:rsid w:val="5D08918E"/>
    <w:rsid w:val="5DC00FED"/>
    <w:rsid w:val="62ED95BD"/>
    <w:rsid w:val="63A2D731"/>
    <w:rsid w:val="63F03ABF"/>
    <w:rsid w:val="68841B40"/>
    <w:rsid w:val="69957859"/>
    <w:rsid w:val="6A68ABCE"/>
    <w:rsid w:val="6C7A9866"/>
    <w:rsid w:val="6C82BDE1"/>
    <w:rsid w:val="6FF836CE"/>
    <w:rsid w:val="70941143"/>
    <w:rsid w:val="72926A23"/>
    <w:rsid w:val="7308B4B2"/>
    <w:rsid w:val="73994385"/>
    <w:rsid w:val="7436B0F2"/>
    <w:rsid w:val="749BF57D"/>
    <w:rsid w:val="74CAC8BE"/>
    <w:rsid w:val="75030609"/>
    <w:rsid w:val="7783BD6D"/>
    <w:rsid w:val="7F0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8F9B6"/>
  <w15:docId w15:val="{A3D3D90B-52A7-4F15-AAA1-BA89BE2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inview">
    <w:name w:val="inview"/>
    <w:basedOn w:val="Normal"/>
    <w:rsid w:val="00FE6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E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95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dentgas.com/" TargetMode="External"/><Relationship Id="rId18" Type="http://schemas.openxmlformats.org/officeDocument/2006/relationships/hyperlink" Target="http://www.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wrccrural.org.uk/warm-hubs-network" TargetMode="External"/><Relationship Id="rId17" Type="http://schemas.openxmlformats.org/officeDocument/2006/relationships/hyperlink" Target="mailto:warmhubs@wrccrura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kieh@wrccrural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mpassionatekenilworth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rccrural.org.uk/warm-hubs-network" TargetMode="Externa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rccrural.org.uk/wrcc-warm-hub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0084A-53CA-44F4-9B38-3E222E32C867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customXml/itemProps2.xml><?xml version="1.0" encoding="utf-8"?>
<ds:datastoreItem xmlns:ds="http://schemas.openxmlformats.org/officeDocument/2006/customXml" ds:itemID="{174CC006-1A34-4F24-960D-8CAB21350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7065E-0D20-43FA-B2C2-FACB0F588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National Grid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Wilcox, Sara</dc:creator>
  <cp:lastModifiedBy>Jacqueline Holcroft</cp:lastModifiedBy>
  <cp:revision>5</cp:revision>
  <cp:lastPrinted>2022-10-05T06:17:00Z</cp:lastPrinted>
  <dcterms:created xsi:type="dcterms:W3CDTF">2022-12-09T06:36:00Z</dcterms:created>
  <dcterms:modified xsi:type="dcterms:W3CDTF">2022-12-09T06:57:00Z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