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FF9" w:rsidRPr="004C4551" w:rsidRDefault="00C24FF9" w:rsidP="00C24FF9">
      <w:pPr>
        <w:pStyle w:val="Title"/>
        <w:rPr>
          <w:rFonts w:ascii="Arial" w:hAnsi="Arial" w:cs="Arial"/>
          <w:szCs w:val="24"/>
        </w:rPr>
      </w:pPr>
      <w:bookmarkStart w:id="0" w:name="_GoBack"/>
      <w:bookmarkEnd w:id="0"/>
      <w:r w:rsidRPr="004C4551">
        <w:rPr>
          <w:rFonts w:ascii="Arial" w:hAnsi="Arial" w:cs="Arial"/>
          <w:szCs w:val="24"/>
        </w:rPr>
        <w:t>JOB DESCRIPTION</w:t>
      </w:r>
    </w:p>
    <w:p w:rsidR="00C24FF9" w:rsidRPr="004C4551" w:rsidRDefault="00C24FF9" w:rsidP="00C24FF9">
      <w:pPr>
        <w:tabs>
          <w:tab w:val="right" w:pos="3702"/>
        </w:tabs>
        <w:rPr>
          <w:rFonts w:cs="Arial"/>
          <w:b/>
          <w:szCs w:val="24"/>
        </w:rPr>
      </w:pPr>
    </w:p>
    <w:p w:rsidR="00C24FF9" w:rsidRPr="004C4551" w:rsidRDefault="00C24FF9" w:rsidP="00C24FF9">
      <w:pPr>
        <w:tabs>
          <w:tab w:val="right" w:pos="2268"/>
        </w:tabs>
        <w:rPr>
          <w:rFonts w:cs="Arial"/>
          <w:b/>
          <w:szCs w:val="24"/>
        </w:rPr>
      </w:pPr>
      <w:r w:rsidRPr="004C4551">
        <w:rPr>
          <w:rFonts w:cs="Arial"/>
          <w:b/>
          <w:szCs w:val="24"/>
        </w:rPr>
        <w:t>Job Title:</w:t>
      </w:r>
      <w:r w:rsidRPr="004C4551">
        <w:rPr>
          <w:rFonts w:cs="Arial"/>
          <w:szCs w:val="24"/>
        </w:rPr>
        <w:t xml:space="preserve"> </w:t>
      </w:r>
      <w:r w:rsidRPr="004C4551">
        <w:rPr>
          <w:rFonts w:cs="Arial"/>
          <w:szCs w:val="24"/>
        </w:rPr>
        <w:tab/>
      </w:r>
      <w:r>
        <w:rPr>
          <w:rFonts w:cs="Arial"/>
          <w:szCs w:val="24"/>
        </w:rPr>
        <w:tab/>
      </w:r>
      <w:r w:rsidR="00F8794B" w:rsidRPr="00F8794B">
        <w:rPr>
          <w:rFonts w:cs="Arial"/>
          <w:b/>
          <w:szCs w:val="24"/>
        </w:rPr>
        <w:t>Passenger Assistant</w:t>
      </w:r>
      <w:r>
        <w:rPr>
          <w:rFonts w:cs="Arial"/>
          <w:b/>
          <w:szCs w:val="24"/>
        </w:rPr>
        <w:t xml:space="preserve"> - Back &amp; 4</w:t>
      </w:r>
      <w:r w:rsidRPr="003A5E58">
        <w:rPr>
          <w:rFonts w:cs="Arial"/>
          <w:b/>
          <w:szCs w:val="24"/>
          <w:vertAlign w:val="superscript"/>
        </w:rPr>
        <w:t>th</w:t>
      </w:r>
      <w:r>
        <w:rPr>
          <w:rFonts w:cs="Arial"/>
          <w:b/>
          <w:szCs w:val="24"/>
        </w:rPr>
        <w:t xml:space="preserve"> Contract</w:t>
      </w:r>
    </w:p>
    <w:p w:rsidR="00C24FF9" w:rsidRPr="004C4551" w:rsidRDefault="00C24FF9" w:rsidP="00C24FF9">
      <w:pPr>
        <w:tabs>
          <w:tab w:val="right" w:pos="2268"/>
        </w:tabs>
        <w:rPr>
          <w:rFonts w:cs="Arial"/>
          <w:b/>
          <w:szCs w:val="24"/>
        </w:rPr>
      </w:pPr>
      <w:r>
        <w:rPr>
          <w:rFonts w:cs="Arial"/>
          <w:b/>
          <w:szCs w:val="24"/>
        </w:rPr>
        <w:t>Reporting to:</w:t>
      </w:r>
      <w:r>
        <w:rPr>
          <w:rFonts w:cs="Arial"/>
          <w:b/>
          <w:szCs w:val="24"/>
        </w:rPr>
        <w:tab/>
      </w:r>
      <w:r>
        <w:rPr>
          <w:rFonts w:cs="Arial"/>
          <w:b/>
          <w:szCs w:val="24"/>
        </w:rPr>
        <w:tab/>
        <w:t>Back &amp; 4</w:t>
      </w:r>
      <w:r w:rsidRPr="003A5E58">
        <w:rPr>
          <w:rFonts w:cs="Arial"/>
          <w:b/>
          <w:szCs w:val="24"/>
          <w:vertAlign w:val="superscript"/>
        </w:rPr>
        <w:t>th</w:t>
      </w:r>
      <w:r>
        <w:rPr>
          <w:rFonts w:cs="Arial"/>
          <w:b/>
          <w:szCs w:val="24"/>
        </w:rPr>
        <w:t xml:space="preserve"> Transport Project Manager</w:t>
      </w:r>
      <w:r w:rsidRPr="004C4551">
        <w:rPr>
          <w:rFonts w:cs="Arial"/>
          <w:b/>
          <w:szCs w:val="24"/>
        </w:rPr>
        <w:t xml:space="preserve"> </w:t>
      </w:r>
    </w:p>
    <w:p w:rsidR="00C24FF9" w:rsidRPr="004C4551" w:rsidRDefault="00C24FF9" w:rsidP="00C24FF9">
      <w:pPr>
        <w:tabs>
          <w:tab w:val="right" w:pos="3702"/>
        </w:tabs>
        <w:ind w:left="2835" w:hanging="2835"/>
        <w:rPr>
          <w:rFonts w:cs="Arial"/>
          <w:b/>
          <w:szCs w:val="24"/>
        </w:rPr>
      </w:pPr>
      <w:r>
        <w:rPr>
          <w:rFonts w:cs="Arial"/>
          <w:b/>
          <w:szCs w:val="24"/>
        </w:rPr>
        <w:t>Hours:</w:t>
      </w:r>
      <w:r>
        <w:rPr>
          <w:rFonts w:cs="Arial"/>
          <w:b/>
          <w:szCs w:val="24"/>
        </w:rPr>
        <w:tab/>
        <w:t xml:space="preserve">various hours </w:t>
      </w:r>
      <w:r w:rsidRPr="004C4551">
        <w:rPr>
          <w:rFonts w:cs="Arial"/>
          <w:b/>
          <w:szCs w:val="24"/>
        </w:rPr>
        <w:t>per</w:t>
      </w:r>
      <w:r>
        <w:rPr>
          <w:rFonts w:cs="Arial"/>
          <w:b/>
          <w:szCs w:val="24"/>
        </w:rPr>
        <w:t xml:space="preserve"> week</w:t>
      </w:r>
    </w:p>
    <w:p w:rsidR="00C24FF9" w:rsidRDefault="00C24FF9" w:rsidP="00C24FF9">
      <w:pPr>
        <w:rPr>
          <w:rFonts w:cs="Arial"/>
          <w:b/>
          <w:szCs w:val="24"/>
        </w:rPr>
      </w:pPr>
      <w:r>
        <w:rPr>
          <w:rFonts w:cs="Arial"/>
          <w:b/>
          <w:szCs w:val="24"/>
        </w:rPr>
        <w:t xml:space="preserve">Salary </w:t>
      </w:r>
      <w:r>
        <w:rPr>
          <w:rFonts w:cs="Arial"/>
          <w:b/>
          <w:szCs w:val="24"/>
        </w:rPr>
        <w:tab/>
      </w:r>
      <w:r>
        <w:rPr>
          <w:rFonts w:cs="Arial"/>
          <w:b/>
          <w:szCs w:val="24"/>
        </w:rPr>
        <w:tab/>
      </w:r>
      <w:r>
        <w:rPr>
          <w:rFonts w:cs="Arial"/>
          <w:b/>
          <w:szCs w:val="24"/>
        </w:rPr>
        <w:tab/>
        <w:t>NJC</w:t>
      </w:r>
      <w:r w:rsidRPr="004C4551">
        <w:rPr>
          <w:rFonts w:cs="Arial"/>
          <w:b/>
          <w:szCs w:val="24"/>
        </w:rPr>
        <w:t xml:space="preserve"> scale point </w:t>
      </w:r>
      <w:r>
        <w:rPr>
          <w:rFonts w:cs="Arial"/>
          <w:b/>
          <w:szCs w:val="24"/>
        </w:rPr>
        <w:t>12</w:t>
      </w:r>
      <w:r w:rsidRPr="004C4551">
        <w:rPr>
          <w:rFonts w:cs="Arial"/>
          <w:b/>
          <w:szCs w:val="24"/>
        </w:rPr>
        <w:t xml:space="preserve"> (pro rata)</w:t>
      </w:r>
      <w:r w:rsidR="00A773B6">
        <w:rPr>
          <w:rFonts w:cs="Arial"/>
          <w:b/>
          <w:szCs w:val="24"/>
        </w:rPr>
        <w:t xml:space="preserve"> (currently £9.81</w:t>
      </w:r>
      <w:r w:rsidR="00EC06B9">
        <w:rPr>
          <w:rFonts w:cs="Arial"/>
          <w:b/>
          <w:szCs w:val="24"/>
        </w:rPr>
        <w:t xml:space="preserve"> per hour)</w:t>
      </w:r>
      <w:r w:rsidRPr="004C4551">
        <w:rPr>
          <w:rFonts w:cs="Arial"/>
          <w:b/>
          <w:szCs w:val="24"/>
        </w:rPr>
        <w:tab/>
      </w:r>
    </w:p>
    <w:p w:rsidR="00C24FF9" w:rsidRDefault="002355EC" w:rsidP="0096406A">
      <w:pPr>
        <w:rPr>
          <w:rFonts w:cs="Arial"/>
          <w:b/>
          <w:szCs w:val="24"/>
        </w:rPr>
      </w:pPr>
      <w:r>
        <w:rPr>
          <w:rFonts w:cs="Arial"/>
          <w:b/>
          <w:szCs w:val="24"/>
        </w:rPr>
        <w:t>Location:</w:t>
      </w:r>
      <w:r>
        <w:rPr>
          <w:rFonts w:cs="Arial"/>
          <w:b/>
          <w:szCs w:val="24"/>
        </w:rPr>
        <w:tab/>
      </w:r>
      <w:r>
        <w:rPr>
          <w:rFonts w:cs="Arial"/>
          <w:b/>
          <w:szCs w:val="24"/>
        </w:rPr>
        <w:tab/>
      </w:r>
      <w:r>
        <w:rPr>
          <w:rFonts w:cs="Arial"/>
          <w:b/>
          <w:szCs w:val="24"/>
        </w:rPr>
        <w:tab/>
        <w:t>Sir Frank Whittle Business Centre, Rugby</w:t>
      </w:r>
    </w:p>
    <w:p w:rsidR="00C24FF9" w:rsidRPr="004C4551" w:rsidRDefault="00C24FF9" w:rsidP="00C24FF9">
      <w:pPr>
        <w:ind w:right="-610"/>
        <w:jc w:val="both"/>
        <w:rPr>
          <w:rFonts w:cs="Arial"/>
          <w:b/>
          <w:szCs w:val="24"/>
        </w:rPr>
      </w:pPr>
      <w:r w:rsidRPr="004C4551">
        <w:rPr>
          <w:rFonts w:cs="Arial"/>
          <w:b/>
          <w:szCs w:val="24"/>
        </w:rPr>
        <w:t>Purpose</w:t>
      </w:r>
    </w:p>
    <w:p w:rsidR="004513A5" w:rsidRDefault="00C24FF9" w:rsidP="007740B1">
      <w:pPr>
        <w:ind w:right="-327"/>
      </w:pPr>
      <w:r w:rsidRPr="002336A8">
        <w:rPr>
          <w:rFonts w:cs="Arial"/>
          <w:szCs w:val="24"/>
        </w:rPr>
        <w:t xml:space="preserve">To </w:t>
      </w:r>
      <w:r w:rsidR="00F8794B">
        <w:rPr>
          <w:rFonts w:cs="Arial"/>
          <w:szCs w:val="24"/>
        </w:rPr>
        <w:t>assist children during their journey to and from school</w:t>
      </w:r>
      <w:r w:rsidR="0096406A">
        <w:rPr>
          <w:rFonts w:cs="Arial"/>
          <w:szCs w:val="24"/>
        </w:rPr>
        <w:t xml:space="preserve">.  </w:t>
      </w:r>
      <w:r w:rsidR="004513A5">
        <w:t xml:space="preserve"> </w:t>
      </w:r>
    </w:p>
    <w:p w:rsidR="004513A5" w:rsidRDefault="00CB4B89" w:rsidP="00476419">
      <w:pPr>
        <w:pStyle w:val="ListParagraph"/>
        <w:numPr>
          <w:ilvl w:val="0"/>
          <w:numId w:val="4"/>
        </w:numPr>
        <w:rPr>
          <w:b/>
        </w:rPr>
      </w:pPr>
      <w:r>
        <w:rPr>
          <w:b/>
        </w:rPr>
        <w:t>General</w:t>
      </w:r>
    </w:p>
    <w:p w:rsidR="00CB4B89" w:rsidRPr="00476419" w:rsidRDefault="00CB4B89" w:rsidP="00CB4B89">
      <w:pPr>
        <w:pStyle w:val="ListParagraph"/>
        <w:ind w:left="360"/>
        <w:rPr>
          <w:b/>
        </w:rPr>
      </w:pPr>
    </w:p>
    <w:p w:rsidR="004513A5" w:rsidRDefault="004513A5" w:rsidP="00EC06B9">
      <w:pPr>
        <w:pStyle w:val="ListParagraph"/>
        <w:numPr>
          <w:ilvl w:val="1"/>
          <w:numId w:val="4"/>
        </w:numPr>
        <w:spacing w:after="0"/>
      </w:pPr>
      <w:r>
        <w:t xml:space="preserve">The </w:t>
      </w:r>
      <w:r w:rsidR="000E625F">
        <w:t>passenger assistant</w:t>
      </w:r>
      <w:r>
        <w:t xml:space="preserve"> is expected to complete their duties as part of high quality passenger transport services. </w:t>
      </w:r>
    </w:p>
    <w:p w:rsidR="004513A5" w:rsidRDefault="004513A5" w:rsidP="00EC06B9">
      <w:pPr>
        <w:pStyle w:val="ListParagraph"/>
        <w:numPr>
          <w:ilvl w:val="1"/>
          <w:numId w:val="4"/>
        </w:numPr>
        <w:spacing w:after="0"/>
      </w:pPr>
      <w:r>
        <w:t xml:space="preserve">The </w:t>
      </w:r>
      <w:r w:rsidR="000E625F">
        <w:t>passenger assistant</w:t>
      </w:r>
      <w:r>
        <w:t xml:space="preserve"> is expected to work as part of an efficient team providing a quality service for individuals who may have mobility difficulties.</w:t>
      </w:r>
    </w:p>
    <w:p w:rsidR="004513A5" w:rsidRDefault="004513A5" w:rsidP="00EC06B9">
      <w:pPr>
        <w:pStyle w:val="ListParagraph"/>
        <w:numPr>
          <w:ilvl w:val="1"/>
          <w:numId w:val="4"/>
        </w:numPr>
        <w:spacing w:after="0"/>
      </w:pPr>
      <w:r>
        <w:t xml:space="preserve">The </w:t>
      </w:r>
      <w:r w:rsidR="000E625F">
        <w:t>passenger assistant</w:t>
      </w:r>
      <w:r>
        <w:t xml:space="preserve"> must deal sensitively with the needs of their passengers who may be </w:t>
      </w:r>
      <w:r w:rsidR="000E625F">
        <w:t>children</w:t>
      </w:r>
      <w:r>
        <w:t xml:space="preserve"> with </w:t>
      </w:r>
      <w:r w:rsidR="000E625F">
        <w:t xml:space="preserve">severe or profound </w:t>
      </w:r>
      <w:r>
        <w:t xml:space="preserve">learning or physical disabilities. </w:t>
      </w:r>
    </w:p>
    <w:p w:rsidR="004513A5" w:rsidRDefault="004513A5" w:rsidP="00EC06B9">
      <w:pPr>
        <w:pStyle w:val="ListParagraph"/>
        <w:numPr>
          <w:ilvl w:val="1"/>
          <w:numId w:val="4"/>
        </w:numPr>
        <w:spacing w:after="0"/>
      </w:pPr>
      <w:r>
        <w:t xml:space="preserve">The </w:t>
      </w:r>
      <w:r w:rsidR="000E625F">
        <w:t xml:space="preserve">passenger assistant </w:t>
      </w:r>
      <w:r>
        <w:t>is expected to complete their duties in accordance with procedures and</w:t>
      </w:r>
      <w:r w:rsidR="00C24FF9">
        <w:t xml:space="preserve"> </w:t>
      </w:r>
      <w:r>
        <w:t xml:space="preserve">training. </w:t>
      </w:r>
    </w:p>
    <w:p w:rsidR="00C24FF9" w:rsidRPr="00476419" w:rsidRDefault="00C24FF9" w:rsidP="00EC06B9">
      <w:pPr>
        <w:pStyle w:val="ListParagraph"/>
        <w:numPr>
          <w:ilvl w:val="1"/>
          <w:numId w:val="4"/>
        </w:numPr>
        <w:rPr>
          <w:rFonts w:cs="Arial"/>
          <w:szCs w:val="24"/>
        </w:rPr>
      </w:pPr>
      <w:r>
        <w:t xml:space="preserve">The </w:t>
      </w:r>
      <w:r w:rsidR="000E625F">
        <w:t>passenger assistant</w:t>
      </w:r>
      <w:r>
        <w:t xml:space="preserve"> is expected to carry out their duties</w:t>
      </w:r>
      <w:r w:rsidRPr="00476419">
        <w:rPr>
          <w:rFonts w:cs="Arial"/>
          <w:szCs w:val="24"/>
        </w:rPr>
        <w:t xml:space="preserve"> in a manner which promotes equality of opportunity, dignity and due respect for all employees and service users and is consistent with the WRCC Equal Opportunities Policy. </w:t>
      </w:r>
    </w:p>
    <w:p w:rsidR="004513A5" w:rsidRPr="00476419" w:rsidRDefault="004513A5" w:rsidP="00EC06B9">
      <w:pPr>
        <w:pStyle w:val="ListParagraph"/>
        <w:numPr>
          <w:ilvl w:val="1"/>
          <w:numId w:val="4"/>
        </w:numPr>
        <w:spacing w:after="0"/>
        <w:rPr>
          <w:rFonts w:cs="Arial"/>
          <w:szCs w:val="24"/>
        </w:rPr>
      </w:pPr>
      <w:r>
        <w:t xml:space="preserve">As the </w:t>
      </w:r>
      <w:r w:rsidR="000E625F">
        <w:t>passenger assistant</w:t>
      </w:r>
      <w:r>
        <w:t xml:space="preserve"> may be in sole charge of his/her passengers, the </w:t>
      </w:r>
      <w:r w:rsidR="00C24FF9" w:rsidRPr="00476419">
        <w:rPr>
          <w:rFonts w:cs="Arial"/>
          <w:szCs w:val="24"/>
        </w:rPr>
        <w:t>post is subject to an Enhanced Disclosure under the arrangements established by the Disclosure and Barring Scheme (formerly Criminal Records Bureau).</w:t>
      </w:r>
    </w:p>
    <w:p w:rsidR="00C24FF9" w:rsidRDefault="00C24FF9" w:rsidP="00C24FF9">
      <w:pPr>
        <w:spacing w:after="0"/>
        <w:rPr>
          <w:rFonts w:cs="Arial"/>
          <w:szCs w:val="24"/>
        </w:rPr>
      </w:pPr>
    </w:p>
    <w:p w:rsidR="00C24FF9" w:rsidRPr="0096406A" w:rsidRDefault="00017FA4" w:rsidP="00CB4B89">
      <w:pPr>
        <w:pStyle w:val="ListParagraph"/>
        <w:numPr>
          <w:ilvl w:val="0"/>
          <w:numId w:val="4"/>
        </w:numPr>
        <w:spacing w:after="0"/>
        <w:rPr>
          <w:rFonts w:cs="Arial"/>
          <w:b/>
          <w:szCs w:val="24"/>
        </w:rPr>
      </w:pPr>
      <w:r w:rsidRPr="0096406A">
        <w:rPr>
          <w:rFonts w:cs="Arial"/>
          <w:b/>
          <w:szCs w:val="24"/>
        </w:rPr>
        <w:t>Duties</w:t>
      </w:r>
    </w:p>
    <w:p w:rsidR="00CB4B89" w:rsidRPr="00CB4B89" w:rsidRDefault="00CB4B89" w:rsidP="00CB4B89">
      <w:pPr>
        <w:pStyle w:val="ListParagraph"/>
        <w:spacing w:after="0"/>
        <w:ind w:left="360"/>
        <w:rPr>
          <w:rFonts w:cs="Arial"/>
          <w:szCs w:val="24"/>
        </w:rPr>
      </w:pPr>
    </w:p>
    <w:p w:rsidR="004513A5" w:rsidRDefault="004513A5" w:rsidP="00EC06B9">
      <w:pPr>
        <w:pStyle w:val="ListParagraph"/>
        <w:numPr>
          <w:ilvl w:val="1"/>
          <w:numId w:val="4"/>
        </w:numPr>
        <w:spacing w:after="0"/>
      </w:pPr>
      <w:r>
        <w:t xml:space="preserve">To </w:t>
      </w:r>
      <w:r w:rsidR="000E625F">
        <w:t>assist on school transport routes</w:t>
      </w:r>
      <w:r>
        <w:t xml:space="preserve"> </w:t>
      </w:r>
      <w:r w:rsidR="000E625F">
        <w:t xml:space="preserve">on </w:t>
      </w:r>
      <w:r w:rsidR="00017FA4">
        <w:t>accessible minibuses</w:t>
      </w:r>
      <w:r>
        <w:t xml:space="preserve"> to transport individuals who may have mobility difficulties </w:t>
      </w:r>
      <w:r w:rsidR="00017FA4">
        <w:t>and / or</w:t>
      </w:r>
      <w:r>
        <w:t xml:space="preserve"> disab</w:t>
      </w:r>
      <w:r w:rsidR="00017FA4">
        <w:t>ilities</w:t>
      </w:r>
      <w:r>
        <w:t xml:space="preserve"> with due consideration to their needs and comfort. </w:t>
      </w:r>
    </w:p>
    <w:p w:rsidR="00307DB0" w:rsidRDefault="00307DB0" w:rsidP="00EC06B9">
      <w:pPr>
        <w:pStyle w:val="ListParagraph"/>
        <w:numPr>
          <w:ilvl w:val="1"/>
          <w:numId w:val="4"/>
        </w:numPr>
        <w:spacing w:after="0"/>
      </w:pPr>
      <w:r>
        <w:t xml:space="preserve">The </w:t>
      </w:r>
      <w:r w:rsidR="000E625F">
        <w:t>passenger assistant</w:t>
      </w:r>
      <w:r>
        <w:t xml:space="preserve"> will work shift rotas and split shifts as and when required by mutual agreement. </w:t>
      </w:r>
    </w:p>
    <w:p w:rsidR="004513A5" w:rsidRDefault="003F6412" w:rsidP="00EC06B9">
      <w:pPr>
        <w:pStyle w:val="ListParagraph"/>
        <w:numPr>
          <w:ilvl w:val="1"/>
          <w:numId w:val="4"/>
        </w:numPr>
        <w:spacing w:after="0"/>
      </w:pPr>
      <w:r>
        <w:t>T</w:t>
      </w:r>
      <w:r w:rsidR="004513A5">
        <w:t xml:space="preserve">he driver and </w:t>
      </w:r>
      <w:r>
        <w:t xml:space="preserve">passenger assistant </w:t>
      </w:r>
      <w:r w:rsidR="004513A5">
        <w:t>must work as a team to provide a safe and quality service. This will require flexibility from both members of the team</w:t>
      </w:r>
      <w:r w:rsidR="00017FA4">
        <w:t>.</w:t>
      </w:r>
    </w:p>
    <w:p w:rsidR="004513A5" w:rsidRDefault="004513A5" w:rsidP="00EC06B9">
      <w:pPr>
        <w:pStyle w:val="ListParagraph"/>
        <w:numPr>
          <w:ilvl w:val="1"/>
          <w:numId w:val="4"/>
        </w:numPr>
        <w:spacing w:after="0"/>
      </w:pPr>
      <w:r>
        <w:t xml:space="preserve">The </w:t>
      </w:r>
      <w:r w:rsidR="003F6412">
        <w:t xml:space="preserve">passenger </w:t>
      </w:r>
      <w:r w:rsidR="00362B24">
        <w:t>assistant along</w:t>
      </w:r>
      <w:r w:rsidR="003F6412">
        <w:t xml:space="preserve"> with the </w:t>
      </w:r>
      <w:r>
        <w:t xml:space="preserve">driver is responsible for the safe and comfortable access </w:t>
      </w:r>
      <w:r w:rsidR="007740B1">
        <w:t xml:space="preserve">and egress </w:t>
      </w:r>
      <w:r>
        <w:t>of the vehicle by all passengers, ensuring that wheelchair users and those unable to manage steps d</w:t>
      </w:r>
      <w:r w:rsidR="00017FA4">
        <w:t>o</w:t>
      </w:r>
      <w:r>
        <w:t xml:space="preserve"> so safely using the </w:t>
      </w:r>
      <w:r w:rsidR="00017FA4">
        <w:t>tail</w:t>
      </w:r>
      <w:r>
        <w:t xml:space="preserve"> lift. All wheelchairs and equipment must be secured safely before driving off. </w:t>
      </w:r>
    </w:p>
    <w:p w:rsidR="004513A5" w:rsidRDefault="004513A5" w:rsidP="00EC06B9">
      <w:pPr>
        <w:pStyle w:val="ListParagraph"/>
        <w:numPr>
          <w:ilvl w:val="1"/>
          <w:numId w:val="4"/>
        </w:numPr>
        <w:spacing w:after="0"/>
      </w:pPr>
      <w:r>
        <w:lastRenderedPageBreak/>
        <w:t xml:space="preserve">The </w:t>
      </w:r>
      <w:r w:rsidR="00EC06B9">
        <w:t>passenger assistant</w:t>
      </w:r>
      <w:r w:rsidR="00362B24">
        <w:t xml:space="preserve">, with assistance from the </w:t>
      </w:r>
      <w:r w:rsidR="00EC06B9">
        <w:t>driver</w:t>
      </w:r>
      <w:r w:rsidR="00362B24">
        <w:t>,</w:t>
      </w:r>
      <w:r>
        <w:t xml:space="preserve"> must ensure that all passengers are sitting safely and comfortably in their designated seats </w:t>
      </w:r>
      <w:r w:rsidR="00307DB0">
        <w:t>with seat</w:t>
      </w:r>
      <w:r>
        <w:t xml:space="preserve"> belts before driving off. </w:t>
      </w:r>
    </w:p>
    <w:p w:rsidR="004513A5" w:rsidRDefault="004513A5" w:rsidP="00EC06B9">
      <w:pPr>
        <w:pStyle w:val="ListParagraph"/>
        <w:numPr>
          <w:ilvl w:val="1"/>
          <w:numId w:val="4"/>
        </w:numPr>
        <w:spacing w:after="0"/>
      </w:pPr>
      <w:r>
        <w:t xml:space="preserve">The </w:t>
      </w:r>
      <w:r w:rsidR="003F6412">
        <w:t xml:space="preserve">passenger assistant </w:t>
      </w:r>
      <w:r>
        <w:t xml:space="preserve">will remain in contact with the </w:t>
      </w:r>
      <w:r w:rsidR="00307DB0">
        <w:t>office</w:t>
      </w:r>
      <w:r>
        <w:t xml:space="preserve"> and be responsive to operational needs</w:t>
      </w:r>
      <w:r w:rsidR="003F6412">
        <w:t xml:space="preserve"> and keep communication channels with parents open to respond to changes of routine</w:t>
      </w:r>
      <w:r>
        <w:t xml:space="preserve">. </w:t>
      </w:r>
    </w:p>
    <w:p w:rsidR="004513A5" w:rsidRDefault="00307DB0" w:rsidP="00EC06B9">
      <w:pPr>
        <w:pStyle w:val="ListParagraph"/>
        <w:numPr>
          <w:ilvl w:val="1"/>
          <w:numId w:val="4"/>
        </w:numPr>
        <w:spacing w:after="0"/>
      </w:pPr>
      <w:r>
        <w:t xml:space="preserve">On home to school routes </w:t>
      </w:r>
      <w:r w:rsidR="004513A5">
        <w:t xml:space="preserve">children </w:t>
      </w:r>
      <w:r w:rsidR="003F6412">
        <w:t xml:space="preserve">will be collected </w:t>
      </w:r>
      <w:r w:rsidR="004513A5">
        <w:t>from their home address in the mornings strictly in accordance with the schedules laid out by the contract and take</w:t>
      </w:r>
      <w:r w:rsidR="003F6412">
        <w:t>n</w:t>
      </w:r>
      <w:r w:rsidR="004513A5">
        <w:t xml:space="preserve"> to school. </w:t>
      </w:r>
    </w:p>
    <w:p w:rsidR="004513A5" w:rsidRDefault="003F6412" w:rsidP="00EC06B9">
      <w:pPr>
        <w:pStyle w:val="ListParagraph"/>
        <w:numPr>
          <w:ilvl w:val="1"/>
          <w:numId w:val="4"/>
        </w:numPr>
        <w:spacing w:after="0"/>
      </w:pPr>
      <w:r>
        <w:t>C</w:t>
      </w:r>
      <w:r w:rsidR="004513A5">
        <w:t xml:space="preserve">hildren </w:t>
      </w:r>
      <w:r>
        <w:t xml:space="preserve">will be collected </w:t>
      </w:r>
      <w:r w:rsidR="004513A5">
        <w:t>from school in the afternoon and take</w:t>
      </w:r>
      <w:r>
        <w:t>n</w:t>
      </w:r>
      <w:r w:rsidR="004513A5">
        <w:t xml:space="preserve"> to their homes as per schedule. </w:t>
      </w:r>
    </w:p>
    <w:p w:rsidR="007740B1" w:rsidRDefault="007740B1" w:rsidP="00EC06B9">
      <w:pPr>
        <w:pStyle w:val="ListParagraph"/>
        <w:numPr>
          <w:ilvl w:val="1"/>
          <w:numId w:val="4"/>
        </w:numPr>
        <w:spacing w:after="0"/>
      </w:pPr>
      <w:r>
        <w:t xml:space="preserve">On scheduled bus routes the </w:t>
      </w:r>
      <w:r w:rsidR="003F6412">
        <w:t xml:space="preserve">passenger assistant will work with the </w:t>
      </w:r>
      <w:r>
        <w:t xml:space="preserve">driver </w:t>
      </w:r>
      <w:r w:rsidR="003F6412">
        <w:t>to ensure that they do not</w:t>
      </w:r>
      <w:r>
        <w:t xml:space="preserve"> leave a stop before the advertised time.</w:t>
      </w:r>
    </w:p>
    <w:p w:rsidR="004513A5" w:rsidRDefault="004513A5" w:rsidP="00EC06B9">
      <w:pPr>
        <w:pStyle w:val="ListParagraph"/>
        <w:numPr>
          <w:ilvl w:val="1"/>
          <w:numId w:val="4"/>
        </w:numPr>
        <w:spacing w:after="0"/>
      </w:pPr>
      <w:r>
        <w:t xml:space="preserve">The </w:t>
      </w:r>
      <w:r w:rsidR="003F6412">
        <w:t xml:space="preserve">passenger assistant along with the </w:t>
      </w:r>
      <w:r>
        <w:t xml:space="preserve">driver is expected to monitor timetables and keep the </w:t>
      </w:r>
      <w:r w:rsidR="00307DB0">
        <w:t>office</w:t>
      </w:r>
      <w:r>
        <w:t xml:space="preserve"> informed if regular difficulties arise as well as recommending amendments where appropriate. </w:t>
      </w:r>
    </w:p>
    <w:p w:rsidR="004513A5" w:rsidRDefault="004513A5" w:rsidP="00EC06B9">
      <w:pPr>
        <w:pStyle w:val="ListParagraph"/>
        <w:numPr>
          <w:ilvl w:val="1"/>
          <w:numId w:val="4"/>
        </w:numPr>
        <w:spacing w:after="0"/>
      </w:pPr>
      <w:r>
        <w:t xml:space="preserve">The </w:t>
      </w:r>
      <w:r w:rsidR="003F6412">
        <w:t xml:space="preserve">passenger assistant </w:t>
      </w:r>
      <w:r>
        <w:t xml:space="preserve">must ensure that pupils are only allowed to disembark from the vehicle if they are either supervised by </w:t>
      </w:r>
      <w:r w:rsidR="002355EC">
        <w:t>themselves</w:t>
      </w:r>
      <w:r>
        <w:t xml:space="preserve"> or a member of school staff. </w:t>
      </w:r>
    </w:p>
    <w:p w:rsidR="003F6412" w:rsidRDefault="003F6412" w:rsidP="00EC06B9">
      <w:pPr>
        <w:pStyle w:val="ListParagraph"/>
        <w:numPr>
          <w:ilvl w:val="1"/>
          <w:numId w:val="4"/>
        </w:numPr>
        <w:spacing w:after="0"/>
      </w:pPr>
      <w:r>
        <w:t xml:space="preserve">The passenger assistant will ensure that once children are handed over to them at the end of the day they will ensure they are supervised at all times until handed over to their parents / carers at the end of the journey. </w:t>
      </w:r>
    </w:p>
    <w:p w:rsidR="004513A5" w:rsidRDefault="004513A5" w:rsidP="00EC06B9">
      <w:pPr>
        <w:pStyle w:val="ListParagraph"/>
        <w:numPr>
          <w:ilvl w:val="1"/>
          <w:numId w:val="4"/>
        </w:numPr>
        <w:spacing w:after="0"/>
      </w:pPr>
      <w:r>
        <w:t xml:space="preserve">The </w:t>
      </w:r>
      <w:r w:rsidR="003F6412">
        <w:t>passenger assistant</w:t>
      </w:r>
      <w:r>
        <w:t xml:space="preserve"> </w:t>
      </w:r>
      <w:r w:rsidR="003F6412">
        <w:t>may be required to</w:t>
      </w:r>
      <w:r>
        <w:t xml:space="preserve"> cover the duties of </w:t>
      </w:r>
      <w:r w:rsidR="00362B24">
        <w:t>an</w:t>
      </w:r>
      <w:r>
        <w:t xml:space="preserve">other </w:t>
      </w:r>
      <w:r w:rsidR="003F6412">
        <w:t xml:space="preserve">passenger assistant </w:t>
      </w:r>
      <w:r>
        <w:t xml:space="preserve">and must familiarise themselves with those duties and their specific requirements. </w:t>
      </w:r>
    </w:p>
    <w:p w:rsidR="004513A5" w:rsidRDefault="004513A5" w:rsidP="00EC06B9">
      <w:pPr>
        <w:pStyle w:val="ListParagraph"/>
        <w:numPr>
          <w:ilvl w:val="1"/>
          <w:numId w:val="4"/>
        </w:numPr>
        <w:spacing w:after="0"/>
      </w:pPr>
      <w:r>
        <w:t xml:space="preserve">The </w:t>
      </w:r>
      <w:r w:rsidR="003F6412">
        <w:t xml:space="preserve">passenger assistant </w:t>
      </w:r>
      <w:r>
        <w:t xml:space="preserve">will assist passengers where necessary from their homes and destinations to and from the vehicle. </w:t>
      </w:r>
    </w:p>
    <w:p w:rsidR="00A81543" w:rsidRDefault="00A81543" w:rsidP="00CB4B89">
      <w:pPr>
        <w:pStyle w:val="ListParagraph"/>
        <w:spacing w:after="0"/>
        <w:ind w:left="792"/>
      </w:pPr>
    </w:p>
    <w:p w:rsidR="004513A5" w:rsidRPr="0096406A" w:rsidRDefault="004513A5" w:rsidP="007E2028">
      <w:pPr>
        <w:pStyle w:val="ListParagraph"/>
        <w:numPr>
          <w:ilvl w:val="0"/>
          <w:numId w:val="4"/>
        </w:numPr>
        <w:spacing w:after="0"/>
        <w:rPr>
          <w:b/>
        </w:rPr>
      </w:pPr>
      <w:r w:rsidRPr="0096406A">
        <w:rPr>
          <w:b/>
        </w:rPr>
        <w:t xml:space="preserve">Other </w:t>
      </w:r>
    </w:p>
    <w:p w:rsidR="0096406A" w:rsidRDefault="0096406A" w:rsidP="0096406A">
      <w:pPr>
        <w:pStyle w:val="ListParagraph"/>
        <w:spacing w:after="0"/>
        <w:ind w:left="360"/>
      </w:pPr>
    </w:p>
    <w:p w:rsidR="004513A5" w:rsidRDefault="004513A5" w:rsidP="007E2028">
      <w:pPr>
        <w:pStyle w:val="ListParagraph"/>
        <w:numPr>
          <w:ilvl w:val="1"/>
          <w:numId w:val="4"/>
        </w:numPr>
        <w:spacing w:after="0"/>
      </w:pPr>
      <w:r>
        <w:t xml:space="preserve">The </w:t>
      </w:r>
      <w:r w:rsidR="003F6412">
        <w:t xml:space="preserve">passenger assistant </w:t>
      </w:r>
      <w:r>
        <w:t xml:space="preserve">will complete </w:t>
      </w:r>
      <w:r w:rsidR="00CB4B89">
        <w:t xml:space="preserve">specified </w:t>
      </w:r>
      <w:r>
        <w:t>paperwork</w:t>
      </w:r>
      <w:r w:rsidR="00CB4B89">
        <w:t xml:space="preserve"> and timesheets</w:t>
      </w:r>
      <w:r>
        <w:t xml:space="preserve"> and fill in log-sheets, as required, </w:t>
      </w:r>
      <w:r w:rsidR="00CB4B89">
        <w:t>and return to the office in a timely manner</w:t>
      </w:r>
      <w:r w:rsidR="0096406A">
        <w:t>.</w:t>
      </w:r>
    </w:p>
    <w:p w:rsidR="004513A5" w:rsidRDefault="004513A5" w:rsidP="007E2028">
      <w:pPr>
        <w:pStyle w:val="ListParagraph"/>
        <w:numPr>
          <w:ilvl w:val="1"/>
          <w:numId w:val="4"/>
        </w:numPr>
        <w:spacing w:after="0"/>
      </w:pPr>
      <w:r>
        <w:t xml:space="preserve">The </w:t>
      </w:r>
      <w:r w:rsidR="003F6412">
        <w:t xml:space="preserve">passenger assistant </w:t>
      </w:r>
      <w:r>
        <w:t xml:space="preserve">will </w:t>
      </w:r>
      <w:r w:rsidR="00CB4B89">
        <w:t xml:space="preserve">undertake </w:t>
      </w:r>
      <w:r>
        <w:t xml:space="preserve">training courses </w:t>
      </w:r>
      <w:r w:rsidR="00CB4B89">
        <w:t xml:space="preserve">including </w:t>
      </w:r>
      <w:r w:rsidR="00CB4B89" w:rsidRPr="007E2028">
        <w:rPr>
          <w:rFonts w:cs="Arial"/>
          <w:szCs w:val="24"/>
        </w:rPr>
        <w:t xml:space="preserve">PATs (Passenger Assistant Training), Moving and Handling, First Aid, Safeguarding and any other appropriate training </w:t>
      </w:r>
      <w:r>
        <w:t xml:space="preserve">relevant to the transportation and safety of </w:t>
      </w:r>
      <w:r w:rsidR="00CB4B89">
        <w:t>their passengers</w:t>
      </w:r>
      <w:r w:rsidR="0096406A">
        <w:t>.</w:t>
      </w:r>
      <w:r>
        <w:t xml:space="preserve"> </w:t>
      </w:r>
    </w:p>
    <w:p w:rsidR="004513A5" w:rsidRDefault="004513A5" w:rsidP="007E2028">
      <w:pPr>
        <w:pStyle w:val="ListParagraph"/>
        <w:numPr>
          <w:ilvl w:val="1"/>
          <w:numId w:val="4"/>
        </w:numPr>
        <w:spacing w:after="0"/>
      </w:pPr>
      <w:r>
        <w:t xml:space="preserve">The </w:t>
      </w:r>
      <w:r w:rsidR="003F6412">
        <w:t xml:space="preserve">passenger assistant </w:t>
      </w:r>
      <w:r w:rsidR="00362B24">
        <w:t xml:space="preserve">may be required to </w:t>
      </w:r>
      <w:r w:rsidR="003F6412">
        <w:t xml:space="preserve">assist with </w:t>
      </w:r>
      <w:r>
        <w:t>daily safety checks of the vehicle</w:t>
      </w:r>
      <w:r w:rsidR="00CB4B89" w:rsidRPr="00CB4B89">
        <w:t xml:space="preserve"> </w:t>
      </w:r>
      <w:r w:rsidR="00CB4B89">
        <w:t>before the commencement of their route</w:t>
      </w:r>
      <w:r>
        <w:t>. All defects must be immediately reported</w:t>
      </w:r>
      <w:r w:rsidR="00CB4B89">
        <w:t xml:space="preserve"> to the office</w:t>
      </w:r>
      <w:r>
        <w:t xml:space="preserve">. </w:t>
      </w:r>
    </w:p>
    <w:p w:rsidR="00A81543" w:rsidRDefault="004513A5" w:rsidP="007E2028">
      <w:pPr>
        <w:pStyle w:val="ListParagraph"/>
        <w:numPr>
          <w:ilvl w:val="1"/>
          <w:numId w:val="4"/>
        </w:numPr>
        <w:spacing w:after="0"/>
      </w:pPr>
      <w:r>
        <w:t xml:space="preserve">The </w:t>
      </w:r>
      <w:r w:rsidR="003F6412">
        <w:t xml:space="preserve">passenger assistant </w:t>
      </w:r>
      <w:r>
        <w:t xml:space="preserve">will be responsible for </w:t>
      </w:r>
      <w:r w:rsidR="003F6412">
        <w:t xml:space="preserve">assisting in </w:t>
      </w:r>
      <w:r w:rsidR="00A81543">
        <w:t>maintaining</w:t>
      </w:r>
      <w:r w:rsidR="00CB4B89">
        <w:t xml:space="preserve"> the internal and external cleanliness of the vehicle including washing the exterior as required</w:t>
      </w:r>
      <w:r w:rsidR="00A81543">
        <w:t>, sweeping, mopping and tidying the interior as required.</w:t>
      </w:r>
    </w:p>
    <w:p w:rsidR="004513A5" w:rsidRDefault="004513A5" w:rsidP="007E2028">
      <w:pPr>
        <w:pStyle w:val="ListParagraph"/>
        <w:numPr>
          <w:ilvl w:val="1"/>
          <w:numId w:val="4"/>
        </w:numPr>
        <w:spacing w:after="0"/>
      </w:pPr>
      <w:r>
        <w:t xml:space="preserve">The </w:t>
      </w:r>
      <w:r w:rsidR="00A607A3">
        <w:t xml:space="preserve">passenger assistant </w:t>
      </w:r>
      <w:r>
        <w:t xml:space="preserve">will report any </w:t>
      </w:r>
      <w:r w:rsidR="00A607A3">
        <w:t xml:space="preserve">incidents, </w:t>
      </w:r>
      <w:r>
        <w:t>accidents and vehicle damage, possible offences under the Road Traffic Acts as well as all matters affecting the efficiency and day to day running of the transport service</w:t>
      </w:r>
      <w:r w:rsidR="00A81543">
        <w:t xml:space="preserve"> to the Transport Project Manager</w:t>
      </w:r>
      <w:r>
        <w:t xml:space="preserve">. </w:t>
      </w:r>
    </w:p>
    <w:p w:rsidR="004513A5" w:rsidRDefault="004513A5" w:rsidP="007E2028">
      <w:pPr>
        <w:pStyle w:val="ListParagraph"/>
        <w:numPr>
          <w:ilvl w:val="1"/>
          <w:numId w:val="4"/>
        </w:numPr>
        <w:spacing w:after="0"/>
      </w:pPr>
      <w:r>
        <w:lastRenderedPageBreak/>
        <w:t xml:space="preserve">The </w:t>
      </w:r>
      <w:r w:rsidR="00A607A3">
        <w:t xml:space="preserve">passenger assistant </w:t>
      </w:r>
      <w:r>
        <w:t>is expected to conform to Health and Safety requirements in respect of Health &amp; Safety at Work Act and other relevant legislation at all times</w:t>
      </w:r>
      <w:r w:rsidR="00A81543">
        <w:t>, t</w:t>
      </w:r>
      <w:r>
        <w:t>o adhere to safe working practices, Health &amp; Safety policies and other procedures</w:t>
      </w:r>
      <w:r w:rsidR="00A81543">
        <w:t xml:space="preserve"> and t</w:t>
      </w:r>
      <w:r>
        <w:t xml:space="preserve">o report all accidents and incidents in accordance with procedures. </w:t>
      </w:r>
    </w:p>
    <w:p w:rsidR="004513A5" w:rsidRDefault="004513A5" w:rsidP="007E2028">
      <w:pPr>
        <w:pStyle w:val="ListParagraph"/>
        <w:numPr>
          <w:ilvl w:val="1"/>
          <w:numId w:val="4"/>
        </w:numPr>
        <w:spacing w:after="0"/>
      </w:pPr>
      <w:r>
        <w:t xml:space="preserve">The </w:t>
      </w:r>
      <w:r w:rsidR="00A607A3">
        <w:t>passenger assistant i</w:t>
      </w:r>
      <w:r>
        <w:t>s responsible for day-to-day health and safe</w:t>
      </w:r>
      <w:r w:rsidR="00A81543">
        <w:t xml:space="preserve">ty issues, wear appropriate PPE </w:t>
      </w:r>
      <w:r>
        <w:t xml:space="preserve">and to ensure that a duty of care is maintained to him/herself, their passengers and other colleagues. </w:t>
      </w:r>
      <w:r w:rsidR="00A81543">
        <w:t>The uniform provided should be worn at all times when on duty and its cleanliness should be maintained to an appropriate standard.</w:t>
      </w:r>
      <w:r w:rsidR="00A607A3">
        <w:t xml:space="preserve"> </w:t>
      </w:r>
    </w:p>
    <w:p w:rsidR="002F7079" w:rsidRPr="002F7079" w:rsidRDefault="002F7079" w:rsidP="007E2028">
      <w:pPr>
        <w:pStyle w:val="ListParagraph"/>
        <w:numPr>
          <w:ilvl w:val="1"/>
          <w:numId w:val="4"/>
        </w:numPr>
        <w:spacing w:after="0"/>
      </w:pPr>
      <w:r>
        <w:t xml:space="preserve">The passenger assistant will aid the </w:t>
      </w:r>
      <w:r w:rsidRPr="002F6488">
        <w:rPr>
          <w:rFonts w:cs="Arial"/>
          <w:szCs w:val="24"/>
        </w:rPr>
        <w:t>reso</w:t>
      </w:r>
      <w:r>
        <w:rPr>
          <w:rFonts w:cs="Arial"/>
          <w:szCs w:val="24"/>
        </w:rPr>
        <w:t>lution of conflicts and/or deal with disruptive passengers.</w:t>
      </w:r>
    </w:p>
    <w:p w:rsidR="002F7079" w:rsidRDefault="002F7079" w:rsidP="007E2028">
      <w:pPr>
        <w:pStyle w:val="ListParagraph"/>
        <w:numPr>
          <w:ilvl w:val="1"/>
          <w:numId w:val="4"/>
        </w:numPr>
        <w:spacing w:after="0"/>
      </w:pPr>
      <w:r>
        <w:rPr>
          <w:rFonts w:cs="Arial"/>
          <w:szCs w:val="24"/>
        </w:rPr>
        <w:t xml:space="preserve">The passenger assistant will assist in </w:t>
      </w:r>
      <w:r w:rsidRPr="002F6488">
        <w:rPr>
          <w:rFonts w:cs="Arial"/>
          <w:szCs w:val="24"/>
        </w:rPr>
        <w:t>carry</w:t>
      </w:r>
      <w:r>
        <w:rPr>
          <w:rFonts w:cs="Arial"/>
          <w:szCs w:val="24"/>
        </w:rPr>
        <w:t>ing</w:t>
      </w:r>
      <w:r w:rsidRPr="002F6488">
        <w:rPr>
          <w:rFonts w:cs="Arial"/>
          <w:szCs w:val="24"/>
        </w:rPr>
        <w:t xml:space="preserve"> out all necessary tasks to facilitate the safe and l</w:t>
      </w:r>
      <w:r>
        <w:rPr>
          <w:rFonts w:cs="Arial"/>
          <w:szCs w:val="24"/>
        </w:rPr>
        <w:t>egal use of any vehicle.</w:t>
      </w:r>
    </w:p>
    <w:p w:rsidR="004513A5" w:rsidRDefault="004513A5" w:rsidP="007E2028">
      <w:pPr>
        <w:pStyle w:val="ListParagraph"/>
        <w:numPr>
          <w:ilvl w:val="1"/>
          <w:numId w:val="4"/>
        </w:numPr>
        <w:spacing w:after="0"/>
      </w:pPr>
      <w:r>
        <w:t xml:space="preserve">The </w:t>
      </w:r>
      <w:r w:rsidR="00A607A3">
        <w:t xml:space="preserve">passenger assistant </w:t>
      </w:r>
      <w:r>
        <w:t xml:space="preserve">will assist the </w:t>
      </w:r>
      <w:r w:rsidR="00A81543">
        <w:t>office</w:t>
      </w:r>
      <w:r>
        <w:t xml:space="preserve"> in promoting </w:t>
      </w:r>
      <w:r w:rsidR="00362B24">
        <w:t>B</w:t>
      </w:r>
      <w:r w:rsidR="00A81543">
        <w:t>ack &amp; 4</w:t>
      </w:r>
      <w:r w:rsidR="00A81543" w:rsidRPr="007E2028">
        <w:rPr>
          <w:vertAlign w:val="superscript"/>
        </w:rPr>
        <w:t>th</w:t>
      </w:r>
      <w:r w:rsidR="00A81543">
        <w:t>’s</w:t>
      </w:r>
      <w:r>
        <w:t xml:space="preserve"> services to the community</w:t>
      </w:r>
      <w:r w:rsidR="00A81543">
        <w:t xml:space="preserve"> as appropriate</w:t>
      </w:r>
      <w:r>
        <w:t xml:space="preserve">. </w:t>
      </w:r>
    </w:p>
    <w:p w:rsidR="004513A5" w:rsidRDefault="004513A5" w:rsidP="007E2028">
      <w:pPr>
        <w:pStyle w:val="ListParagraph"/>
        <w:numPr>
          <w:ilvl w:val="1"/>
          <w:numId w:val="4"/>
        </w:numPr>
        <w:spacing w:after="0"/>
      </w:pPr>
      <w:r>
        <w:t xml:space="preserve">The </w:t>
      </w:r>
      <w:r w:rsidR="00A607A3">
        <w:t xml:space="preserve">passenger assistant </w:t>
      </w:r>
      <w:r>
        <w:t xml:space="preserve">will undertake all other reasonable duties as delegated to them by the </w:t>
      </w:r>
      <w:r w:rsidR="00A81543">
        <w:t>Transport Project</w:t>
      </w:r>
      <w:r>
        <w:t xml:space="preserve"> Manager. </w:t>
      </w:r>
    </w:p>
    <w:p w:rsidR="000D3564" w:rsidRDefault="004513A5" w:rsidP="007E2028">
      <w:pPr>
        <w:pStyle w:val="ListParagraph"/>
        <w:numPr>
          <w:ilvl w:val="1"/>
          <w:numId w:val="4"/>
        </w:numPr>
        <w:spacing w:after="0"/>
      </w:pPr>
      <w:r>
        <w:t>This job description is subject to amendment in the light of changes in its work, priorities or requirements. Such amendments would be introduced only after consultation.</w:t>
      </w:r>
    </w:p>
    <w:p w:rsidR="004A5182" w:rsidRPr="00330A8F" w:rsidRDefault="00A81543" w:rsidP="00330A8F">
      <w:pPr>
        <w:pStyle w:val="ListParagraph"/>
        <w:numPr>
          <w:ilvl w:val="1"/>
          <w:numId w:val="4"/>
        </w:numPr>
        <w:spacing w:after="0"/>
        <w:rPr>
          <w:rFonts w:cs="Arial"/>
          <w:b/>
          <w:szCs w:val="24"/>
        </w:rPr>
      </w:pPr>
      <w:r w:rsidRPr="00330A8F">
        <w:rPr>
          <w:rFonts w:cs="Arial"/>
          <w:szCs w:val="24"/>
        </w:rPr>
        <w:t xml:space="preserve">Where a mobile phone has been issued </w:t>
      </w:r>
      <w:r w:rsidR="00A607A3">
        <w:t xml:space="preserve">passenger assistant </w:t>
      </w:r>
      <w:r w:rsidRPr="00330A8F">
        <w:rPr>
          <w:rFonts w:cs="Arial"/>
          <w:szCs w:val="24"/>
        </w:rPr>
        <w:t xml:space="preserve">should reasonably be contactable when off duty in order to respond to unforeseen incidents and emergencies. </w:t>
      </w:r>
    </w:p>
    <w:p w:rsidR="000A10F3" w:rsidRPr="001A22F6" w:rsidRDefault="000A10F3" w:rsidP="000A10F3">
      <w:pPr>
        <w:spacing w:after="0"/>
        <w:rPr>
          <w:rFonts w:cs="Arial"/>
          <w:b/>
          <w:szCs w:val="24"/>
        </w:rPr>
      </w:pPr>
      <w:r>
        <w:rPr>
          <w:rFonts w:cs="Arial"/>
          <w:b/>
          <w:szCs w:val="24"/>
        </w:rPr>
        <w:br w:type="page"/>
      </w:r>
      <w:r w:rsidRPr="001A22F6">
        <w:rPr>
          <w:rFonts w:cs="Arial"/>
          <w:b/>
          <w:szCs w:val="24"/>
        </w:rPr>
        <w:lastRenderedPageBreak/>
        <w:t>PERSON SPECIFICATION – Back &amp; 4</w:t>
      </w:r>
      <w:r w:rsidRPr="001A22F6">
        <w:rPr>
          <w:rFonts w:cs="Arial"/>
          <w:b/>
          <w:szCs w:val="24"/>
          <w:vertAlign w:val="superscript"/>
        </w:rPr>
        <w:t>th</w:t>
      </w:r>
      <w:r w:rsidRPr="001A22F6">
        <w:rPr>
          <w:rFonts w:cs="Arial"/>
          <w:b/>
          <w:szCs w:val="24"/>
        </w:rPr>
        <w:t xml:space="preserve"> Passenger Assistant</w:t>
      </w:r>
    </w:p>
    <w:p w:rsidR="000A10F3" w:rsidRPr="001A22F6" w:rsidRDefault="000A10F3" w:rsidP="000A10F3">
      <w:pPr>
        <w:spacing w:after="0"/>
        <w:rPr>
          <w:rFonts w:cs="Arial"/>
          <w:szCs w:val="24"/>
        </w:rPr>
      </w:pPr>
    </w:p>
    <w:p w:rsidR="000A10F3" w:rsidRPr="001A22F6" w:rsidRDefault="000A10F3" w:rsidP="000A10F3">
      <w:pPr>
        <w:spacing w:after="0"/>
        <w:rPr>
          <w:rFonts w:cs="Arial"/>
          <w:b/>
          <w:szCs w:val="24"/>
        </w:rPr>
      </w:pPr>
      <w:r w:rsidRPr="001A22F6">
        <w:rPr>
          <w:rFonts w:cs="Arial"/>
          <w:b/>
          <w:szCs w:val="24"/>
        </w:rPr>
        <w:t>The successful candidate will need to demonstrate:</w:t>
      </w:r>
    </w:p>
    <w:p w:rsidR="000A10F3" w:rsidRPr="001A22F6" w:rsidRDefault="000A10F3" w:rsidP="000A10F3">
      <w:pPr>
        <w:spacing w:after="0"/>
        <w:rPr>
          <w:rFonts w:cs="Arial"/>
          <w:szCs w:val="24"/>
        </w:rPr>
      </w:pPr>
    </w:p>
    <w:tbl>
      <w:tblPr>
        <w:tblW w:w="97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1559"/>
        <w:gridCol w:w="1246"/>
        <w:gridCol w:w="720"/>
      </w:tblGrid>
      <w:tr w:rsidR="000A10F3" w:rsidRPr="001A22F6" w:rsidTr="000A10F3">
        <w:trPr>
          <w:cantSplit/>
        </w:trPr>
        <w:tc>
          <w:tcPr>
            <w:tcW w:w="6238" w:type="dxa"/>
            <w:tcBorders>
              <w:bottom w:val="nil"/>
            </w:tcBorders>
          </w:tcPr>
          <w:p w:rsidR="000A10F3" w:rsidRPr="001A22F6" w:rsidRDefault="000A10F3" w:rsidP="000A10F3">
            <w:pPr>
              <w:pStyle w:val="Heading4"/>
              <w:rPr>
                <w:rFonts w:cs="Arial"/>
                <w:sz w:val="24"/>
                <w:szCs w:val="24"/>
              </w:rPr>
            </w:pPr>
          </w:p>
          <w:p w:rsidR="000A10F3" w:rsidRPr="001A22F6" w:rsidRDefault="000A10F3" w:rsidP="000A10F3">
            <w:pPr>
              <w:pStyle w:val="Heading4"/>
              <w:rPr>
                <w:rFonts w:cs="Arial"/>
                <w:sz w:val="24"/>
                <w:szCs w:val="24"/>
              </w:rPr>
            </w:pPr>
            <w:r w:rsidRPr="001A22F6">
              <w:rPr>
                <w:rFonts w:cs="Arial"/>
                <w:sz w:val="24"/>
                <w:szCs w:val="24"/>
              </w:rPr>
              <w:t>CRITERIA</w:t>
            </w:r>
          </w:p>
        </w:tc>
        <w:tc>
          <w:tcPr>
            <w:tcW w:w="1559" w:type="dxa"/>
            <w:tcBorders>
              <w:bottom w:val="nil"/>
            </w:tcBorders>
          </w:tcPr>
          <w:p w:rsidR="000A10F3" w:rsidRPr="001A22F6" w:rsidRDefault="000A10F3" w:rsidP="000A10F3">
            <w:pPr>
              <w:spacing w:after="0"/>
              <w:rPr>
                <w:rFonts w:cs="Arial"/>
                <w:b/>
                <w:szCs w:val="24"/>
              </w:rPr>
            </w:pPr>
          </w:p>
          <w:p w:rsidR="000A10F3" w:rsidRPr="001A22F6" w:rsidRDefault="000A10F3" w:rsidP="000A10F3">
            <w:pPr>
              <w:spacing w:after="0"/>
              <w:rPr>
                <w:rFonts w:cs="Arial"/>
                <w:b/>
                <w:szCs w:val="24"/>
              </w:rPr>
            </w:pPr>
            <w:r w:rsidRPr="001A22F6">
              <w:rPr>
                <w:rFonts w:cs="Arial"/>
                <w:b/>
                <w:szCs w:val="24"/>
              </w:rPr>
              <w:t>E =</w:t>
            </w:r>
          </w:p>
          <w:p w:rsidR="000A10F3" w:rsidRDefault="000A10F3" w:rsidP="000A10F3">
            <w:pPr>
              <w:spacing w:after="0"/>
              <w:rPr>
                <w:rFonts w:cs="Arial"/>
                <w:b/>
                <w:szCs w:val="24"/>
              </w:rPr>
            </w:pPr>
            <w:r w:rsidRPr="001A22F6">
              <w:rPr>
                <w:rFonts w:cs="Arial"/>
                <w:b/>
                <w:szCs w:val="24"/>
              </w:rPr>
              <w:t xml:space="preserve">Essential </w:t>
            </w:r>
          </w:p>
          <w:p w:rsidR="000A10F3" w:rsidRPr="001A22F6" w:rsidRDefault="000A10F3" w:rsidP="000A10F3">
            <w:pPr>
              <w:spacing w:after="0"/>
              <w:rPr>
                <w:rFonts w:cs="Arial"/>
                <w:szCs w:val="24"/>
              </w:rPr>
            </w:pPr>
            <w:r w:rsidRPr="001A22F6">
              <w:rPr>
                <w:rFonts w:cs="Arial"/>
                <w:b/>
                <w:szCs w:val="24"/>
              </w:rPr>
              <w:t>D = Desirable</w:t>
            </w:r>
          </w:p>
        </w:tc>
        <w:tc>
          <w:tcPr>
            <w:tcW w:w="1966" w:type="dxa"/>
            <w:gridSpan w:val="2"/>
            <w:tcBorders>
              <w:bottom w:val="nil"/>
            </w:tcBorders>
          </w:tcPr>
          <w:p w:rsidR="000A10F3" w:rsidRPr="001A22F6" w:rsidRDefault="000A10F3" w:rsidP="000A10F3">
            <w:pPr>
              <w:pStyle w:val="BodyText2"/>
              <w:rPr>
                <w:rFonts w:cs="Arial"/>
                <w:sz w:val="24"/>
                <w:szCs w:val="24"/>
              </w:rPr>
            </w:pPr>
            <w:r w:rsidRPr="001A22F6">
              <w:rPr>
                <w:rFonts w:cs="Arial"/>
                <w:sz w:val="24"/>
                <w:szCs w:val="24"/>
              </w:rPr>
              <w:t>Assessed:</w:t>
            </w:r>
          </w:p>
          <w:p w:rsidR="000A10F3" w:rsidRPr="001A22F6" w:rsidRDefault="000A10F3" w:rsidP="000A10F3">
            <w:pPr>
              <w:spacing w:after="0"/>
              <w:rPr>
                <w:rFonts w:cs="Arial"/>
                <w:b/>
                <w:szCs w:val="24"/>
              </w:rPr>
            </w:pPr>
            <w:r w:rsidRPr="001A22F6">
              <w:rPr>
                <w:rFonts w:cs="Arial"/>
                <w:b/>
                <w:szCs w:val="24"/>
              </w:rPr>
              <w:t>A = Application Form</w:t>
            </w:r>
          </w:p>
          <w:p w:rsidR="000A10F3" w:rsidRPr="001A22F6" w:rsidRDefault="000A10F3" w:rsidP="000A10F3">
            <w:pPr>
              <w:spacing w:after="0"/>
              <w:rPr>
                <w:rFonts w:cs="Arial"/>
                <w:szCs w:val="24"/>
              </w:rPr>
            </w:pPr>
            <w:r w:rsidRPr="001A22F6">
              <w:rPr>
                <w:rFonts w:cs="Arial"/>
                <w:b/>
                <w:szCs w:val="24"/>
              </w:rPr>
              <w:t>I =  Interview</w:t>
            </w:r>
          </w:p>
        </w:tc>
      </w:tr>
      <w:tr w:rsidR="000A10F3" w:rsidRPr="001A22F6" w:rsidTr="000A10F3">
        <w:trPr>
          <w:cantSplit/>
        </w:trPr>
        <w:tc>
          <w:tcPr>
            <w:tcW w:w="6238" w:type="dxa"/>
            <w:tcBorders>
              <w:bottom w:val="single" w:sz="4" w:space="0" w:color="auto"/>
            </w:tcBorders>
            <w:shd w:val="pct10" w:color="auto" w:fill="auto"/>
          </w:tcPr>
          <w:p w:rsidR="000A10F3" w:rsidRPr="001A22F6" w:rsidRDefault="000A10F3" w:rsidP="000A10F3">
            <w:pPr>
              <w:spacing w:before="240" w:after="0" w:line="360" w:lineRule="auto"/>
              <w:rPr>
                <w:rFonts w:cs="Arial"/>
                <w:b/>
                <w:szCs w:val="24"/>
              </w:rPr>
            </w:pPr>
            <w:r w:rsidRPr="001A22F6">
              <w:rPr>
                <w:rFonts w:cs="Arial"/>
                <w:b/>
                <w:szCs w:val="24"/>
              </w:rPr>
              <w:t>QUALIFICATIONS/KNOWLEDGE</w:t>
            </w:r>
          </w:p>
        </w:tc>
        <w:tc>
          <w:tcPr>
            <w:tcW w:w="1559" w:type="dxa"/>
            <w:tcBorders>
              <w:bottom w:val="single" w:sz="4" w:space="0" w:color="auto"/>
            </w:tcBorders>
            <w:shd w:val="pct10" w:color="auto" w:fill="auto"/>
          </w:tcPr>
          <w:p w:rsidR="000A10F3" w:rsidRPr="001A22F6" w:rsidRDefault="000A10F3" w:rsidP="000A10F3">
            <w:pPr>
              <w:spacing w:before="240" w:after="0" w:line="360" w:lineRule="auto"/>
              <w:jc w:val="center"/>
              <w:rPr>
                <w:rFonts w:cs="Arial"/>
                <w:b/>
                <w:szCs w:val="24"/>
              </w:rPr>
            </w:pPr>
          </w:p>
        </w:tc>
        <w:tc>
          <w:tcPr>
            <w:tcW w:w="1246" w:type="dxa"/>
            <w:tcBorders>
              <w:bottom w:val="single" w:sz="4" w:space="0" w:color="auto"/>
            </w:tcBorders>
            <w:shd w:val="pct10" w:color="auto" w:fill="auto"/>
          </w:tcPr>
          <w:p w:rsidR="000A10F3" w:rsidRPr="001A22F6" w:rsidRDefault="000A10F3" w:rsidP="000A10F3">
            <w:pPr>
              <w:spacing w:before="240" w:after="0" w:line="360" w:lineRule="auto"/>
              <w:jc w:val="center"/>
              <w:rPr>
                <w:rFonts w:cs="Arial"/>
                <w:b/>
                <w:szCs w:val="24"/>
              </w:rPr>
            </w:pPr>
            <w:r w:rsidRPr="001A22F6">
              <w:rPr>
                <w:rFonts w:cs="Arial"/>
                <w:b/>
                <w:szCs w:val="24"/>
              </w:rPr>
              <w:t>A</w:t>
            </w:r>
          </w:p>
        </w:tc>
        <w:tc>
          <w:tcPr>
            <w:tcW w:w="720" w:type="dxa"/>
            <w:tcBorders>
              <w:bottom w:val="single" w:sz="4" w:space="0" w:color="auto"/>
            </w:tcBorders>
            <w:shd w:val="pct10" w:color="auto" w:fill="auto"/>
          </w:tcPr>
          <w:p w:rsidR="000A10F3" w:rsidRPr="001A22F6" w:rsidRDefault="000A10F3" w:rsidP="000A10F3">
            <w:pPr>
              <w:spacing w:before="240" w:after="0" w:line="360" w:lineRule="auto"/>
              <w:jc w:val="center"/>
              <w:rPr>
                <w:rFonts w:cs="Arial"/>
                <w:b/>
                <w:szCs w:val="24"/>
              </w:rPr>
            </w:pPr>
            <w:r w:rsidRPr="001A22F6">
              <w:rPr>
                <w:rFonts w:cs="Arial"/>
                <w:b/>
                <w:szCs w:val="24"/>
              </w:rPr>
              <w:t>I</w:t>
            </w:r>
          </w:p>
        </w:tc>
      </w:tr>
      <w:tr w:rsidR="000A10F3" w:rsidRPr="001A22F6" w:rsidTr="000A10F3">
        <w:trPr>
          <w:cantSplit/>
        </w:trPr>
        <w:tc>
          <w:tcPr>
            <w:tcW w:w="6238" w:type="dxa"/>
            <w:shd w:val="clear" w:color="auto" w:fill="auto"/>
          </w:tcPr>
          <w:p w:rsidR="000A10F3" w:rsidRPr="001A22F6" w:rsidRDefault="000A10F3" w:rsidP="00421DAB">
            <w:pPr>
              <w:spacing w:after="0" w:line="360" w:lineRule="auto"/>
              <w:rPr>
                <w:rFonts w:cs="Arial"/>
                <w:szCs w:val="24"/>
              </w:rPr>
            </w:pPr>
            <w:r w:rsidRPr="001A22F6">
              <w:rPr>
                <w:rFonts w:cs="Arial"/>
                <w:szCs w:val="24"/>
              </w:rPr>
              <w:t>Current First Aid Certificate</w:t>
            </w:r>
          </w:p>
        </w:tc>
        <w:tc>
          <w:tcPr>
            <w:tcW w:w="1559" w:type="dxa"/>
            <w:shd w:val="clear" w:color="auto" w:fill="auto"/>
          </w:tcPr>
          <w:p w:rsidR="000A10F3" w:rsidRPr="001A22F6" w:rsidRDefault="000A10F3" w:rsidP="00421DAB">
            <w:pPr>
              <w:spacing w:after="0" w:line="360" w:lineRule="auto"/>
              <w:jc w:val="center"/>
              <w:rPr>
                <w:rFonts w:cs="Arial"/>
                <w:szCs w:val="24"/>
              </w:rPr>
            </w:pPr>
            <w:r w:rsidRPr="001A22F6">
              <w:rPr>
                <w:rFonts w:cs="Arial"/>
                <w:szCs w:val="24"/>
              </w:rPr>
              <w:t>D</w:t>
            </w:r>
          </w:p>
        </w:tc>
        <w:tc>
          <w:tcPr>
            <w:tcW w:w="1246" w:type="dxa"/>
            <w:shd w:val="clear" w:color="auto" w:fill="auto"/>
          </w:tcPr>
          <w:p w:rsidR="000A10F3" w:rsidRPr="001A22F6" w:rsidRDefault="000A10F3" w:rsidP="00421DAB">
            <w:pPr>
              <w:spacing w:after="0" w:line="360" w:lineRule="auto"/>
              <w:jc w:val="center"/>
              <w:rPr>
                <w:rFonts w:cs="Arial"/>
                <w:szCs w:val="24"/>
              </w:rPr>
            </w:pPr>
            <w:r w:rsidRPr="001A22F6">
              <w:rPr>
                <w:rFonts w:cs="Arial"/>
                <w:szCs w:val="24"/>
              </w:rPr>
              <w:sym w:font="Wingdings" w:char="F0FC"/>
            </w:r>
          </w:p>
        </w:tc>
        <w:tc>
          <w:tcPr>
            <w:tcW w:w="720" w:type="dxa"/>
            <w:shd w:val="clear" w:color="auto" w:fill="auto"/>
          </w:tcPr>
          <w:p w:rsidR="000A10F3" w:rsidRPr="001A22F6" w:rsidRDefault="000A10F3" w:rsidP="00421DAB">
            <w:pPr>
              <w:spacing w:after="0" w:line="360" w:lineRule="auto"/>
              <w:jc w:val="center"/>
              <w:rPr>
                <w:rFonts w:cs="Arial"/>
                <w:szCs w:val="24"/>
              </w:rPr>
            </w:pPr>
            <w:r w:rsidRPr="001A22F6">
              <w:rPr>
                <w:rFonts w:cs="Arial"/>
                <w:szCs w:val="24"/>
              </w:rPr>
              <w:sym w:font="Wingdings" w:char="F0FC"/>
            </w:r>
          </w:p>
        </w:tc>
      </w:tr>
      <w:tr w:rsidR="000A10F3" w:rsidRPr="001A22F6" w:rsidTr="000A10F3">
        <w:trPr>
          <w:cantSplit/>
        </w:trPr>
        <w:tc>
          <w:tcPr>
            <w:tcW w:w="6238" w:type="dxa"/>
            <w:shd w:val="clear" w:color="auto" w:fill="auto"/>
          </w:tcPr>
          <w:p w:rsidR="000A10F3" w:rsidRPr="001A22F6" w:rsidRDefault="000A10F3" w:rsidP="00421DAB">
            <w:pPr>
              <w:spacing w:after="0" w:line="360" w:lineRule="auto"/>
              <w:rPr>
                <w:rFonts w:cs="Arial"/>
                <w:szCs w:val="24"/>
              </w:rPr>
            </w:pPr>
            <w:r w:rsidRPr="001A22F6">
              <w:rPr>
                <w:rFonts w:cs="Arial"/>
                <w:szCs w:val="24"/>
              </w:rPr>
              <w:t>PAT</w:t>
            </w:r>
            <w:r>
              <w:rPr>
                <w:rFonts w:cs="Arial"/>
                <w:szCs w:val="24"/>
              </w:rPr>
              <w:t>S</w:t>
            </w:r>
            <w:r w:rsidRPr="001A22F6">
              <w:rPr>
                <w:rFonts w:cs="Arial"/>
                <w:szCs w:val="24"/>
              </w:rPr>
              <w:t xml:space="preserve"> (Passenger Assistant Training</w:t>
            </w:r>
            <w:r>
              <w:rPr>
                <w:rFonts w:cs="Arial"/>
                <w:szCs w:val="24"/>
              </w:rPr>
              <w:t xml:space="preserve"> Scheme</w:t>
            </w:r>
            <w:r w:rsidRPr="001A22F6">
              <w:rPr>
                <w:rFonts w:cs="Arial"/>
                <w:szCs w:val="24"/>
              </w:rPr>
              <w:t>) certificate</w:t>
            </w:r>
          </w:p>
        </w:tc>
        <w:tc>
          <w:tcPr>
            <w:tcW w:w="1559" w:type="dxa"/>
            <w:shd w:val="clear" w:color="auto" w:fill="auto"/>
          </w:tcPr>
          <w:p w:rsidR="000A10F3" w:rsidRPr="001A22F6" w:rsidRDefault="000A10F3" w:rsidP="00421DAB">
            <w:pPr>
              <w:spacing w:after="0" w:line="360" w:lineRule="auto"/>
              <w:jc w:val="center"/>
              <w:rPr>
                <w:rFonts w:cs="Arial"/>
                <w:szCs w:val="24"/>
              </w:rPr>
            </w:pPr>
            <w:r w:rsidRPr="001A22F6">
              <w:rPr>
                <w:rFonts w:cs="Arial"/>
                <w:szCs w:val="24"/>
              </w:rPr>
              <w:t>D</w:t>
            </w:r>
          </w:p>
        </w:tc>
        <w:tc>
          <w:tcPr>
            <w:tcW w:w="1246" w:type="dxa"/>
            <w:shd w:val="clear" w:color="auto" w:fill="auto"/>
          </w:tcPr>
          <w:p w:rsidR="000A10F3" w:rsidRPr="001A22F6" w:rsidRDefault="000A10F3" w:rsidP="00421DAB">
            <w:pPr>
              <w:spacing w:after="0" w:line="360" w:lineRule="auto"/>
              <w:jc w:val="center"/>
              <w:rPr>
                <w:rFonts w:cs="Arial"/>
                <w:szCs w:val="24"/>
              </w:rPr>
            </w:pPr>
            <w:r w:rsidRPr="001A22F6">
              <w:rPr>
                <w:rFonts w:cs="Arial"/>
                <w:szCs w:val="24"/>
              </w:rPr>
              <w:sym w:font="Wingdings" w:char="F0FC"/>
            </w:r>
          </w:p>
        </w:tc>
        <w:tc>
          <w:tcPr>
            <w:tcW w:w="720" w:type="dxa"/>
            <w:shd w:val="clear" w:color="auto" w:fill="auto"/>
          </w:tcPr>
          <w:p w:rsidR="000A10F3" w:rsidRPr="001A22F6" w:rsidRDefault="000A10F3" w:rsidP="00421DAB">
            <w:pPr>
              <w:spacing w:after="0" w:line="360" w:lineRule="auto"/>
              <w:jc w:val="center"/>
              <w:rPr>
                <w:rFonts w:cs="Arial"/>
                <w:szCs w:val="24"/>
              </w:rPr>
            </w:pPr>
            <w:r w:rsidRPr="001A22F6">
              <w:rPr>
                <w:rFonts w:cs="Arial"/>
                <w:szCs w:val="24"/>
              </w:rPr>
              <w:sym w:font="Wingdings" w:char="F0FC"/>
            </w:r>
          </w:p>
        </w:tc>
      </w:tr>
      <w:tr w:rsidR="000A10F3" w:rsidRPr="001A22F6" w:rsidTr="000A10F3">
        <w:trPr>
          <w:cantSplit/>
        </w:trPr>
        <w:tc>
          <w:tcPr>
            <w:tcW w:w="9763" w:type="dxa"/>
            <w:gridSpan w:val="4"/>
            <w:shd w:val="pct10" w:color="auto" w:fill="auto"/>
          </w:tcPr>
          <w:p w:rsidR="000A10F3" w:rsidRPr="001A22F6" w:rsidRDefault="000A10F3" w:rsidP="000A10F3">
            <w:pPr>
              <w:spacing w:before="240" w:after="0" w:line="360" w:lineRule="auto"/>
              <w:rPr>
                <w:rFonts w:cs="Arial"/>
                <w:b/>
                <w:szCs w:val="24"/>
              </w:rPr>
            </w:pPr>
            <w:r w:rsidRPr="001A22F6">
              <w:rPr>
                <w:rFonts w:cs="Arial"/>
                <w:b/>
                <w:szCs w:val="24"/>
              </w:rPr>
              <w:t>WORK EXPERIENCE/KNOWLEDGE</w:t>
            </w:r>
          </w:p>
        </w:tc>
      </w:tr>
      <w:tr w:rsidR="000A10F3" w:rsidRPr="001A22F6" w:rsidTr="000A10F3">
        <w:trPr>
          <w:cantSplit/>
        </w:trPr>
        <w:tc>
          <w:tcPr>
            <w:tcW w:w="6238" w:type="dxa"/>
          </w:tcPr>
          <w:p w:rsidR="000A10F3" w:rsidRPr="001A22F6" w:rsidRDefault="000A10F3" w:rsidP="00421DAB">
            <w:pPr>
              <w:spacing w:after="0" w:line="360" w:lineRule="auto"/>
              <w:rPr>
                <w:rFonts w:cs="Arial"/>
                <w:szCs w:val="24"/>
              </w:rPr>
            </w:pPr>
            <w:r w:rsidRPr="001A22F6">
              <w:rPr>
                <w:rFonts w:cs="Arial"/>
                <w:szCs w:val="24"/>
              </w:rPr>
              <w:t>Previous experience of working with people with learning disabilities</w:t>
            </w:r>
          </w:p>
        </w:tc>
        <w:tc>
          <w:tcPr>
            <w:tcW w:w="1559" w:type="dxa"/>
          </w:tcPr>
          <w:p w:rsidR="000A10F3" w:rsidRPr="001A22F6" w:rsidRDefault="000A10F3" w:rsidP="00421DAB">
            <w:pPr>
              <w:spacing w:after="0" w:line="360" w:lineRule="auto"/>
              <w:ind w:left="-18" w:firstLine="18"/>
              <w:jc w:val="center"/>
              <w:rPr>
                <w:rFonts w:cs="Arial"/>
                <w:szCs w:val="24"/>
              </w:rPr>
            </w:pPr>
            <w:r w:rsidRPr="001A22F6">
              <w:rPr>
                <w:rFonts w:cs="Arial"/>
                <w:szCs w:val="24"/>
              </w:rPr>
              <w:t>D</w:t>
            </w:r>
          </w:p>
        </w:tc>
        <w:tc>
          <w:tcPr>
            <w:tcW w:w="1246" w:type="dxa"/>
          </w:tcPr>
          <w:p w:rsidR="000A10F3" w:rsidRPr="001A22F6" w:rsidRDefault="000A10F3" w:rsidP="00421DAB">
            <w:pPr>
              <w:spacing w:after="0" w:line="360" w:lineRule="auto"/>
              <w:ind w:hanging="18"/>
              <w:jc w:val="center"/>
              <w:rPr>
                <w:rFonts w:cs="Arial"/>
                <w:szCs w:val="24"/>
              </w:rPr>
            </w:pPr>
            <w:r w:rsidRPr="001A22F6">
              <w:rPr>
                <w:rFonts w:cs="Arial"/>
                <w:szCs w:val="24"/>
              </w:rPr>
              <w:sym w:font="Wingdings" w:char="F0FC"/>
            </w:r>
          </w:p>
        </w:tc>
        <w:tc>
          <w:tcPr>
            <w:tcW w:w="720" w:type="dxa"/>
          </w:tcPr>
          <w:p w:rsidR="000A10F3" w:rsidRPr="001A22F6" w:rsidRDefault="000A10F3" w:rsidP="00421DAB">
            <w:pPr>
              <w:spacing w:after="0" w:line="360" w:lineRule="auto"/>
              <w:jc w:val="center"/>
              <w:rPr>
                <w:rFonts w:cs="Arial"/>
                <w:szCs w:val="24"/>
              </w:rPr>
            </w:pPr>
            <w:r w:rsidRPr="001A22F6">
              <w:rPr>
                <w:rFonts w:cs="Arial"/>
                <w:szCs w:val="24"/>
              </w:rPr>
              <w:sym w:font="Wingdings" w:char="F0FC"/>
            </w:r>
          </w:p>
        </w:tc>
      </w:tr>
      <w:tr w:rsidR="000A10F3" w:rsidRPr="001A22F6" w:rsidTr="000A10F3">
        <w:trPr>
          <w:cantSplit/>
        </w:trPr>
        <w:tc>
          <w:tcPr>
            <w:tcW w:w="6238" w:type="dxa"/>
            <w:tcBorders>
              <w:bottom w:val="nil"/>
            </w:tcBorders>
          </w:tcPr>
          <w:p w:rsidR="000A10F3" w:rsidRPr="001A22F6" w:rsidRDefault="000A10F3" w:rsidP="00421DAB">
            <w:pPr>
              <w:spacing w:after="0" w:line="360" w:lineRule="auto"/>
              <w:rPr>
                <w:rFonts w:cs="Arial"/>
                <w:szCs w:val="24"/>
              </w:rPr>
            </w:pPr>
            <w:r w:rsidRPr="001A22F6">
              <w:rPr>
                <w:rFonts w:cs="Arial"/>
                <w:szCs w:val="24"/>
              </w:rPr>
              <w:t>Understanding of confidentiality</w:t>
            </w:r>
          </w:p>
        </w:tc>
        <w:tc>
          <w:tcPr>
            <w:tcW w:w="1559" w:type="dxa"/>
            <w:tcBorders>
              <w:bottom w:val="nil"/>
            </w:tcBorders>
          </w:tcPr>
          <w:p w:rsidR="000A10F3" w:rsidRPr="001A22F6" w:rsidRDefault="000A10F3" w:rsidP="00421DAB">
            <w:pPr>
              <w:spacing w:after="0" w:line="360" w:lineRule="auto"/>
              <w:jc w:val="center"/>
              <w:rPr>
                <w:rFonts w:cs="Arial"/>
                <w:szCs w:val="24"/>
              </w:rPr>
            </w:pPr>
            <w:r w:rsidRPr="001A22F6">
              <w:rPr>
                <w:rFonts w:cs="Arial"/>
                <w:szCs w:val="24"/>
              </w:rPr>
              <w:t>E</w:t>
            </w:r>
          </w:p>
        </w:tc>
        <w:tc>
          <w:tcPr>
            <w:tcW w:w="1246" w:type="dxa"/>
            <w:tcBorders>
              <w:bottom w:val="nil"/>
            </w:tcBorders>
          </w:tcPr>
          <w:p w:rsidR="000A10F3" w:rsidRPr="001A22F6" w:rsidRDefault="000A10F3" w:rsidP="00421DAB">
            <w:pPr>
              <w:spacing w:after="0" w:line="360" w:lineRule="auto"/>
              <w:jc w:val="center"/>
              <w:rPr>
                <w:rFonts w:cs="Arial"/>
                <w:szCs w:val="24"/>
              </w:rPr>
            </w:pPr>
            <w:r w:rsidRPr="001A22F6">
              <w:rPr>
                <w:rFonts w:cs="Arial"/>
                <w:szCs w:val="24"/>
              </w:rPr>
              <w:sym w:font="Wingdings" w:char="F0FC"/>
            </w:r>
          </w:p>
        </w:tc>
        <w:tc>
          <w:tcPr>
            <w:tcW w:w="720" w:type="dxa"/>
            <w:tcBorders>
              <w:bottom w:val="nil"/>
            </w:tcBorders>
          </w:tcPr>
          <w:p w:rsidR="000A10F3" w:rsidRPr="001A22F6" w:rsidRDefault="000A10F3" w:rsidP="00421DAB">
            <w:pPr>
              <w:spacing w:after="0" w:line="360" w:lineRule="auto"/>
              <w:jc w:val="center"/>
              <w:rPr>
                <w:rFonts w:cs="Arial"/>
                <w:szCs w:val="24"/>
              </w:rPr>
            </w:pPr>
            <w:r w:rsidRPr="001A22F6">
              <w:rPr>
                <w:rFonts w:cs="Arial"/>
                <w:szCs w:val="24"/>
              </w:rPr>
              <w:sym w:font="Wingdings" w:char="F0FC"/>
            </w:r>
          </w:p>
        </w:tc>
      </w:tr>
      <w:tr w:rsidR="000A10F3" w:rsidRPr="001A22F6" w:rsidTr="000A10F3">
        <w:trPr>
          <w:cantSplit/>
        </w:trPr>
        <w:tc>
          <w:tcPr>
            <w:tcW w:w="9763" w:type="dxa"/>
            <w:gridSpan w:val="4"/>
            <w:shd w:val="pct10" w:color="auto" w:fill="auto"/>
          </w:tcPr>
          <w:p w:rsidR="000A10F3" w:rsidRPr="001A22F6" w:rsidRDefault="000A10F3" w:rsidP="000A10F3">
            <w:pPr>
              <w:spacing w:before="240" w:after="0" w:line="360" w:lineRule="auto"/>
              <w:rPr>
                <w:rFonts w:cs="Arial"/>
                <w:b/>
                <w:szCs w:val="24"/>
              </w:rPr>
            </w:pPr>
            <w:r w:rsidRPr="001A22F6">
              <w:rPr>
                <w:rFonts w:cs="Arial"/>
                <w:b/>
                <w:szCs w:val="24"/>
              </w:rPr>
              <w:t>SKILLS AND ABILITIES</w:t>
            </w:r>
          </w:p>
        </w:tc>
      </w:tr>
      <w:tr w:rsidR="000A10F3" w:rsidRPr="001A22F6" w:rsidTr="000A10F3">
        <w:trPr>
          <w:cantSplit/>
        </w:trPr>
        <w:tc>
          <w:tcPr>
            <w:tcW w:w="6238" w:type="dxa"/>
          </w:tcPr>
          <w:p w:rsidR="000A10F3" w:rsidRPr="001A22F6" w:rsidRDefault="000A10F3" w:rsidP="00421DAB">
            <w:pPr>
              <w:spacing w:after="0" w:line="360" w:lineRule="auto"/>
              <w:rPr>
                <w:rFonts w:cs="Arial"/>
                <w:szCs w:val="24"/>
              </w:rPr>
            </w:pPr>
            <w:r w:rsidRPr="001A22F6">
              <w:rPr>
                <w:rFonts w:cs="Arial"/>
                <w:szCs w:val="24"/>
              </w:rPr>
              <w:t>Ability to understand and carry out instructions</w:t>
            </w:r>
          </w:p>
        </w:tc>
        <w:tc>
          <w:tcPr>
            <w:tcW w:w="1559" w:type="dxa"/>
          </w:tcPr>
          <w:p w:rsidR="000A10F3" w:rsidRPr="001A22F6" w:rsidRDefault="000A10F3" w:rsidP="00421DAB">
            <w:pPr>
              <w:spacing w:after="0" w:line="360" w:lineRule="auto"/>
              <w:jc w:val="center"/>
              <w:rPr>
                <w:rFonts w:cs="Arial"/>
                <w:szCs w:val="24"/>
              </w:rPr>
            </w:pPr>
            <w:r w:rsidRPr="001A22F6">
              <w:rPr>
                <w:rFonts w:cs="Arial"/>
                <w:szCs w:val="24"/>
              </w:rPr>
              <w:t>E</w:t>
            </w:r>
          </w:p>
        </w:tc>
        <w:tc>
          <w:tcPr>
            <w:tcW w:w="1246" w:type="dxa"/>
          </w:tcPr>
          <w:p w:rsidR="000A10F3" w:rsidRPr="001A22F6" w:rsidRDefault="000A10F3" w:rsidP="00421DAB">
            <w:pPr>
              <w:spacing w:after="0" w:line="360" w:lineRule="auto"/>
              <w:jc w:val="center"/>
              <w:rPr>
                <w:rFonts w:cs="Arial"/>
                <w:szCs w:val="24"/>
              </w:rPr>
            </w:pPr>
            <w:r w:rsidRPr="001A22F6">
              <w:rPr>
                <w:rFonts w:cs="Arial"/>
                <w:szCs w:val="24"/>
              </w:rPr>
              <w:sym w:font="Wingdings" w:char="F0FC"/>
            </w:r>
          </w:p>
        </w:tc>
        <w:tc>
          <w:tcPr>
            <w:tcW w:w="720" w:type="dxa"/>
          </w:tcPr>
          <w:p w:rsidR="000A10F3" w:rsidRPr="001A22F6" w:rsidRDefault="000A10F3" w:rsidP="00421DAB">
            <w:pPr>
              <w:spacing w:after="0" w:line="360" w:lineRule="auto"/>
              <w:jc w:val="center"/>
              <w:rPr>
                <w:rFonts w:cs="Arial"/>
                <w:szCs w:val="24"/>
              </w:rPr>
            </w:pPr>
            <w:r w:rsidRPr="001A22F6">
              <w:rPr>
                <w:rFonts w:cs="Arial"/>
                <w:szCs w:val="24"/>
              </w:rPr>
              <w:sym w:font="Wingdings" w:char="F0FC"/>
            </w:r>
          </w:p>
        </w:tc>
      </w:tr>
      <w:tr w:rsidR="000A10F3" w:rsidRPr="001A22F6" w:rsidTr="000A10F3">
        <w:trPr>
          <w:cantSplit/>
        </w:trPr>
        <w:tc>
          <w:tcPr>
            <w:tcW w:w="6238" w:type="dxa"/>
          </w:tcPr>
          <w:p w:rsidR="000A10F3" w:rsidRPr="001A22F6" w:rsidRDefault="000A10F3" w:rsidP="00421DAB">
            <w:pPr>
              <w:widowControl w:val="0"/>
              <w:autoSpaceDE w:val="0"/>
              <w:autoSpaceDN w:val="0"/>
              <w:adjustRightInd w:val="0"/>
              <w:spacing w:after="0" w:line="360" w:lineRule="auto"/>
              <w:rPr>
                <w:rFonts w:cs="Arial"/>
                <w:szCs w:val="24"/>
              </w:rPr>
            </w:pPr>
            <w:r w:rsidRPr="001A22F6">
              <w:rPr>
                <w:rFonts w:cs="Arial"/>
                <w:szCs w:val="24"/>
              </w:rPr>
              <w:t>Reliable and trustworthy</w:t>
            </w:r>
          </w:p>
        </w:tc>
        <w:tc>
          <w:tcPr>
            <w:tcW w:w="1559" w:type="dxa"/>
          </w:tcPr>
          <w:p w:rsidR="000A10F3" w:rsidRPr="001A22F6" w:rsidRDefault="000A10F3" w:rsidP="00421DAB">
            <w:pPr>
              <w:spacing w:after="0" w:line="360" w:lineRule="auto"/>
              <w:jc w:val="center"/>
              <w:rPr>
                <w:rFonts w:cs="Arial"/>
                <w:szCs w:val="24"/>
              </w:rPr>
            </w:pPr>
            <w:r w:rsidRPr="001A22F6">
              <w:rPr>
                <w:rFonts w:cs="Arial"/>
                <w:szCs w:val="24"/>
              </w:rPr>
              <w:t>E</w:t>
            </w:r>
          </w:p>
        </w:tc>
        <w:tc>
          <w:tcPr>
            <w:tcW w:w="1246" w:type="dxa"/>
          </w:tcPr>
          <w:p w:rsidR="000A10F3" w:rsidRPr="001A22F6" w:rsidRDefault="000A10F3" w:rsidP="00421DAB">
            <w:pPr>
              <w:spacing w:after="0" w:line="360" w:lineRule="auto"/>
              <w:jc w:val="center"/>
              <w:rPr>
                <w:rFonts w:cs="Arial"/>
                <w:szCs w:val="24"/>
              </w:rPr>
            </w:pPr>
            <w:r w:rsidRPr="001A22F6">
              <w:rPr>
                <w:rFonts w:cs="Arial"/>
                <w:szCs w:val="24"/>
              </w:rPr>
              <w:sym w:font="Wingdings" w:char="F0FC"/>
            </w:r>
          </w:p>
        </w:tc>
        <w:tc>
          <w:tcPr>
            <w:tcW w:w="720" w:type="dxa"/>
          </w:tcPr>
          <w:p w:rsidR="000A10F3" w:rsidRPr="001A22F6" w:rsidRDefault="000A10F3" w:rsidP="00421DAB">
            <w:pPr>
              <w:spacing w:after="0" w:line="360" w:lineRule="auto"/>
              <w:jc w:val="center"/>
              <w:rPr>
                <w:rFonts w:cs="Arial"/>
                <w:szCs w:val="24"/>
              </w:rPr>
            </w:pPr>
            <w:r w:rsidRPr="001A22F6">
              <w:rPr>
                <w:rFonts w:cs="Arial"/>
                <w:szCs w:val="24"/>
              </w:rPr>
              <w:sym w:font="Wingdings" w:char="F0FC"/>
            </w:r>
          </w:p>
        </w:tc>
      </w:tr>
      <w:tr w:rsidR="000A10F3" w:rsidRPr="001A22F6" w:rsidTr="000A10F3">
        <w:trPr>
          <w:cantSplit/>
        </w:trPr>
        <w:tc>
          <w:tcPr>
            <w:tcW w:w="6238" w:type="dxa"/>
          </w:tcPr>
          <w:p w:rsidR="000A10F3" w:rsidRPr="001A22F6" w:rsidRDefault="000A10F3" w:rsidP="00421DAB">
            <w:pPr>
              <w:widowControl w:val="0"/>
              <w:autoSpaceDE w:val="0"/>
              <w:autoSpaceDN w:val="0"/>
              <w:adjustRightInd w:val="0"/>
              <w:spacing w:after="0" w:line="360" w:lineRule="auto"/>
              <w:rPr>
                <w:rFonts w:cs="Arial"/>
                <w:szCs w:val="24"/>
              </w:rPr>
            </w:pPr>
            <w:r w:rsidRPr="001A22F6">
              <w:rPr>
                <w:rFonts w:cs="Arial"/>
                <w:szCs w:val="24"/>
              </w:rPr>
              <w:t>Ability to work as part of a team</w:t>
            </w:r>
          </w:p>
        </w:tc>
        <w:tc>
          <w:tcPr>
            <w:tcW w:w="1559" w:type="dxa"/>
          </w:tcPr>
          <w:p w:rsidR="000A10F3" w:rsidRPr="001A22F6" w:rsidRDefault="000A10F3" w:rsidP="00421DAB">
            <w:pPr>
              <w:spacing w:after="0" w:line="360" w:lineRule="auto"/>
              <w:jc w:val="center"/>
              <w:rPr>
                <w:rFonts w:cs="Arial"/>
                <w:szCs w:val="24"/>
              </w:rPr>
            </w:pPr>
            <w:r w:rsidRPr="001A22F6">
              <w:rPr>
                <w:rFonts w:cs="Arial"/>
                <w:szCs w:val="24"/>
              </w:rPr>
              <w:t>E</w:t>
            </w:r>
          </w:p>
        </w:tc>
        <w:tc>
          <w:tcPr>
            <w:tcW w:w="1246" w:type="dxa"/>
          </w:tcPr>
          <w:p w:rsidR="000A10F3" w:rsidRPr="001A22F6" w:rsidRDefault="000A10F3" w:rsidP="00421DAB">
            <w:pPr>
              <w:spacing w:after="0" w:line="360" w:lineRule="auto"/>
              <w:jc w:val="center"/>
              <w:rPr>
                <w:rFonts w:cs="Arial"/>
                <w:szCs w:val="24"/>
              </w:rPr>
            </w:pPr>
            <w:r w:rsidRPr="001A22F6">
              <w:rPr>
                <w:rFonts w:cs="Arial"/>
                <w:szCs w:val="24"/>
              </w:rPr>
              <w:sym w:font="Wingdings" w:char="F0FC"/>
            </w:r>
          </w:p>
        </w:tc>
        <w:tc>
          <w:tcPr>
            <w:tcW w:w="720" w:type="dxa"/>
          </w:tcPr>
          <w:p w:rsidR="000A10F3" w:rsidRPr="001A22F6" w:rsidRDefault="000A10F3" w:rsidP="00421DAB">
            <w:pPr>
              <w:spacing w:after="0" w:line="360" w:lineRule="auto"/>
              <w:jc w:val="center"/>
              <w:rPr>
                <w:rFonts w:cs="Arial"/>
                <w:szCs w:val="24"/>
              </w:rPr>
            </w:pPr>
            <w:r w:rsidRPr="001A22F6">
              <w:rPr>
                <w:rFonts w:cs="Arial"/>
                <w:szCs w:val="24"/>
              </w:rPr>
              <w:sym w:font="Wingdings" w:char="F0FC"/>
            </w:r>
          </w:p>
        </w:tc>
      </w:tr>
      <w:tr w:rsidR="000A10F3" w:rsidRPr="001A22F6" w:rsidTr="000A10F3">
        <w:trPr>
          <w:cantSplit/>
        </w:trPr>
        <w:tc>
          <w:tcPr>
            <w:tcW w:w="6238" w:type="dxa"/>
          </w:tcPr>
          <w:p w:rsidR="000A10F3" w:rsidRPr="001A22F6" w:rsidRDefault="000A10F3" w:rsidP="00421DAB">
            <w:pPr>
              <w:widowControl w:val="0"/>
              <w:autoSpaceDE w:val="0"/>
              <w:autoSpaceDN w:val="0"/>
              <w:adjustRightInd w:val="0"/>
              <w:spacing w:after="0" w:line="360" w:lineRule="auto"/>
              <w:rPr>
                <w:rFonts w:cs="Arial"/>
                <w:szCs w:val="24"/>
              </w:rPr>
            </w:pPr>
            <w:r w:rsidRPr="001A22F6">
              <w:rPr>
                <w:rFonts w:cs="Arial"/>
                <w:szCs w:val="24"/>
              </w:rPr>
              <w:t>Caring attitude</w:t>
            </w:r>
          </w:p>
        </w:tc>
        <w:tc>
          <w:tcPr>
            <w:tcW w:w="1559" w:type="dxa"/>
          </w:tcPr>
          <w:p w:rsidR="000A10F3" w:rsidRPr="001A22F6" w:rsidRDefault="000A10F3" w:rsidP="00421DAB">
            <w:pPr>
              <w:spacing w:after="0" w:line="360" w:lineRule="auto"/>
              <w:jc w:val="center"/>
              <w:rPr>
                <w:rFonts w:cs="Arial"/>
                <w:szCs w:val="24"/>
              </w:rPr>
            </w:pPr>
            <w:r w:rsidRPr="001A22F6">
              <w:rPr>
                <w:rFonts w:cs="Arial"/>
                <w:szCs w:val="24"/>
              </w:rPr>
              <w:t>E</w:t>
            </w:r>
          </w:p>
        </w:tc>
        <w:tc>
          <w:tcPr>
            <w:tcW w:w="1246" w:type="dxa"/>
          </w:tcPr>
          <w:p w:rsidR="000A10F3" w:rsidRPr="001A22F6" w:rsidRDefault="000A10F3" w:rsidP="00421DAB">
            <w:pPr>
              <w:spacing w:after="0" w:line="360" w:lineRule="auto"/>
              <w:jc w:val="center"/>
              <w:rPr>
                <w:rFonts w:cs="Arial"/>
                <w:szCs w:val="24"/>
              </w:rPr>
            </w:pPr>
            <w:r w:rsidRPr="001A22F6">
              <w:rPr>
                <w:rFonts w:cs="Arial"/>
                <w:szCs w:val="24"/>
              </w:rPr>
              <w:sym w:font="Wingdings" w:char="F0FC"/>
            </w:r>
          </w:p>
        </w:tc>
        <w:tc>
          <w:tcPr>
            <w:tcW w:w="720" w:type="dxa"/>
          </w:tcPr>
          <w:p w:rsidR="000A10F3" w:rsidRPr="001A22F6" w:rsidRDefault="000A10F3" w:rsidP="00421DAB">
            <w:pPr>
              <w:spacing w:after="0" w:line="360" w:lineRule="auto"/>
              <w:jc w:val="center"/>
              <w:rPr>
                <w:rFonts w:cs="Arial"/>
                <w:szCs w:val="24"/>
              </w:rPr>
            </w:pPr>
            <w:r w:rsidRPr="001A22F6">
              <w:rPr>
                <w:rFonts w:cs="Arial"/>
                <w:szCs w:val="24"/>
              </w:rPr>
              <w:sym w:font="Wingdings" w:char="F0FC"/>
            </w:r>
          </w:p>
        </w:tc>
      </w:tr>
      <w:tr w:rsidR="000A10F3" w:rsidRPr="001A22F6" w:rsidTr="000A10F3">
        <w:trPr>
          <w:cantSplit/>
        </w:trPr>
        <w:tc>
          <w:tcPr>
            <w:tcW w:w="6238" w:type="dxa"/>
          </w:tcPr>
          <w:p w:rsidR="000A10F3" w:rsidRPr="001A22F6" w:rsidRDefault="000A10F3" w:rsidP="00421DAB">
            <w:pPr>
              <w:spacing w:after="0" w:line="360" w:lineRule="auto"/>
              <w:rPr>
                <w:rFonts w:cs="Arial"/>
                <w:szCs w:val="24"/>
              </w:rPr>
            </w:pPr>
            <w:r w:rsidRPr="001A22F6">
              <w:rPr>
                <w:rFonts w:cs="Arial"/>
                <w:szCs w:val="24"/>
              </w:rPr>
              <w:t>Manual dexterity and ability to assist in the loading of occupied wheelchairs</w:t>
            </w:r>
          </w:p>
        </w:tc>
        <w:tc>
          <w:tcPr>
            <w:tcW w:w="1559" w:type="dxa"/>
          </w:tcPr>
          <w:p w:rsidR="000A10F3" w:rsidRPr="001A22F6" w:rsidRDefault="000A10F3" w:rsidP="00421DAB">
            <w:pPr>
              <w:spacing w:after="0" w:line="360" w:lineRule="auto"/>
              <w:jc w:val="center"/>
              <w:rPr>
                <w:rFonts w:cs="Arial"/>
                <w:szCs w:val="24"/>
              </w:rPr>
            </w:pPr>
            <w:r w:rsidRPr="001A22F6">
              <w:rPr>
                <w:rFonts w:cs="Arial"/>
                <w:szCs w:val="24"/>
              </w:rPr>
              <w:t>E</w:t>
            </w:r>
          </w:p>
        </w:tc>
        <w:tc>
          <w:tcPr>
            <w:tcW w:w="1246" w:type="dxa"/>
          </w:tcPr>
          <w:p w:rsidR="000A10F3" w:rsidRPr="001A22F6" w:rsidRDefault="000A10F3" w:rsidP="00421DAB">
            <w:pPr>
              <w:spacing w:after="0" w:line="360" w:lineRule="auto"/>
              <w:jc w:val="center"/>
              <w:rPr>
                <w:rFonts w:cs="Arial"/>
                <w:szCs w:val="24"/>
              </w:rPr>
            </w:pPr>
            <w:r w:rsidRPr="001A22F6">
              <w:rPr>
                <w:rFonts w:cs="Arial"/>
                <w:szCs w:val="24"/>
              </w:rPr>
              <w:sym w:font="Wingdings" w:char="F0FC"/>
            </w:r>
          </w:p>
        </w:tc>
        <w:tc>
          <w:tcPr>
            <w:tcW w:w="720" w:type="dxa"/>
          </w:tcPr>
          <w:p w:rsidR="000A10F3" w:rsidRPr="001A22F6" w:rsidRDefault="000A10F3" w:rsidP="00421DAB">
            <w:pPr>
              <w:spacing w:after="0" w:line="360" w:lineRule="auto"/>
              <w:jc w:val="center"/>
              <w:rPr>
                <w:rFonts w:cs="Arial"/>
                <w:szCs w:val="24"/>
              </w:rPr>
            </w:pPr>
            <w:r w:rsidRPr="001A22F6">
              <w:rPr>
                <w:rFonts w:cs="Arial"/>
                <w:szCs w:val="24"/>
              </w:rPr>
              <w:sym w:font="Wingdings" w:char="F0FC"/>
            </w:r>
          </w:p>
        </w:tc>
      </w:tr>
      <w:tr w:rsidR="000A10F3" w:rsidRPr="001A22F6" w:rsidTr="000A10F3">
        <w:trPr>
          <w:cantSplit/>
        </w:trPr>
        <w:tc>
          <w:tcPr>
            <w:tcW w:w="6238" w:type="dxa"/>
          </w:tcPr>
          <w:p w:rsidR="000A10F3" w:rsidRPr="001A22F6" w:rsidRDefault="000A10F3" w:rsidP="00421DAB">
            <w:pPr>
              <w:spacing w:after="0" w:line="360" w:lineRule="auto"/>
              <w:rPr>
                <w:rFonts w:cs="Arial"/>
                <w:szCs w:val="24"/>
              </w:rPr>
            </w:pPr>
            <w:r w:rsidRPr="001A22F6">
              <w:rPr>
                <w:rFonts w:cs="Arial"/>
                <w:szCs w:val="24"/>
              </w:rPr>
              <w:t>Excellent communication and customer service skills</w:t>
            </w:r>
          </w:p>
        </w:tc>
        <w:tc>
          <w:tcPr>
            <w:tcW w:w="1559" w:type="dxa"/>
          </w:tcPr>
          <w:p w:rsidR="000A10F3" w:rsidRPr="001A22F6" w:rsidRDefault="000A10F3" w:rsidP="00421DAB">
            <w:pPr>
              <w:spacing w:after="0" w:line="360" w:lineRule="auto"/>
              <w:jc w:val="center"/>
              <w:rPr>
                <w:rFonts w:cs="Arial"/>
                <w:szCs w:val="24"/>
              </w:rPr>
            </w:pPr>
            <w:r w:rsidRPr="001A22F6">
              <w:rPr>
                <w:rFonts w:cs="Arial"/>
                <w:szCs w:val="24"/>
              </w:rPr>
              <w:t>E</w:t>
            </w:r>
          </w:p>
        </w:tc>
        <w:tc>
          <w:tcPr>
            <w:tcW w:w="1246" w:type="dxa"/>
          </w:tcPr>
          <w:p w:rsidR="000A10F3" w:rsidRPr="001A22F6" w:rsidRDefault="000A10F3" w:rsidP="00421DAB">
            <w:pPr>
              <w:spacing w:after="0" w:line="360" w:lineRule="auto"/>
              <w:jc w:val="center"/>
              <w:rPr>
                <w:rFonts w:cs="Arial"/>
                <w:szCs w:val="24"/>
              </w:rPr>
            </w:pPr>
            <w:r w:rsidRPr="001A22F6">
              <w:rPr>
                <w:rFonts w:cs="Arial"/>
                <w:szCs w:val="24"/>
              </w:rPr>
              <w:sym w:font="Wingdings" w:char="F0FC"/>
            </w:r>
          </w:p>
        </w:tc>
        <w:tc>
          <w:tcPr>
            <w:tcW w:w="720" w:type="dxa"/>
          </w:tcPr>
          <w:p w:rsidR="000A10F3" w:rsidRPr="001A22F6" w:rsidRDefault="000A10F3" w:rsidP="00421DAB">
            <w:pPr>
              <w:spacing w:after="0" w:line="360" w:lineRule="auto"/>
              <w:jc w:val="center"/>
              <w:rPr>
                <w:rFonts w:cs="Arial"/>
                <w:szCs w:val="24"/>
              </w:rPr>
            </w:pPr>
            <w:r w:rsidRPr="001A22F6">
              <w:rPr>
                <w:rFonts w:cs="Arial"/>
                <w:szCs w:val="24"/>
              </w:rPr>
              <w:sym w:font="Wingdings" w:char="F0FC"/>
            </w:r>
          </w:p>
        </w:tc>
      </w:tr>
      <w:tr w:rsidR="000A10F3" w:rsidRPr="001A22F6" w:rsidTr="000A10F3">
        <w:trPr>
          <w:cantSplit/>
        </w:trPr>
        <w:tc>
          <w:tcPr>
            <w:tcW w:w="6238" w:type="dxa"/>
          </w:tcPr>
          <w:p w:rsidR="000A10F3" w:rsidRPr="001A22F6" w:rsidRDefault="000A10F3" w:rsidP="00421DAB">
            <w:pPr>
              <w:spacing w:after="0" w:line="360" w:lineRule="auto"/>
              <w:rPr>
                <w:rFonts w:cs="Arial"/>
                <w:szCs w:val="24"/>
              </w:rPr>
            </w:pPr>
            <w:r w:rsidRPr="001A22F6">
              <w:rPr>
                <w:rFonts w:cs="Arial"/>
                <w:szCs w:val="24"/>
              </w:rPr>
              <w:t>Ability to maintain accurate and clear administrative records</w:t>
            </w:r>
          </w:p>
        </w:tc>
        <w:tc>
          <w:tcPr>
            <w:tcW w:w="1559" w:type="dxa"/>
          </w:tcPr>
          <w:p w:rsidR="000A10F3" w:rsidRPr="001A22F6" w:rsidRDefault="000A10F3" w:rsidP="00421DAB">
            <w:pPr>
              <w:spacing w:after="0" w:line="360" w:lineRule="auto"/>
              <w:jc w:val="center"/>
              <w:rPr>
                <w:rFonts w:cs="Arial"/>
                <w:szCs w:val="24"/>
              </w:rPr>
            </w:pPr>
            <w:r w:rsidRPr="001A22F6">
              <w:rPr>
                <w:rFonts w:cs="Arial"/>
                <w:szCs w:val="24"/>
              </w:rPr>
              <w:t>E</w:t>
            </w:r>
          </w:p>
        </w:tc>
        <w:tc>
          <w:tcPr>
            <w:tcW w:w="1246" w:type="dxa"/>
          </w:tcPr>
          <w:p w:rsidR="000A10F3" w:rsidRPr="001A22F6" w:rsidRDefault="000A10F3" w:rsidP="00421DAB">
            <w:pPr>
              <w:spacing w:after="0" w:line="360" w:lineRule="auto"/>
              <w:jc w:val="center"/>
              <w:rPr>
                <w:rFonts w:cs="Arial"/>
                <w:szCs w:val="24"/>
              </w:rPr>
            </w:pPr>
            <w:r w:rsidRPr="001A22F6">
              <w:rPr>
                <w:rFonts w:cs="Arial"/>
                <w:szCs w:val="24"/>
              </w:rPr>
              <w:sym w:font="Wingdings" w:char="F0FC"/>
            </w:r>
          </w:p>
        </w:tc>
        <w:tc>
          <w:tcPr>
            <w:tcW w:w="720" w:type="dxa"/>
          </w:tcPr>
          <w:p w:rsidR="000A10F3" w:rsidRPr="001A22F6" w:rsidRDefault="000A10F3" w:rsidP="00421DAB">
            <w:pPr>
              <w:spacing w:after="0" w:line="360" w:lineRule="auto"/>
              <w:jc w:val="center"/>
              <w:rPr>
                <w:rFonts w:cs="Arial"/>
                <w:szCs w:val="24"/>
              </w:rPr>
            </w:pPr>
            <w:r w:rsidRPr="001A22F6">
              <w:rPr>
                <w:rFonts w:cs="Arial"/>
                <w:szCs w:val="24"/>
              </w:rPr>
              <w:sym w:font="Wingdings" w:char="F0FC"/>
            </w:r>
          </w:p>
        </w:tc>
      </w:tr>
    </w:tbl>
    <w:p w:rsidR="000A10F3" w:rsidRPr="001A22F6" w:rsidRDefault="000A10F3" w:rsidP="000A10F3">
      <w:pPr>
        <w:rPr>
          <w:rFonts w:cs="Arial"/>
          <w:szCs w:val="24"/>
        </w:rPr>
      </w:pPr>
    </w:p>
    <w:p w:rsidR="00330A8F" w:rsidRPr="00B72CF1" w:rsidRDefault="00330A8F" w:rsidP="00330A8F">
      <w:pPr>
        <w:pStyle w:val="ListParagraph"/>
        <w:spacing w:after="0"/>
        <w:rPr>
          <w:rFonts w:cs="Arial"/>
          <w:b/>
          <w:szCs w:val="24"/>
        </w:rPr>
      </w:pPr>
    </w:p>
    <w:sectPr w:rsidR="00330A8F" w:rsidRPr="00B72CF1" w:rsidSect="0096406A">
      <w:pgSz w:w="11906" w:h="16838"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1B1" w:rsidRDefault="006841B1" w:rsidP="00684795">
      <w:pPr>
        <w:spacing w:after="0" w:line="240" w:lineRule="auto"/>
      </w:pPr>
      <w:r>
        <w:separator/>
      </w:r>
    </w:p>
  </w:endnote>
  <w:endnote w:type="continuationSeparator" w:id="0">
    <w:p w:rsidR="006841B1" w:rsidRDefault="006841B1" w:rsidP="0068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1B1" w:rsidRDefault="006841B1" w:rsidP="00684795">
      <w:pPr>
        <w:spacing w:after="0" w:line="240" w:lineRule="auto"/>
      </w:pPr>
      <w:r>
        <w:separator/>
      </w:r>
    </w:p>
  </w:footnote>
  <w:footnote w:type="continuationSeparator" w:id="0">
    <w:p w:rsidR="006841B1" w:rsidRDefault="006841B1" w:rsidP="00684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91F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8F04E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1EC2FE4"/>
    <w:multiLevelType w:val="hybridMultilevel"/>
    <w:tmpl w:val="18EEE2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2747F73"/>
    <w:multiLevelType w:val="hybridMultilevel"/>
    <w:tmpl w:val="590ED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8A2C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6E41529"/>
    <w:multiLevelType w:val="hybridMultilevel"/>
    <w:tmpl w:val="D83E4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584125"/>
    <w:multiLevelType w:val="hybridMultilevel"/>
    <w:tmpl w:val="B4B28D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DD65AB3"/>
    <w:multiLevelType w:val="multilevel"/>
    <w:tmpl w:val="685ACA5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7"/>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A5"/>
    <w:rsid w:val="00017FA4"/>
    <w:rsid w:val="00070D42"/>
    <w:rsid w:val="000A10F3"/>
    <w:rsid w:val="000D3564"/>
    <w:rsid w:val="000E625F"/>
    <w:rsid w:val="000F78B8"/>
    <w:rsid w:val="00152EF7"/>
    <w:rsid w:val="002262E6"/>
    <w:rsid w:val="002355EC"/>
    <w:rsid w:val="002F7079"/>
    <w:rsid w:val="00307DB0"/>
    <w:rsid w:val="00330A8F"/>
    <w:rsid w:val="00362B24"/>
    <w:rsid w:val="003763CF"/>
    <w:rsid w:val="003F6412"/>
    <w:rsid w:val="00421DAB"/>
    <w:rsid w:val="004513A5"/>
    <w:rsid w:val="00476419"/>
    <w:rsid w:val="004A5182"/>
    <w:rsid w:val="00512976"/>
    <w:rsid w:val="005330F4"/>
    <w:rsid w:val="00570C71"/>
    <w:rsid w:val="0059687C"/>
    <w:rsid w:val="0060776D"/>
    <w:rsid w:val="006841B1"/>
    <w:rsid w:val="00684795"/>
    <w:rsid w:val="007740B1"/>
    <w:rsid w:val="00774E06"/>
    <w:rsid w:val="007E2028"/>
    <w:rsid w:val="008D71BB"/>
    <w:rsid w:val="0096406A"/>
    <w:rsid w:val="0098485C"/>
    <w:rsid w:val="00A41F3B"/>
    <w:rsid w:val="00A607A3"/>
    <w:rsid w:val="00A773B6"/>
    <w:rsid w:val="00A81543"/>
    <w:rsid w:val="00A975FF"/>
    <w:rsid w:val="00B72CF1"/>
    <w:rsid w:val="00BD30C9"/>
    <w:rsid w:val="00C16ED9"/>
    <w:rsid w:val="00C24FF9"/>
    <w:rsid w:val="00CB4B89"/>
    <w:rsid w:val="00CC7EC0"/>
    <w:rsid w:val="00D6035C"/>
    <w:rsid w:val="00D83D54"/>
    <w:rsid w:val="00E3018F"/>
    <w:rsid w:val="00E44C91"/>
    <w:rsid w:val="00E64D40"/>
    <w:rsid w:val="00E847E6"/>
    <w:rsid w:val="00E879B5"/>
    <w:rsid w:val="00EA6BE0"/>
    <w:rsid w:val="00EC06B9"/>
    <w:rsid w:val="00F8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8CE45-319C-476C-B129-7F733069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564"/>
    <w:pPr>
      <w:spacing w:after="200" w:line="276" w:lineRule="auto"/>
    </w:pPr>
    <w:rPr>
      <w:sz w:val="24"/>
      <w:szCs w:val="22"/>
      <w:lang w:eastAsia="en-US"/>
    </w:rPr>
  </w:style>
  <w:style w:type="paragraph" w:styleId="Heading4">
    <w:name w:val="heading 4"/>
    <w:basedOn w:val="Normal"/>
    <w:next w:val="Normal"/>
    <w:link w:val="Heading4Char"/>
    <w:qFormat/>
    <w:rsid w:val="00E847E6"/>
    <w:pPr>
      <w:keepNext/>
      <w:spacing w:after="0" w:line="240" w:lineRule="auto"/>
      <w:outlineLvl w:val="3"/>
    </w:pPr>
    <w:rPr>
      <w:rFonts w:eastAsia="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4FF9"/>
    <w:pPr>
      <w:spacing w:after="0" w:line="240" w:lineRule="auto"/>
      <w:jc w:val="center"/>
    </w:pPr>
    <w:rPr>
      <w:rFonts w:ascii="Times New Roman" w:eastAsia="Times New Roman" w:hAnsi="Times New Roman"/>
      <w:b/>
      <w:szCs w:val="20"/>
      <w:u w:val="single"/>
      <w:lang w:val="en-US" w:eastAsia="en-GB"/>
    </w:rPr>
  </w:style>
  <w:style w:type="character" w:customStyle="1" w:styleId="TitleChar">
    <w:name w:val="Title Char"/>
    <w:link w:val="Title"/>
    <w:rsid w:val="00C24FF9"/>
    <w:rPr>
      <w:rFonts w:ascii="Times New Roman" w:eastAsia="Times New Roman" w:hAnsi="Times New Roman" w:cs="Times New Roman"/>
      <w:b/>
      <w:szCs w:val="20"/>
      <w:u w:val="single"/>
      <w:lang w:val="en-US" w:eastAsia="en-GB"/>
    </w:rPr>
  </w:style>
  <w:style w:type="paragraph" w:styleId="ListParagraph">
    <w:name w:val="List Paragraph"/>
    <w:basedOn w:val="Normal"/>
    <w:uiPriority w:val="34"/>
    <w:qFormat/>
    <w:rsid w:val="00C24FF9"/>
    <w:pPr>
      <w:ind w:left="720"/>
      <w:contextualSpacing/>
    </w:pPr>
  </w:style>
  <w:style w:type="paragraph" w:styleId="Header">
    <w:name w:val="header"/>
    <w:basedOn w:val="Normal"/>
    <w:link w:val="HeaderChar"/>
    <w:uiPriority w:val="99"/>
    <w:unhideWhenUsed/>
    <w:rsid w:val="00684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795"/>
  </w:style>
  <w:style w:type="paragraph" w:styleId="Footer">
    <w:name w:val="footer"/>
    <w:basedOn w:val="Normal"/>
    <w:link w:val="FooterChar"/>
    <w:unhideWhenUsed/>
    <w:rsid w:val="0068479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84795"/>
  </w:style>
  <w:style w:type="character" w:customStyle="1" w:styleId="Heading4Char">
    <w:name w:val="Heading 4 Char"/>
    <w:link w:val="Heading4"/>
    <w:rsid w:val="00E847E6"/>
    <w:rPr>
      <w:rFonts w:eastAsia="Times New Roman"/>
      <w:b/>
      <w:sz w:val="22"/>
      <w:lang w:eastAsia="en-US"/>
    </w:rPr>
  </w:style>
  <w:style w:type="paragraph" w:styleId="BodyText2">
    <w:name w:val="Body Text 2"/>
    <w:basedOn w:val="Normal"/>
    <w:link w:val="BodyText2Char"/>
    <w:rsid w:val="00E847E6"/>
    <w:pPr>
      <w:spacing w:after="0" w:line="240" w:lineRule="auto"/>
    </w:pPr>
    <w:rPr>
      <w:rFonts w:eastAsia="Times New Roman"/>
      <w:b/>
      <w:sz w:val="22"/>
      <w:szCs w:val="20"/>
    </w:rPr>
  </w:style>
  <w:style w:type="character" w:customStyle="1" w:styleId="BodyText2Char">
    <w:name w:val="Body Text 2 Char"/>
    <w:link w:val="BodyText2"/>
    <w:rsid w:val="00E847E6"/>
    <w:rPr>
      <w:rFonts w:eastAsia="Times New Roman"/>
      <w:b/>
      <w:sz w:val="22"/>
      <w:lang w:eastAsia="en-US"/>
    </w:rPr>
  </w:style>
  <w:style w:type="paragraph" w:styleId="BalloonText">
    <w:name w:val="Balloon Text"/>
    <w:basedOn w:val="Normal"/>
    <w:link w:val="BalloonTextChar"/>
    <w:uiPriority w:val="99"/>
    <w:semiHidden/>
    <w:unhideWhenUsed/>
    <w:rsid w:val="00362B2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62B2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KateS</dc:creator>
  <cp:keywords/>
  <cp:lastModifiedBy>davidw</cp:lastModifiedBy>
  <cp:revision>2</cp:revision>
  <cp:lastPrinted>2018-10-02T13:14:00Z</cp:lastPrinted>
  <dcterms:created xsi:type="dcterms:W3CDTF">2020-11-16T10:24:00Z</dcterms:created>
  <dcterms:modified xsi:type="dcterms:W3CDTF">2020-11-16T10:24:00Z</dcterms:modified>
</cp:coreProperties>
</file>